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36" w:rsidRDefault="00C03203" w:rsidP="00D40045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4451CC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Профессиональный стандарт педагога</w:t>
      </w:r>
      <w:r w:rsidR="00233879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</w:t>
      </w:r>
      <w:r w:rsidRPr="004451CC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-</w:t>
      </w:r>
      <w:r w:rsidR="00233879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</w:t>
      </w:r>
      <w:r w:rsidRPr="004451CC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государственная гарантия качества дошкольного о</w:t>
      </w:r>
      <w:bookmarkStart w:id="0" w:name="_GoBack"/>
      <w:bookmarkEnd w:id="0"/>
      <w:r w:rsidRPr="004451CC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бразования в условиях реализации</w:t>
      </w:r>
      <w:r w:rsidR="00233879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</w:t>
      </w:r>
    </w:p>
    <w:p w:rsidR="00FC1754" w:rsidRPr="004451CC" w:rsidRDefault="00074836" w:rsidP="00D40045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ФЗ «</w:t>
      </w:r>
      <w:r w:rsidR="00D40045" w:rsidRPr="004451CC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Об образовании в РФ</w:t>
      </w:r>
      <w:r w:rsidR="00233879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»</w:t>
      </w:r>
    </w:p>
    <w:p w:rsidR="00C03203" w:rsidRDefault="004451CC" w:rsidP="004451C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А. Новикова</w:t>
      </w:r>
    </w:p>
    <w:p w:rsidR="004451CC" w:rsidRDefault="000D697B" w:rsidP="004451C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Заведующая </w:t>
      </w:r>
      <w:r w:rsidR="004451CC">
        <w:rPr>
          <w:rFonts w:ascii="Times New Roman" w:hAnsi="Times New Roman" w:cs="Times New Roman"/>
          <w:i/>
          <w:sz w:val="28"/>
          <w:szCs w:val="28"/>
        </w:rPr>
        <w:t>ГКДОУ «ДС №31 «Сказка»</w:t>
      </w:r>
    </w:p>
    <w:p w:rsidR="000D697B" w:rsidRPr="004451CC" w:rsidRDefault="000D697B" w:rsidP="004451C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Невинномысска Ставропольского края.</w:t>
      </w:r>
    </w:p>
    <w:p w:rsidR="003622A9" w:rsidRPr="00D40045" w:rsidRDefault="003622A9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система дошкольного образования переживает этап реформирования. Дошкольное образование стало самостоятельным уровнем общего образования в соответствии с Федеральным законом № 273-ФЗ «Об образовании в Российской Федерации» от 29 декабря 2012 г.  Это свидетельствует, с одной стороны, о повышении статуса дошкольного образования и признании </w:t>
      </w:r>
      <w:proofErr w:type="spellStart"/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дошкольного детства, с другой – о предъявлении принципиально новых, специфичных требований, регламентированных Федеральным государственным образовательным стандартом дошкольного образования (ФГОС ДО) (Приказ Министерства образования и науки РФ №1155 «Об утверждении федерального государственного стандарта дошкольного образования» от 17.10.2013 г.). </w:t>
      </w:r>
    </w:p>
    <w:p w:rsidR="003622A9" w:rsidRPr="00D40045" w:rsidRDefault="003622A9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центре внимания оказывается педагог, непосредственно реализующий в практике положения, предлагаемые ФГОС ДО. Возникает вопрос: может ли педагог оставаться прежним при столь существенных изменениях в системе дошкольного образования? Какой квалификацией и какими компетенциями должен обладать педагог для наиболее эффективного решения задач образования детей дошкольного возраста? </w:t>
      </w:r>
    </w:p>
    <w:p w:rsidR="003622A9" w:rsidRPr="00D40045" w:rsidRDefault="003622A9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Обусловленный необходимостью единого подхода к определению профессиональных компетенций педагога, Приказом Министерства труда России №544н от 18 октября 2013 г. утверждается Профессиональный стандарт «Педагог»</w:t>
      </w:r>
      <w:r w:rsidR="00445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в действие, которого отложено до сентября 2019 года.</w:t>
      </w:r>
    </w:p>
    <w:p w:rsidR="00E45425" w:rsidRPr="00D40045" w:rsidRDefault="00E45425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 xml:space="preserve">Знакомясь с концепцией и содержанием </w:t>
      </w:r>
      <w:proofErr w:type="spellStart"/>
      <w:r w:rsidRPr="00D40045">
        <w:rPr>
          <w:sz w:val="28"/>
          <w:szCs w:val="28"/>
        </w:rPr>
        <w:t>профстандарта</w:t>
      </w:r>
      <w:proofErr w:type="spellEnd"/>
      <w:r w:rsidRPr="00D40045">
        <w:rPr>
          <w:sz w:val="28"/>
          <w:szCs w:val="28"/>
        </w:rPr>
        <w:t xml:space="preserve">, </w:t>
      </w:r>
      <w:r w:rsidR="00D40045">
        <w:rPr>
          <w:sz w:val="28"/>
          <w:szCs w:val="28"/>
        </w:rPr>
        <w:t xml:space="preserve">мы приходим к </w:t>
      </w:r>
      <w:r w:rsidRPr="00D40045">
        <w:rPr>
          <w:sz w:val="28"/>
          <w:szCs w:val="28"/>
        </w:rPr>
        <w:t xml:space="preserve"> выводу, что </w:t>
      </w:r>
      <w:r w:rsidRPr="00D40045">
        <w:rPr>
          <w:bCs/>
          <w:sz w:val="28"/>
          <w:szCs w:val="28"/>
        </w:rPr>
        <w:t xml:space="preserve">профессиональный стандарт педагога — это инструмент </w:t>
      </w:r>
      <w:r w:rsidRPr="00D40045">
        <w:rPr>
          <w:bCs/>
          <w:sz w:val="28"/>
          <w:szCs w:val="28"/>
        </w:rPr>
        <w:lastRenderedPageBreak/>
        <w:t xml:space="preserve">повышения качества образования и выхода отечественного образования на международный уровень. </w:t>
      </w:r>
    </w:p>
    <w:p w:rsidR="003622A9" w:rsidRPr="00D40045" w:rsidRDefault="003622A9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положения Концепции профессионального стандарта педагога, необходимо отметить, что данный документ может выступать в качестве: </w:t>
      </w:r>
    </w:p>
    <w:p w:rsidR="003622A9" w:rsidRPr="00D40045" w:rsidRDefault="003622A9" w:rsidP="00D4004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 реализации стратегии образования на современном этапе; </w:t>
      </w:r>
    </w:p>
    <w:p w:rsidR="003622A9" w:rsidRPr="00D40045" w:rsidRDefault="003622A9" w:rsidP="00D4004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 повышения качества образования; </w:t>
      </w:r>
    </w:p>
    <w:p w:rsidR="003622A9" w:rsidRPr="00D40045" w:rsidRDefault="003622A9" w:rsidP="00D4004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объективного измерителя квалификации педагога; </w:t>
      </w:r>
    </w:p>
    <w:p w:rsidR="003622A9" w:rsidRPr="00D40045" w:rsidRDefault="003622A9" w:rsidP="00D4004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отбора педагогических кадров; </w:t>
      </w:r>
    </w:p>
    <w:p w:rsidR="003622A9" w:rsidRPr="00D40045" w:rsidRDefault="003622A9" w:rsidP="00D4004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формирования трудового договора между работодателем и педагогом. </w:t>
      </w:r>
    </w:p>
    <w:p w:rsidR="003622A9" w:rsidRPr="00D40045" w:rsidRDefault="003622A9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утверждений, профессиональный стандарт педагога рассматривается как документ, определяющий основные требования к квалификации педагога в рамках различных уровней общего образования, отражающий структуру его профессиональной деятельности, а также характеризующий личностные качества педагога. Необходимо отметить, что в Стандарте обозначены требования к педагогам дошкольного, начального общего, основного общего и среднего общего образования. </w:t>
      </w:r>
    </w:p>
    <w:p w:rsidR="00533125" w:rsidRPr="00D40045" w:rsidRDefault="00BF0801" w:rsidP="00D40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45">
        <w:rPr>
          <w:rFonts w:ascii="Times New Roman" w:hAnsi="Times New Roman" w:cs="Times New Roman"/>
          <w:sz w:val="28"/>
          <w:szCs w:val="28"/>
        </w:rPr>
        <w:t>Что такое качество образования?</w:t>
      </w:r>
    </w:p>
    <w:p w:rsidR="00533125" w:rsidRPr="00D40045" w:rsidRDefault="00533125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 декабря 2012 г. </w:t>
      </w:r>
      <w:r w:rsidR="003622A9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</w:t>
      </w:r>
      <w:r w:rsid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понятия:</w:t>
      </w:r>
    </w:p>
    <w:p w:rsidR="00533125" w:rsidRPr="00D40045" w:rsidRDefault="00D40045" w:rsidP="00D40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45AAE" w:rsidRPr="00D40045">
        <w:rPr>
          <w:rFonts w:ascii="Times New Roman" w:hAnsi="Times New Roman" w:cs="Times New Roman"/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233879">
        <w:rPr>
          <w:rFonts w:ascii="Times New Roman" w:hAnsi="Times New Roman" w:cs="Times New Roman"/>
          <w:sz w:val="28"/>
          <w:szCs w:val="28"/>
        </w:rPr>
        <w:t xml:space="preserve"> </w:t>
      </w:r>
      <w:r w:rsidR="00233879" w:rsidRPr="000C7439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879" w:rsidRPr="000C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79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</w:t>
      </w:r>
      <w:r w:rsidR="00233879" w:rsidRPr="000C743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02C" w:rsidRDefault="00D40045" w:rsidP="00D40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достоинства у данного определения?</w:t>
      </w:r>
    </w:p>
    <w:p w:rsidR="00BF0801" w:rsidRPr="00D40045" w:rsidRDefault="00D40045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очередь это ф</w:t>
      </w:r>
      <w:r w:rsidR="00BF0801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иксация разницы (как минимум, потенциальной) между государственными требованиями и потребностями общества; (открывается возможность и фактически необходимость отражения в критериях оценки таких параметров образовательной деятельности и качества подготовки обучающихся, которые могут отсутствовать в ФГОС и требуют изучения общественного заказа)</w:t>
      </w:r>
      <w:r w:rsidR="00807BD1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801" w:rsidRPr="00D40045" w:rsidRDefault="00D40045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вторых, это р</w:t>
      </w:r>
      <w:r w:rsidR="00BF0801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азличение качества образовательной деятельности и качества подготовки обучающегося (обращается внимание, что, помимо, конечного результатаобразовательной деятельности (у дошкольников достижение целевых ориентиров), и для государства и общества- являются условия, в которых результат достигается: психолого-педагогическими, материально-техническими, финансовыми и кадровыми,-средства и процесс его достижения: программы, технологии и т.д.).</w:t>
      </w: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 декабря 2012 г. </w:t>
      </w:r>
      <w:r w:rsid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807BD1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 области дошкольного образования о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качества образования</w:t>
      </w:r>
      <w:r w:rsidR="00807BD1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511BA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образования; (ст. 97)</w:t>
      </w: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511BA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</w:t>
      </w:r>
      <w:r w:rsid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; (ст. 29, п.2)</w:t>
      </w: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511BA"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 в сфере образования (ст. 93)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Качество образования определяется совокупностью показателей, характеризующих различные аспекты учебной деятельности образовательного учреждения: содержание образования, формы и методы обучения, материально-техническую базу, кадровый состав, которые обеспечивают развитие компетенции обучающихся.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 xml:space="preserve">Основными результатами деятельности образовательного учреждения являются положительные изменения в развитии каждого обучающегося: </w:t>
      </w:r>
      <w:r w:rsidR="00D40045">
        <w:rPr>
          <w:sz w:val="28"/>
          <w:szCs w:val="28"/>
        </w:rPr>
        <w:t>обеспечение эмоционального благополучия, поддержка  индивидуальности детей и инициативы, установление правил взаимодействия в разных ситуациях.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 xml:space="preserve">Составляющими современного востребованного обществом качественного </w:t>
      </w:r>
      <w:r w:rsidR="00345116">
        <w:rPr>
          <w:sz w:val="28"/>
          <w:szCs w:val="28"/>
        </w:rPr>
        <w:t xml:space="preserve"> дошкольного образования </w:t>
      </w:r>
      <w:r w:rsidRPr="00D40045">
        <w:rPr>
          <w:sz w:val="28"/>
          <w:szCs w:val="28"/>
        </w:rPr>
        <w:t>являются:</w:t>
      </w:r>
    </w:p>
    <w:p w:rsidR="009C1D37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lastRenderedPageBreak/>
        <w:t xml:space="preserve">- владение </w:t>
      </w:r>
      <w:r w:rsidR="00345116">
        <w:rPr>
          <w:sz w:val="28"/>
          <w:szCs w:val="28"/>
        </w:rPr>
        <w:t>устной речью, умение выражать свои мысли и желания</w:t>
      </w:r>
      <w:r w:rsidRPr="00D40045">
        <w:rPr>
          <w:sz w:val="28"/>
          <w:szCs w:val="28"/>
        </w:rPr>
        <w:t>;</w:t>
      </w:r>
    </w:p>
    <w:p w:rsidR="00345116" w:rsidRDefault="00345116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развитая крупная и мелкая моторика;</w:t>
      </w:r>
    </w:p>
    <w:p w:rsidR="00345116" w:rsidRPr="00D40045" w:rsidRDefault="00345116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ребенка  к волевым усилиям;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- умение заботиться о своем здоровье;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- умение вступать в коммуникацию;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- умение решать проблемы;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- социализация в обществе.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 xml:space="preserve">Таким образом, результаты академических знаний не являются единственными показателями качества образования; на смену им приходят такие важные показатели, как </w:t>
      </w:r>
      <w:proofErr w:type="spellStart"/>
      <w:r w:rsidRPr="00D40045">
        <w:rPr>
          <w:sz w:val="28"/>
          <w:szCs w:val="28"/>
        </w:rPr>
        <w:t>сформированность</w:t>
      </w:r>
      <w:proofErr w:type="spellEnd"/>
      <w:r w:rsidRPr="00D40045">
        <w:rPr>
          <w:sz w:val="28"/>
          <w:szCs w:val="28"/>
        </w:rPr>
        <w:t xml:space="preserve"> устойчивой мотивации познания, </w:t>
      </w:r>
      <w:proofErr w:type="spellStart"/>
      <w:r w:rsidRPr="00D40045">
        <w:rPr>
          <w:sz w:val="28"/>
          <w:szCs w:val="28"/>
        </w:rPr>
        <w:t>сформированность</w:t>
      </w:r>
      <w:proofErr w:type="spellEnd"/>
      <w:r w:rsidR="00233879">
        <w:rPr>
          <w:sz w:val="28"/>
          <w:szCs w:val="28"/>
        </w:rPr>
        <w:t xml:space="preserve"> </w:t>
      </w:r>
      <w:proofErr w:type="spellStart"/>
      <w:r w:rsidRPr="00D40045">
        <w:rPr>
          <w:sz w:val="28"/>
          <w:szCs w:val="28"/>
        </w:rPr>
        <w:t>метапредметных</w:t>
      </w:r>
      <w:proofErr w:type="spellEnd"/>
      <w:r w:rsidRPr="00D40045">
        <w:rPr>
          <w:sz w:val="28"/>
          <w:szCs w:val="28"/>
        </w:rPr>
        <w:t xml:space="preserve"> компетенций, общественно-полезный социальный опыт. Социализация должна стать предметом образовательных результатов и оцениваться как результат деятельности педагога и </w:t>
      </w:r>
      <w:r w:rsidR="005A5AA3" w:rsidRPr="00D40045">
        <w:rPr>
          <w:sz w:val="28"/>
          <w:szCs w:val="28"/>
        </w:rPr>
        <w:t>ребенка</w:t>
      </w:r>
      <w:r w:rsidRPr="00D40045">
        <w:rPr>
          <w:sz w:val="28"/>
          <w:szCs w:val="28"/>
        </w:rPr>
        <w:t>.</w:t>
      </w:r>
    </w:p>
    <w:p w:rsidR="009C1D37" w:rsidRPr="00D40045" w:rsidRDefault="005A5AA3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 xml:space="preserve">По отношению к </w:t>
      </w:r>
      <w:r w:rsidR="005A5AA3" w:rsidRPr="00D40045">
        <w:rPr>
          <w:sz w:val="28"/>
          <w:szCs w:val="28"/>
        </w:rPr>
        <w:t>детям</w:t>
      </w:r>
      <w:r w:rsidRPr="00D40045">
        <w:rPr>
          <w:sz w:val="28"/>
          <w:szCs w:val="28"/>
        </w:rPr>
        <w:t>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9C1D37" w:rsidRPr="00D40045" w:rsidRDefault="009C1D37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0045">
        <w:rPr>
          <w:sz w:val="28"/>
          <w:szCs w:val="28"/>
        </w:rPr>
        <w:t>Поэтому главной задачей образования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BE" w:rsidRPr="007406BE" w:rsidRDefault="00BF0801" w:rsidP="000D69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6BE">
        <w:rPr>
          <w:rFonts w:ascii="Times New Roman" w:hAnsi="Times New Roman" w:cs="Times New Roman"/>
          <w:sz w:val="28"/>
          <w:szCs w:val="28"/>
        </w:rPr>
        <w:t>Таким образом,</w:t>
      </w:r>
      <w:r w:rsidR="007406BE" w:rsidRPr="007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профессиональный стандарт педагога является государственной гарантией качества дошкольного образования в условиях реализации</w:t>
      </w:r>
      <w:r w:rsidR="0023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6BE" w:rsidRPr="007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ФЗ </w:t>
      </w:r>
      <w:r w:rsidR="0023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406BE" w:rsidRPr="007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образовании в РФ</w:t>
      </w:r>
      <w:r w:rsidR="0023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406BE" w:rsidRPr="007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0801" w:rsidRPr="00D40045" w:rsidRDefault="00BF0801" w:rsidP="00D40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37" w:rsidRPr="00D40045" w:rsidRDefault="009C1D37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37" w:rsidRPr="00D40045" w:rsidRDefault="009C1D37" w:rsidP="0074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37" w:rsidRDefault="00345116" w:rsidP="00D40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FC518C" w:rsidRDefault="00FC518C" w:rsidP="00FC518C">
      <w:pPr>
        <w:pStyle w:val="3"/>
        <w:numPr>
          <w:ilvl w:val="0"/>
          <w:numId w:val="4"/>
        </w:numPr>
        <w:spacing w:before="0" w:line="360" w:lineRule="auto"/>
        <w:ind w:hanging="720"/>
        <w:jc w:val="both"/>
        <w:rPr>
          <w:rFonts w:ascii="Georgia" w:eastAsia="Times New Roman" w:hAnsi="Georgia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Профессиональный стандарт </w:t>
      </w:r>
      <w:r w:rsidRPr="00FC518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(утв. приказом Министерства труда и социальной защиты РФ от 18 октября 2013 г. </w:t>
      </w:r>
      <w:r w:rsidR="0023387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FC518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544н)</w:t>
      </w:r>
    </w:p>
    <w:p w:rsidR="00FC518C" w:rsidRDefault="00FC518C" w:rsidP="00FC518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FC518C">
        <w:rPr>
          <w:sz w:val="28"/>
          <w:szCs w:val="28"/>
        </w:rPr>
        <w:t>Федеральный государственный стандарт дошкольного образования Зарегистрировано в Минюсте РФ 14 ноября 2013 г.Регистрационный № 30384Приказ Министерства образования и науки РФ от 17 октября 2013 г. № 1155"Об утверждении федерального государственного образовательного стандарта дошкольного образования"</w:t>
      </w:r>
    </w:p>
    <w:p w:rsidR="00FC518C" w:rsidRPr="00FC518C" w:rsidRDefault="00FC518C" w:rsidP="00FC518C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от 29.12.2012 N 273-ФЗ </w:t>
      </w:r>
      <w:r w:rsidRPr="00FC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декабря 2012 года </w:t>
      </w:r>
      <w:r w:rsidR="00233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273-ФЗ</w:t>
      </w:r>
    </w:p>
    <w:p w:rsidR="00FC518C" w:rsidRDefault="00FC518C" w:rsidP="00FC51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18C" w:rsidRDefault="00FC518C" w:rsidP="00FC51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5116" w:rsidRPr="00FC518C" w:rsidRDefault="00345116" w:rsidP="00FC518C">
      <w:pPr>
        <w:spacing w:after="0" w:line="36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116" w:rsidRPr="00FC518C" w:rsidSect="00D400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4D3"/>
    <w:multiLevelType w:val="multilevel"/>
    <w:tmpl w:val="3E24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B4725"/>
    <w:multiLevelType w:val="multilevel"/>
    <w:tmpl w:val="15E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65B7D"/>
    <w:multiLevelType w:val="hybridMultilevel"/>
    <w:tmpl w:val="4A504008"/>
    <w:lvl w:ilvl="0" w:tplc="E1FC1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4292"/>
    <w:multiLevelType w:val="multilevel"/>
    <w:tmpl w:val="349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27"/>
    <w:rsid w:val="000511BA"/>
    <w:rsid w:val="00074836"/>
    <w:rsid w:val="000D697B"/>
    <w:rsid w:val="0012592B"/>
    <w:rsid w:val="00233879"/>
    <w:rsid w:val="00345116"/>
    <w:rsid w:val="00356553"/>
    <w:rsid w:val="003622A9"/>
    <w:rsid w:val="004451CC"/>
    <w:rsid w:val="00533125"/>
    <w:rsid w:val="005A5AA3"/>
    <w:rsid w:val="00603A24"/>
    <w:rsid w:val="007406BE"/>
    <w:rsid w:val="007A4FB5"/>
    <w:rsid w:val="00807BD1"/>
    <w:rsid w:val="00810826"/>
    <w:rsid w:val="00845AAE"/>
    <w:rsid w:val="00902C27"/>
    <w:rsid w:val="009210E3"/>
    <w:rsid w:val="009C1D37"/>
    <w:rsid w:val="00A676EE"/>
    <w:rsid w:val="00B272F0"/>
    <w:rsid w:val="00B813A2"/>
    <w:rsid w:val="00BC7DD9"/>
    <w:rsid w:val="00BF0801"/>
    <w:rsid w:val="00C03203"/>
    <w:rsid w:val="00C41D7D"/>
    <w:rsid w:val="00CA78B1"/>
    <w:rsid w:val="00CB4175"/>
    <w:rsid w:val="00D40045"/>
    <w:rsid w:val="00DA0B42"/>
    <w:rsid w:val="00E45425"/>
    <w:rsid w:val="00F0602C"/>
    <w:rsid w:val="00FC1754"/>
    <w:rsid w:val="00FC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A2"/>
  </w:style>
  <w:style w:type="paragraph" w:styleId="1">
    <w:name w:val="heading 1"/>
    <w:basedOn w:val="a"/>
    <w:link w:val="10"/>
    <w:uiPriority w:val="9"/>
    <w:qFormat/>
    <w:rsid w:val="0034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203"/>
  </w:style>
  <w:style w:type="paragraph" w:styleId="a3">
    <w:name w:val="Normal (Web)"/>
    <w:basedOn w:val="a"/>
    <w:uiPriority w:val="99"/>
    <w:unhideWhenUsed/>
    <w:rsid w:val="00DA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92B"/>
    <w:rPr>
      <w:b/>
      <w:bCs/>
    </w:rPr>
  </w:style>
  <w:style w:type="character" w:styleId="a5">
    <w:name w:val="Emphasis"/>
    <w:basedOn w:val="a0"/>
    <w:uiPriority w:val="20"/>
    <w:qFormat/>
    <w:rsid w:val="001259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5116"/>
  </w:style>
  <w:style w:type="character" w:customStyle="1" w:styleId="nobr">
    <w:name w:val="nobr"/>
    <w:basedOn w:val="a0"/>
    <w:rsid w:val="00345116"/>
  </w:style>
  <w:style w:type="paragraph" w:styleId="a6">
    <w:name w:val="List Paragraph"/>
    <w:basedOn w:val="a"/>
    <w:uiPriority w:val="34"/>
    <w:qFormat/>
    <w:rsid w:val="003451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51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A2"/>
  </w:style>
  <w:style w:type="paragraph" w:styleId="1">
    <w:name w:val="heading 1"/>
    <w:basedOn w:val="a"/>
    <w:link w:val="10"/>
    <w:uiPriority w:val="9"/>
    <w:qFormat/>
    <w:rsid w:val="0034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203"/>
  </w:style>
  <w:style w:type="paragraph" w:styleId="a3">
    <w:name w:val="Normal (Web)"/>
    <w:basedOn w:val="a"/>
    <w:uiPriority w:val="99"/>
    <w:unhideWhenUsed/>
    <w:rsid w:val="00DA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92B"/>
    <w:rPr>
      <w:b/>
      <w:bCs/>
    </w:rPr>
  </w:style>
  <w:style w:type="character" w:styleId="a5">
    <w:name w:val="Emphasis"/>
    <w:basedOn w:val="a0"/>
    <w:uiPriority w:val="20"/>
    <w:qFormat/>
    <w:rsid w:val="001259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5116"/>
  </w:style>
  <w:style w:type="character" w:customStyle="1" w:styleId="nobr">
    <w:name w:val="nobr"/>
    <w:basedOn w:val="a0"/>
    <w:rsid w:val="00345116"/>
  </w:style>
  <w:style w:type="paragraph" w:styleId="a6">
    <w:name w:val="List Paragraph"/>
    <w:basedOn w:val="a"/>
    <w:uiPriority w:val="34"/>
    <w:qFormat/>
    <w:rsid w:val="003451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518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user4</cp:lastModifiedBy>
  <cp:revision>2</cp:revision>
  <dcterms:created xsi:type="dcterms:W3CDTF">2017-04-19T14:43:00Z</dcterms:created>
  <dcterms:modified xsi:type="dcterms:W3CDTF">2017-04-19T14:43:00Z</dcterms:modified>
</cp:coreProperties>
</file>