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3D1EEA" w:rsidRDefault="000167EF" w:rsidP="000167EF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15D60">
        <w:rPr>
          <w:rFonts w:ascii="Times New Roman" w:eastAsia="Times New Roman" w:hAnsi="Times New Roman"/>
          <w:bCs/>
          <w:kern w:val="28"/>
          <w:sz w:val="24"/>
          <w:szCs w:val="24"/>
        </w:rPr>
        <w:t>МУНИЦИПАЛЬНОЕ ДОШКОЛЬНОЕ ОБРАЗОВАТЕЛЬНОЕ УЧРЕЖДЕНИЕ «</w:t>
      </w:r>
      <w:r w:rsidRPr="00815D60">
        <w:rPr>
          <w:rFonts w:ascii="Times New Roman" w:eastAsia="Times New Roman" w:hAnsi="Times New Roman"/>
          <w:bCs/>
          <w:sz w:val="24"/>
          <w:szCs w:val="24"/>
        </w:rPr>
        <w:t xml:space="preserve">ДЕТСКИЙ САД ОБЩЕРАЗВИВАЮЩЕГО ВИДА С ПРИОРИТЕТНЫМ ОСУЩЕСТВЛЕНИЕМ ХУДОЖЕСТВЕННО-ЭСТЕТИЧЕСКОГО РАЗВИТИЯ ДЕТЕЙ </w:t>
      </w:r>
    </w:p>
    <w:p w:rsidR="000167EF" w:rsidRPr="00815D60" w:rsidRDefault="000167EF" w:rsidP="000167EF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15D60">
        <w:rPr>
          <w:rFonts w:ascii="Times New Roman" w:eastAsia="Times New Roman" w:hAnsi="Times New Roman"/>
          <w:bCs/>
          <w:sz w:val="24"/>
          <w:szCs w:val="24"/>
        </w:rPr>
        <w:t xml:space="preserve">№ 31 «РУЧЕЕК» </w:t>
      </w:r>
    </w:p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4A301C" w:rsidRPr="004A301C" w:rsidRDefault="004A301C" w:rsidP="004A30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A301C">
        <w:rPr>
          <w:rFonts w:ascii="Times New Roman" w:eastAsia="Times New Roman" w:hAnsi="Times New Roman" w:cs="Times New Roman"/>
          <w:color w:val="111111"/>
          <w:sz w:val="32"/>
          <w:szCs w:val="32"/>
        </w:rPr>
        <w:t>Заседание</w:t>
      </w:r>
      <w:r w:rsidR="00946C2F" w:rsidRPr="004A301C">
        <w:rPr>
          <w:rFonts w:ascii="Times New Roman" w:eastAsia="Times New Roman" w:hAnsi="Times New Roman" w:cs="Times New Roman"/>
          <w:color w:val="111111"/>
          <w:sz w:val="32"/>
          <w:szCs w:val="32"/>
        </w:rPr>
        <w:t>№3</w:t>
      </w:r>
      <w:r w:rsidRPr="004A301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клуба  для детей и родителей 2 группы раннего возраста «Дружная семейка»</w:t>
      </w:r>
    </w:p>
    <w:p w:rsidR="000167EF" w:rsidRPr="004A301C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u w:val="single"/>
        </w:rPr>
      </w:pPr>
    </w:p>
    <w:p w:rsidR="000167EF" w:rsidRPr="004A301C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32"/>
          <w:u w:val="single"/>
        </w:rPr>
      </w:pPr>
    </w:p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0167EF" w:rsidRDefault="000167EF" w:rsidP="000167EF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3D1EEA" w:rsidRDefault="004A301C" w:rsidP="004A30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3D1EE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И</w:t>
      </w:r>
      <w:r w:rsidR="000167EF" w:rsidRPr="003D1EE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нтеллектуальн</w:t>
      </w:r>
      <w:r w:rsidRPr="003D1EE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ая</w:t>
      </w:r>
      <w:r w:rsidR="000167EF" w:rsidRPr="003D1EE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викторин</w:t>
      </w:r>
      <w:r w:rsidRPr="003D1EE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а </w:t>
      </w:r>
    </w:p>
    <w:p w:rsidR="000167EF" w:rsidRPr="003D1EEA" w:rsidRDefault="004A301C" w:rsidP="004A30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3D1EE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r w:rsidR="000167EF" w:rsidRPr="003D1EE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«Своя игра"</w:t>
      </w:r>
    </w:p>
    <w:p w:rsidR="000167EF" w:rsidRPr="003D1EEA" w:rsidRDefault="000167EF" w:rsidP="000167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p w:rsidR="000167EF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1EEA" w:rsidTr="003D1EEA">
        <w:tc>
          <w:tcPr>
            <w:tcW w:w="4672" w:type="dxa"/>
          </w:tcPr>
          <w:p w:rsidR="003D1EEA" w:rsidRDefault="003D1EEA" w:rsidP="000167E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</w:rPr>
            </w:pPr>
          </w:p>
        </w:tc>
        <w:tc>
          <w:tcPr>
            <w:tcW w:w="4673" w:type="dxa"/>
          </w:tcPr>
          <w:p w:rsidR="003D1EEA" w:rsidRPr="003D1EEA" w:rsidRDefault="003D1EEA" w:rsidP="003D1EE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D1E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Подготовили:</w:t>
            </w:r>
          </w:p>
        </w:tc>
      </w:tr>
      <w:tr w:rsidR="003D1EEA" w:rsidTr="003D1EEA">
        <w:tc>
          <w:tcPr>
            <w:tcW w:w="4672" w:type="dxa"/>
          </w:tcPr>
          <w:p w:rsidR="003D1EEA" w:rsidRDefault="003D1EEA" w:rsidP="000167E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</w:rPr>
            </w:pPr>
          </w:p>
        </w:tc>
        <w:tc>
          <w:tcPr>
            <w:tcW w:w="4673" w:type="dxa"/>
          </w:tcPr>
          <w:p w:rsidR="003D1EEA" w:rsidRPr="003D1EEA" w:rsidRDefault="003D1EEA" w:rsidP="003D1EE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3D1E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Докторова</w:t>
            </w:r>
            <w:proofErr w:type="spellEnd"/>
            <w:r w:rsidRPr="003D1E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В.Н., воспитатель</w:t>
            </w:r>
          </w:p>
        </w:tc>
      </w:tr>
      <w:tr w:rsidR="003D1EEA" w:rsidTr="003D1EEA">
        <w:tc>
          <w:tcPr>
            <w:tcW w:w="4672" w:type="dxa"/>
          </w:tcPr>
          <w:p w:rsidR="003D1EEA" w:rsidRDefault="003D1EEA" w:rsidP="000167E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</w:rPr>
            </w:pPr>
          </w:p>
        </w:tc>
        <w:tc>
          <w:tcPr>
            <w:tcW w:w="4673" w:type="dxa"/>
          </w:tcPr>
          <w:p w:rsidR="003D1EEA" w:rsidRPr="003D1EEA" w:rsidRDefault="003D1EEA" w:rsidP="003D1EE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D1E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Сергеева И.И., социальный педагог</w:t>
            </w:r>
          </w:p>
        </w:tc>
      </w:tr>
    </w:tbl>
    <w:p w:rsidR="000167EF" w:rsidRPr="003D1EEA" w:rsidRDefault="000167EF" w:rsidP="000167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0167EF" w:rsidRPr="003D1EEA" w:rsidRDefault="000167EF" w:rsidP="00FC38F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</w:p>
    <w:p w:rsidR="004A301C" w:rsidRPr="003D1EEA" w:rsidRDefault="004A301C" w:rsidP="00FC38F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</w:p>
    <w:p w:rsidR="004A301C" w:rsidRPr="003D1EEA" w:rsidRDefault="004A301C" w:rsidP="00FC38F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</w:p>
    <w:p w:rsidR="004A301C" w:rsidRPr="003D1EEA" w:rsidRDefault="004A301C" w:rsidP="00FC38F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</w:p>
    <w:p w:rsidR="003D1EEA" w:rsidRDefault="003D1EEA" w:rsidP="003D1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3D1EEA" w:rsidRPr="003D1EEA" w:rsidRDefault="003D1EEA" w:rsidP="000167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D1EEA" w:rsidRDefault="003D1EEA" w:rsidP="003D1E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D1EEA" w:rsidRDefault="003D1EEA" w:rsidP="003D1E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167EF" w:rsidRPr="003D1EEA" w:rsidRDefault="000167EF" w:rsidP="003D1E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EEA">
        <w:rPr>
          <w:rFonts w:ascii="Times New Roman" w:eastAsia="Times New Roman" w:hAnsi="Times New Roman" w:cs="Times New Roman"/>
          <w:color w:val="111111"/>
          <w:sz w:val="28"/>
          <w:szCs w:val="28"/>
        </w:rPr>
        <w:t>20</w:t>
      </w:r>
      <w:r w:rsidR="00EB5981">
        <w:rPr>
          <w:rFonts w:ascii="Times New Roman" w:eastAsia="Times New Roman" w:hAnsi="Times New Roman" w:cs="Times New Roman"/>
          <w:color w:val="111111"/>
          <w:sz w:val="28"/>
          <w:szCs w:val="28"/>
        </w:rPr>
        <w:t>20</w:t>
      </w:r>
      <w:r w:rsidRPr="003D1E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г.</w:t>
      </w:r>
    </w:p>
    <w:p w:rsidR="000167EF" w:rsidRPr="003D1EEA" w:rsidRDefault="000167EF" w:rsidP="000167E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  <w:bookmarkStart w:id="0" w:name="_GoBack"/>
      <w:bookmarkEnd w:id="0"/>
    </w:p>
    <w:p w:rsidR="00D87F06" w:rsidRDefault="00D87F06" w:rsidP="00C90A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53F9A" w:rsidRDefault="00E7302E" w:rsidP="00A53F9A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63B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Цель</w:t>
      </w:r>
      <w:r w:rsidR="00D63B28" w:rsidRPr="00D63B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 интеллектуальной викторины</w:t>
      </w:r>
      <w:r w:rsidRPr="00D63B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D63B2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453442" w:rsidRPr="00D63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B28" w:rsidRPr="00D63B28">
        <w:rPr>
          <w:rFonts w:ascii="Times New Roman" w:hAnsi="Times New Roman" w:cs="Times New Roman"/>
          <w:color w:val="000000"/>
          <w:sz w:val="28"/>
          <w:szCs w:val="28"/>
        </w:rPr>
        <w:t>активизация познавательной деятельности и повышение уровня эрудиции родителей по образовательным областям</w:t>
      </w:r>
      <w:r w:rsidR="00BE0FFD">
        <w:rPr>
          <w:rFonts w:ascii="Times New Roman" w:hAnsi="Times New Roman" w:cs="Times New Roman"/>
          <w:color w:val="000000"/>
          <w:sz w:val="28"/>
          <w:szCs w:val="28"/>
        </w:rPr>
        <w:t>, реализуемой в ДОУ программы «От рождения до школы»</w:t>
      </w:r>
      <w:r w:rsidR="00D63B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63B28" w:rsidRPr="00D63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B28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атмосферы творческого общения и сотрудничества</w:t>
      </w:r>
      <w:r w:rsidR="00D63B2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7302E" w:rsidRPr="00A53F9A" w:rsidRDefault="00E7302E" w:rsidP="00A53F9A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63B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Форма организации работы</w:t>
      </w:r>
      <w:r w:rsidRPr="00D63B28">
        <w:rPr>
          <w:rFonts w:ascii="Times New Roman" w:eastAsia="Times New Roman" w:hAnsi="Times New Roman" w:cs="Times New Roman"/>
          <w:color w:val="111111"/>
          <w:sz w:val="28"/>
          <w:szCs w:val="28"/>
        </w:rPr>
        <w:t> – коллективно-групповая</w:t>
      </w:r>
    </w:p>
    <w:p w:rsidR="00A53F9A" w:rsidRPr="00BE0FFD" w:rsidRDefault="00A53F9A" w:rsidP="00D63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A5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Участники:</w:t>
      </w:r>
      <w:r w:rsidR="00BE0F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 </w:t>
      </w:r>
      <w:r w:rsidR="00BE0FFD" w:rsidRPr="00BE0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педагоги ДОУ, </w:t>
      </w:r>
      <w:r w:rsidR="00BE0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</w:p>
    <w:p w:rsidR="00D63B28" w:rsidRPr="00D63B28" w:rsidRDefault="00E7302E" w:rsidP="00D63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Материал и оборудование:</w:t>
      </w:r>
      <w:r w:rsidRPr="00D63B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мультимедийная установка </w:t>
      </w:r>
    </w:p>
    <w:p w:rsidR="00E7302E" w:rsidRPr="00D63B28" w:rsidRDefault="00E7302E" w:rsidP="00D63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Место проведения</w:t>
      </w:r>
      <w:r w:rsidRPr="00D63B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D63B28">
        <w:rPr>
          <w:rFonts w:ascii="Times New Roman" w:eastAsia="Times New Roman" w:hAnsi="Times New Roman" w:cs="Times New Roman"/>
          <w:color w:val="111111"/>
          <w:sz w:val="28"/>
          <w:szCs w:val="28"/>
        </w:rPr>
        <w:t> музыкальный зал.</w:t>
      </w:r>
    </w:p>
    <w:p w:rsidR="00DF0915" w:rsidRDefault="00DF0915" w:rsidP="00DF0915">
      <w:pPr>
        <w:tabs>
          <w:tab w:val="left" w:pos="3415"/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</w:rPr>
        <w:tab/>
      </w:r>
    </w:p>
    <w:p w:rsidR="00DF0915" w:rsidRPr="00DF0915" w:rsidRDefault="00DF0915" w:rsidP="00DF0915">
      <w:pPr>
        <w:tabs>
          <w:tab w:val="left" w:pos="3415"/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0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ab/>
        <w:t>ХОД ПРОВЕДЕНИЯ:</w:t>
      </w:r>
    </w:p>
    <w:p w:rsidR="00A21C92" w:rsidRDefault="00A80014" w:rsidP="00A21C9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Я</w:t>
      </w:r>
      <w:r w:rsidR="008023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DF0915" w:rsidRPr="00DF0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Добрый день уважаемые родители Мы рады Вас видеть на итоговом заседании клуба для детей и родителей «Дружная семейка».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 знаете, что у нас в детском саду занятия проводятся  по 5 образовательным областям: социально-коммуникативное, художественно-эстетическое, познавательное, </w:t>
      </w:r>
      <w:r w:rsidR="00A21C92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речевое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физическое. Например: занятия музыкой и рисованием относятся к области «художественно-эстетическое развитие», занятия  математикой и ознакомление с окружающим относятся к области «познавательное развитие»</w:t>
      </w:r>
      <w:r w:rsidR="00A21C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F0915" w:rsidRPr="005445D7" w:rsidRDefault="004A301C" w:rsidP="005445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с</w:t>
      </w:r>
      <w:r w:rsidR="00681C0D" w:rsidRPr="00DF0915">
        <w:rPr>
          <w:rFonts w:ascii="Times New Roman" w:eastAsia="Times New Roman" w:hAnsi="Times New Roman" w:cs="Times New Roman"/>
          <w:color w:val="111111"/>
          <w:sz w:val="28"/>
          <w:szCs w:val="28"/>
        </w:rPr>
        <w:t>егодня мы хотели бы Вам предложить  поучаствовать в интеллектуальной викторине «Своя игра»</w:t>
      </w:r>
      <w:r w:rsidR="00681C0D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включает следующие категории: музыка, познание, речевое развитие, художественно-эстетическое и физическое развитие.</w:t>
      </w:r>
    </w:p>
    <w:p w:rsidR="00DF0915" w:rsidRPr="00DF0915" w:rsidRDefault="00DF0915" w:rsidP="00DF09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F09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ПРАВИЛА:</w:t>
      </w:r>
    </w:p>
    <w:p w:rsidR="00802334" w:rsidRDefault="00802334" w:rsidP="00DF091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802334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В.Н.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DF0915" w:rsidRPr="00DF09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Играют две команды. Вы уже непроизвольно  поделились на 2 команды, как вы сидите. Каждая команда должна придумать себе название. </w:t>
      </w:r>
    </w:p>
    <w:p w:rsidR="00802334" w:rsidRPr="00476625" w:rsidRDefault="00802334" w:rsidP="008023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7662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Наши любимые герои </w:t>
      </w:r>
      <w:proofErr w:type="spellStart"/>
      <w:r w:rsidRPr="0047662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Смешарики</w:t>
      </w:r>
      <w:proofErr w:type="spellEnd"/>
      <w:r w:rsidRPr="0047662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, будут задавать Вам вопросы.</w:t>
      </w:r>
    </w:p>
    <w:p w:rsidR="00802334" w:rsidRPr="00476625" w:rsidRDefault="00802334" w:rsidP="008023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7662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Команда выбирает категорию и стоимость  вопроса.</w:t>
      </w:r>
      <w:r w:rsidR="00A21C9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Чем ниже стоимость вопроса, тем легче вопрос. И наоборот- чем выше стоимость вопроса, тем сложнее вопрос.</w:t>
      </w:r>
    </w:p>
    <w:p w:rsidR="00D62C8F" w:rsidRDefault="00802334" w:rsidP="00D62C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</w:rPr>
      </w:pPr>
      <w:r w:rsidRPr="00DF09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случае верного ответа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</w:t>
      </w:r>
      <w:r w:rsidRPr="00DF09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команде засчитывается количество баллов, соответствующее стоимости</w:t>
      </w:r>
      <w:r w:rsidR="00A21C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вопроса.</w:t>
      </w:r>
      <w:r w:rsidRPr="00DF09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Если дан неверный</w:t>
      </w:r>
      <w:r w:rsidRPr="009C0EF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ответ, то сумма</w:t>
      </w:r>
      <w:r w:rsidRPr="009C0EF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>снимается со счета команды, и право ответа на этот вопрос переходит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другой команде.</w:t>
      </w:r>
    </w:p>
    <w:p w:rsidR="00802334" w:rsidRDefault="00802334" w:rsidP="00D62C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80233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Если Вам  в категории вопросов выпадает  «Кот в мешке»,  то вопрос передается другой команде.</w:t>
      </w:r>
    </w:p>
    <w:p w:rsidR="005448FF" w:rsidRPr="00D62C8F" w:rsidRDefault="005448FF" w:rsidP="00D62C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Категория «приз» означает, </w:t>
      </w:r>
      <w:r w:rsidR="009F26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что при правильном ответе на вопрос сумма баллов удваивается.</w:t>
      </w:r>
    </w:p>
    <w:p w:rsidR="00D62C8F" w:rsidRPr="00476625" w:rsidRDefault="00D62C8F" w:rsidP="00D62C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7662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Победителем становится команда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,</w:t>
      </w:r>
      <w:r w:rsidRPr="0047662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набравшая наибольшее количество баллов.</w:t>
      </w:r>
    </w:p>
    <w:p w:rsidR="00802334" w:rsidRPr="00802334" w:rsidRDefault="00802334" w:rsidP="00DF091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802334" w:rsidRDefault="00802334" w:rsidP="00DF091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DF0915" w:rsidRDefault="00DF0915" w:rsidP="00420ED7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D87F06" w:rsidRDefault="00D62C8F" w:rsidP="00D62C8F">
      <w:pPr>
        <w:shd w:val="clear" w:color="auto" w:fill="FFFFFF"/>
        <w:spacing w:line="294" w:lineRule="atLeast"/>
        <w:rPr>
          <w:rFonts w:ascii="Arial" w:eastAsia="Times New Roman" w:hAnsi="Arial" w:cs="Arial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</w:t>
      </w:r>
      <w:r w:rsidR="005448FF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420ED7" w:rsidRPr="00420ED7">
        <w:rPr>
          <w:rFonts w:ascii="Times New Roman" w:hAnsi="Times New Roman" w:cs="Times New Roman"/>
          <w:color w:val="000000"/>
          <w:sz w:val="32"/>
          <w:szCs w:val="32"/>
        </w:rPr>
        <w:t xml:space="preserve">В течение </w:t>
      </w:r>
      <w:r>
        <w:rPr>
          <w:rFonts w:ascii="Times New Roman" w:hAnsi="Times New Roman" w:cs="Times New Roman"/>
          <w:color w:val="000000"/>
          <w:sz w:val="32"/>
          <w:szCs w:val="32"/>
        </w:rPr>
        <w:t>викторины</w:t>
      </w:r>
      <w:r w:rsidR="00420ED7" w:rsidRPr="00420ED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448FF">
        <w:rPr>
          <w:rFonts w:ascii="Times New Roman" w:hAnsi="Times New Roman" w:cs="Times New Roman"/>
          <w:color w:val="000000"/>
          <w:sz w:val="32"/>
          <w:szCs w:val="32"/>
        </w:rPr>
        <w:t xml:space="preserve">будет работать счетная комиссия, которую представляет педагог-психолог нашего ДОУ – Блинникова Галина Николаевна </w:t>
      </w:r>
      <w:r w:rsidR="00420ED7" w:rsidRPr="00420ED7">
        <w:rPr>
          <w:rFonts w:ascii="Times New Roman" w:hAnsi="Times New Roman" w:cs="Times New Roman"/>
          <w:color w:val="000000"/>
          <w:sz w:val="32"/>
          <w:szCs w:val="32"/>
        </w:rPr>
        <w:t xml:space="preserve">и в конце будут оглашены результаты. </w:t>
      </w:r>
    </w:p>
    <w:p w:rsidR="00C5744E" w:rsidRPr="007A7A42" w:rsidRDefault="00D62C8F" w:rsidP="00D62C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7A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Категория «Музыка»</w:t>
      </w:r>
    </w:p>
    <w:p w:rsidR="00C5744E" w:rsidRDefault="00D62C8F" w:rsidP="00D62C8F">
      <w:pPr>
        <w:shd w:val="clear" w:color="auto" w:fill="FFFFFF"/>
        <w:tabs>
          <w:tab w:val="left" w:pos="2201"/>
        </w:tabs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ab/>
      </w:r>
    </w:p>
    <w:p w:rsidR="00D62C8F" w:rsidRDefault="0033514B" w:rsidP="00D62C8F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14B">
        <w:rPr>
          <w:rFonts w:ascii="Times New Roman" w:eastAsia="Times New Roman" w:hAnsi="Times New Roman" w:cs="Times New Roman"/>
          <w:sz w:val="28"/>
          <w:szCs w:val="28"/>
        </w:rPr>
        <w:t>10 б.-</w:t>
      </w:r>
      <w:r w:rsidRPr="0033514B">
        <w:rPr>
          <w:rFonts w:ascii="Segoe Script" w:eastAsia="+mn-ea" w:hAnsi="Segoe Script" w:cs="+mn-cs"/>
          <w:b/>
          <w:bCs/>
          <w:color w:val="FFC000"/>
          <w:kern w:val="24"/>
          <w:sz w:val="64"/>
          <w:szCs w:val="64"/>
        </w:rPr>
        <w:t xml:space="preserve"> </w:t>
      </w:r>
      <w:r w:rsidRPr="0033514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Праздник, </w:t>
      </w:r>
      <w:proofErr w:type="gramStart"/>
      <w:r w:rsidRPr="0033514B">
        <w:rPr>
          <w:rFonts w:ascii="Times New Roman" w:eastAsia="Times New Roman" w:hAnsi="Times New Roman" w:cs="Times New Roman"/>
          <w:bCs/>
          <w:sz w:val="28"/>
          <w:szCs w:val="28"/>
        </w:rPr>
        <w:t>когда  встречается</w:t>
      </w:r>
      <w:proofErr w:type="gramEnd"/>
      <w:r w:rsidRPr="0033514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зима и весна называется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33514B" w:rsidRDefault="0033514B" w:rsidP="00D62C8F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14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Масленица</w:t>
      </w:r>
    </w:p>
    <w:p w:rsidR="000B384E" w:rsidRDefault="000B384E" w:rsidP="0033514B">
      <w:pPr>
        <w:shd w:val="clear" w:color="auto" w:fill="FFFFFF"/>
        <w:tabs>
          <w:tab w:val="left" w:pos="220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384E" w:rsidRDefault="000B384E" w:rsidP="0033514B">
      <w:pPr>
        <w:shd w:val="clear" w:color="auto" w:fill="FFFFFF"/>
        <w:tabs>
          <w:tab w:val="left" w:pos="220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20б.- Назовите 2 лада в музыке?</w:t>
      </w:r>
    </w:p>
    <w:p w:rsidR="000B384E" w:rsidRDefault="000B384E" w:rsidP="0033514B">
      <w:pPr>
        <w:shd w:val="clear" w:color="auto" w:fill="FFFFFF"/>
        <w:tabs>
          <w:tab w:val="left" w:pos="220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384E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Мажор, минор</w:t>
      </w:r>
    </w:p>
    <w:p w:rsidR="000B384E" w:rsidRDefault="000B384E" w:rsidP="0033514B">
      <w:pPr>
        <w:shd w:val="clear" w:color="auto" w:fill="FFFFFF"/>
        <w:tabs>
          <w:tab w:val="left" w:pos="220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30 б. Назовите звукоряд по порядку</w:t>
      </w:r>
    </w:p>
    <w:p w:rsidR="000B384E" w:rsidRPr="000B384E" w:rsidRDefault="000B384E" w:rsidP="0033514B">
      <w:pPr>
        <w:shd w:val="clear" w:color="auto" w:fill="FFFFFF"/>
        <w:tabs>
          <w:tab w:val="left" w:pos="220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384E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Ответ-</w:t>
      </w:r>
      <w:r w:rsidRPr="000B384E">
        <w:rPr>
          <w:rFonts w:ascii="Times New Roman" w:eastAsia="Times New Roman" w:hAnsi="Times New Roman" w:cs="Times New Roman"/>
          <w:bCs/>
          <w:sz w:val="28"/>
          <w:szCs w:val="28"/>
        </w:rPr>
        <w:t>До, ре, ми, фа, соль, ля, си</w:t>
      </w:r>
    </w:p>
    <w:p w:rsidR="0033514B" w:rsidRPr="00CF4C58" w:rsidRDefault="000B384E" w:rsidP="0033514B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3514B">
        <w:rPr>
          <w:rFonts w:ascii="Times New Roman" w:eastAsia="Times New Roman" w:hAnsi="Times New Roman" w:cs="Times New Roman"/>
          <w:bCs/>
          <w:sz w:val="28"/>
          <w:szCs w:val="28"/>
        </w:rPr>
        <w:t>0 б.-</w:t>
      </w:r>
      <w:r w:rsidR="0033514B" w:rsidRPr="0033514B">
        <w:rPr>
          <w:rFonts w:ascii="Segoe Script" w:eastAsia="+mn-ea" w:hAnsi="Segoe Script" w:cs="+mn-cs"/>
          <w:b/>
          <w:bCs/>
          <w:color w:val="FFC000"/>
          <w:kern w:val="24"/>
          <w:sz w:val="64"/>
          <w:szCs w:val="64"/>
        </w:rPr>
        <w:t xml:space="preserve"> </w:t>
      </w:r>
      <w:r w:rsidR="0033514B" w:rsidRPr="0033514B">
        <w:rPr>
          <w:rFonts w:eastAsia="Times New Roman"/>
          <w:bCs/>
          <w:sz w:val="28"/>
          <w:szCs w:val="28"/>
        </w:rPr>
        <w:t xml:space="preserve">У </w:t>
      </w:r>
      <w:r w:rsidR="0033514B" w:rsidRPr="0033514B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него есть язык, </w:t>
      </w:r>
    </w:p>
    <w:p w:rsidR="0033514B" w:rsidRPr="0033514B" w:rsidRDefault="0033514B" w:rsidP="0033514B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33514B">
        <w:rPr>
          <w:rFonts w:ascii="Times New Roman" w:eastAsia="Times New Roman" w:hAnsi="Times New Roman" w:cs="Times New Roman"/>
          <w:bCs/>
          <w:sz w:val="28"/>
          <w:szCs w:val="28"/>
        </w:rPr>
        <w:t>Он болтать им привык,</w:t>
      </w:r>
    </w:p>
    <w:p w:rsidR="0033514B" w:rsidRPr="0033514B" w:rsidRDefault="0033514B" w:rsidP="0033514B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Pr="0033514B">
        <w:rPr>
          <w:rFonts w:ascii="Times New Roman" w:eastAsia="Times New Roman" w:hAnsi="Times New Roman" w:cs="Times New Roman"/>
          <w:bCs/>
          <w:sz w:val="28"/>
          <w:szCs w:val="28"/>
        </w:rPr>
        <w:t>Но ,когда</w:t>
      </w:r>
      <w:proofErr w:type="gramEnd"/>
      <w:r w:rsidRPr="0033514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болтает он,</w:t>
      </w:r>
    </w:p>
    <w:p w:rsidR="0033514B" w:rsidRDefault="0033514B" w:rsidP="0033514B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33514B">
        <w:rPr>
          <w:rFonts w:ascii="Times New Roman" w:eastAsia="Times New Roman" w:hAnsi="Times New Roman" w:cs="Times New Roman"/>
          <w:bCs/>
          <w:sz w:val="28"/>
          <w:szCs w:val="28"/>
        </w:rPr>
        <w:t>Слышно не слова, а звон</w:t>
      </w:r>
    </w:p>
    <w:p w:rsidR="0033514B" w:rsidRPr="0033514B" w:rsidRDefault="0033514B" w:rsidP="0033514B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14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Колокольчик</w:t>
      </w:r>
    </w:p>
    <w:p w:rsidR="0033514B" w:rsidRPr="0033514B" w:rsidRDefault="0033514B" w:rsidP="00D62C8F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8F" w:rsidRDefault="004C301C" w:rsidP="00D62C8F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 б.- В каком балете звучит бой часов?</w:t>
      </w:r>
    </w:p>
    <w:p w:rsidR="004C301C" w:rsidRPr="004C301C" w:rsidRDefault="004C301C" w:rsidP="00D62C8F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01C">
        <w:rPr>
          <w:rFonts w:ascii="Times New Roman" w:eastAsia="Times New Roman" w:hAnsi="Times New Roman" w:cs="Times New Roman"/>
          <w:b/>
          <w:sz w:val="28"/>
          <w:szCs w:val="28"/>
        </w:rPr>
        <w:t>Ответ- Балет «Золушка»</w:t>
      </w:r>
    </w:p>
    <w:p w:rsidR="00D62C8F" w:rsidRPr="004C301C" w:rsidRDefault="00D62C8F" w:rsidP="004C301C">
      <w:pPr>
        <w:shd w:val="clear" w:color="auto" w:fill="FFFFFF"/>
        <w:tabs>
          <w:tab w:val="left" w:pos="2201"/>
        </w:tabs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:rsidR="004C301C" w:rsidRPr="00D62C8F" w:rsidRDefault="004C301C" w:rsidP="004C30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       </w:t>
      </w:r>
      <w:r w:rsidRPr="00D62C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Категория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Познание</w:t>
      </w:r>
      <w:r w:rsidRPr="00D62C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4C301C" w:rsidRDefault="004C301C" w:rsidP="004C30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71936" w:rsidRPr="007A7A42" w:rsidRDefault="004C301C" w:rsidP="00871936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sz w:val="25"/>
          <w:szCs w:val="25"/>
        </w:rPr>
        <w:t xml:space="preserve">10 б.- </w:t>
      </w:r>
      <w:r w:rsidR="00871936" w:rsidRPr="007A7A42">
        <w:rPr>
          <w:rFonts w:ascii="Times New Roman" w:eastAsia="Times New Roman" w:hAnsi="Times New Roman" w:cs="Times New Roman"/>
          <w:bCs/>
          <w:sz w:val="28"/>
          <w:szCs w:val="28"/>
        </w:rPr>
        <w:t>Закончите предложение:</w:t>
      </w:r>
    </w:p>
    <w:p w:rsidR="00871936" w:rsidRPr="007A7A42" w:rsidRDefault="00871936" w:rsidP="00871936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>Корова есть сено, а лиса- мясо</w:t>
      </w:r>
    </w:p>
    <w:p w:rsidR="00871936" w:rsidRPr="007A7A42" w:rsidRDefault="00871936" w:rsidP="00871936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Крот роет норки, а синичка -гнезда </w:t>
      </w:r>
    </w:p>
    <w:p w:rsidR="00871936" w:rsidRPr="007A7A42" w:rsidRDefault="00871936" w:rsidP="00871936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>Птица вьет гнезда, а паук- паутину</w:t>
      </w:r>
    </w:p>
    <w:p w:rsidR="00D62C8F" w:rsidRPr="007A7A42" w:rsidRDefault="00D62C8F" w:rsidP="004C301C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936" w:rsidRPr="007A7A42" w:rsidRDefault="00871936" w:rsidP="00871936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sz w:val="28"/>
          <w:szCs w:val="28"/>
        </w:rPr>
        <w:t>20б-</w:t>
      </w:r>
      <w:r w:rsidRPr="007A7A42">
        <w:rPr>
          <w:rFonts w:ascii="Times New Roman" w:eastAsia="+mn-ea" w:hAnsi="Times New Roman" w:cs="Times New Roman"/>
          <w:b/>
          <w:bCs/>
          <w:color w:val="FFC000"/>
          <w:kern w:val="24"/>
          <w:sz w:val="64"/>
          <w:szCs w:val="64"/>
        </w:rPr>
        <w:t xml:space="preserve"> </w:t>
      </w:r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>Закончите предложение:</w:t>
      </w:r>
    </w:p>
    <w:p w:rsidR="00871936" w:rsidRPr="007A7A42" w:rsidRDefault="00871936" w:rsidP="00871936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Сова летает, а кролик- прыгает </w:t>
      </w:r>
    </w:p>
    <w:p w:rsidR="00871936" w:rsidRPr="007A7A42" w:rsidRDefault="00871936" w:rsidP="00871936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>Ворона каркает, а собака- лает</w:t>
      </w:r>
    </w:p>
    <w:p w:rsidR="00871936" w:rsidRPr="007A7A42" w:rsidRDefault="00871936" w:rsidP="00871936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>Медведь любит мед, а кошка-молоко</w:t>
      </w:r>
    </w:p>
    <w:p w:rsidR="00D62C8F" w:rsidRPr="007A7A42" w:rsidRDefault="00D62C8F" w:rsidP="00D62C8F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936" w:rsidRPr="007A7A42" w:rsidRDefault="00871936" w:rsidP="00871936">
      <w:pPr>
        <w:shd w:val="clear" w:color="auto" w:fill="FFFFFF"/>
        <w:tabs>
          <w:tab w:val="left" w:pos="2201"/>
        </w:tabs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sz w:val="25"/>
          <w:szCs w:val="25"/>
        </w:rPr>
        <w:t>30б-</w:t>
      </w:r>
      <w:r w:rsidRPr="007A7A42">
        <w:rPr>
          <w:rFonts w:ascii="Times New Roman" w:eastAsia="+mn-ea" w:hAnsi="Times New Roman" w:cs="Times New Roman"/>
          <w:b/>
          <w:bCs/>
          <w:color w:val="FFC000"/>
          <w:kern w:val="24"/>
          <w:sz w:val="56"/>
          <w:szCs w:val="56"/>
        </w:rPr>
        <w:t xml:space="preserve"> </w:t>
      </w:r>
      <w:r w:rsidRPr="007A7A42">
        <w:rPr>
          <w:rFonts w:ascii="Times New Roman" w:eastAsia="+mn-ea" w:hAnsi="Times New Roman" w:cs="Times New Roman"/>
          <w:bCs/>
          <w:kern w:val="24"/>
          <w:sz w:val="28"/>
          <w:szCs w:val="28"/>
        </w:rPr>
        <w:t>Про кого эти строки?</w:t>
      </w:r>
    </w:p>
    <w:p w:rsidR="00871936" w:rsidRPr="007A7A42" w:rsidRDefault="00871936" w:rsidP="00871936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sz w:val="25"/>
          <w:szCs w:val="25"/>
        </w:rPr>
      </w:pPr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>Появилась я в чашке цветка. А была чуть ниже ноготка</w:t>
      </w:r>
      <w:r w:rsidRPr="007A7A42">
        <w:rPr>
          <w:rFonts w:ascii="Times New Roman" w:eastAsia="Times New Roman" w:hAnsi="Times New Roman" w:cs="Times New Roman"/>
          <w:bCs/>
          <w:sz w:val="25"/>
          <w:szCs w:val="25"/>
        </w:rPr>
        <w:t xml:space="preserve"> - </w:t>
      </w:r>
      <w:proofErr w:type="spellStart"/>
      <w:r w:rsidRPr="007A7A42">
        <w:rPr>
          <w:rFonts w:ascii="Times New Roman" w:eastAsia="Times New Roman" w:hAnsi="Times New Roman" w:cs="Times New Roman"/>
          <w:b/>
          <w:bCs/>
          <w:sz w:val="28"/>
          <w:szCs w:val="28"/>
        </w:rPr>
        <w:t>Дюймовочка</w:t>
      </w:r>
      <w:proofErr w:type="spellEnd"/>
      <w:r w:rsidRPr="007A7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71936" w:rsidRPr="007A7A42" w:rsidRDefault="00871936" w:rsidP="00871936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Я, большой друг Чебурашки –   </w:t>
      </w:r>
      <w:r w:rsidRPr="007A7A42">
        <w:rPr>
          <w:rFonts w:ascii="Times New Roman" w:eastAsia="Times New Roman" w:hAnsi="Times New Roman" w:cs="Times New Roman"/>
          <w:b/>
          <w:bCs/>
          <w:sz w:val="28"/>
          <w:szCs w:val="28"/>
        </w:rPr>
        <w:t>Крокодил Гена</w:t>
      </w:r>
    </w:p>
    <w:p w:rsidR="00871936" w:rsidRPr="007A7A42" w:rsidRDefault="00871936" w:rsidP="00871936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>Пожилой, добрый человек, с которым встречаемся очень редко –</w:t>
      </w:r>
      <w:r w:rsidRPr="007A7A42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</w:p>
    <w:p w:rsidR="00D62C8F" w:rsidRPr="007A7A42" w:rsidRDefault="00D62C8F" w:rsidP="00D62C8F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FDF" w:rsidRPr="007A7A42" w:rsidRDefault="00861C83" w:rsidP="00737FDF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sz w:val="28"/>
          <w:szCs w:val="28"/>
        </w:rPr>
        <w:t>40б.</w:t>
      </w:r>
      <w:r w:rsidR="00737FDF" w:rsidRPr="007A7A42">
        <w:rPr>
          <w:rFonts w:ascii="Times New Roman" w:eastAsia="+mn-ea" w:hAnsi="Times New Roman" w:cs="Times New Roman"/>
          <w:b/>
          <w:bCs/>
          <w:color w:val="FFC000"/>
          <w:kern w:val="24"/>
          <w:sz w:val="56"/>
          <w:szCs w:val="56"/>
        </w:rPr>
        <w:t xml:space="preserve"> </w:t>
      </w:r>
      <w:r w:rsidR="00737FDF" w:rsidRPr="007A7A42">
        <w:rPr>
          <w:rFonts w:ascii="Times New Roman" w:eastAsia="Times New Roman" w:hAnsi="Times New Roman" w:cs="Times New Roman"/>
          <w:bCs/>
          <w:sz w:val="28"/>
          <w:szCs w:val="28"/>
        </w:rPr>
        <w:t>Без чего нельзя испечь хлеб?-            Без корки</w:t>
      </w:r>
    </w:p>
    <w:p w:rsidR="00737FDF" w:rsidRPr="007A7A42" w:rsidRDefault="00737FDF" w:rsidP="00737FDF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Какую посуду нельзя наполнить?–   Полную</w:t>
      </w:r>
    </w:p>
    <w:p w:rsidR="00737FDF" w:rsidRPr="007A7A42" w:rsidRDefault="00737FDF" w:rsidP="00737FDF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Как сварить вкусную кашу без масла? –С великой любовью</w:t>
      </w:r>
    </w:p>
    <w:p w:rsidR="00D62C8F" w:rsidRPr="007A7A42" w:rsidRDefault="00D62C8F" w:rsidP="00D62C8F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FDF" w:rsidRPr="007A7A42" w:rsidRDefault="00737FDF" w:rsidP="00737FDF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sz w:val="28"/>
          <w:szCs w:val="28"/>
        </w:rPr>
        <w:t>50б.-</w:t>
      </w:r>
      <w:r w:rsidRPr="007A7A42">
        <w:rPr>
          <w:rFonts w:ascii="Times New Roman" w:eastAsia="+mn-ea" w:hAnsi="Times New Roman" w:cs="Times New Roman"/>
          <w:b/>
          <w:bCs/>
          <w:color w:val="00B0F0"/>
          <w:kern w:val="24"/>
          <w:sz w:val="56"/>
          <w:szCs w:val="56"/>
        </w:rPr>
        <w:t xml:space="preserve"> </w:t>
      </w:r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>Закончите пословицы:</w:t>
      </w:r>
    </w:p>
    <w:p w:rsidR="00737FDF" w:rsidRPr="007A7A42" w:rsidRDefault="00737FDF" w:rsidP="00737FDF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Без труда не вынешь и рыбку из пруда!</w:t>
      </w:r>
    </w:p>
    <w:p w:rsidR="00737FDF" w:rsidRPr="007A7A42" w:rsidRDefault="00737FDF" w:rsidP="00737FDF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Семь раз отмерь, один раз  отрежь</w:t>
      </w:r>
    </w:p>
    <w:p w:rsidR="00737FDF" w:rsidRPr="007A7A42" w:rsidRDefault="00737FDF" w:rsidP="00737FDF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Красна птица </w:t>
      </w:r>
      <w:proofErr w:type="gramStart"/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>пером ,</w:t>
      </w:r>
      <w:proofErr w:type="gramEnd"/>
      <w:r w:rsidRPr="007A7A42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человек умом!</w:t>
      </w:r>
    </w:p>
    <w:p w:rsidR="00D62C8F" w:rsidRPr="00737FDF" w:rsidRDefault="00D62C8F" w:rsidP="00D62C8F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C8F" w:rsidRPr="00737FDF" w:rsidRDefault="00D62C8F" w:rsidP="00D62C8F">
      <w:pPr>
        <w:shd w:val="clear" w:color="auto" w:fill="FFFFFF"/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FDF" w:rsidRPr="00737FDF" w:rsidRDefault="00737FDF" w:rsidP="00737FD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7FDF">
        <w:rPr>
          <w:rFonts w:ascii="Arial" w:eastAsia="Times New Roman" w:hAnsi="Arial" w:cs="Arial"/>
          <w:b/>
          <w:sz w:val="28"/>
          <w:szCs w:val="28"/>
          <w:u w:val="single"/>
        </w:rPr>
        <w:t xml:space="preserve">                          </w:t>
      </w:r>
      <w:r w:rsidRPr="00737F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Категория «Художественно-эстетическое развитие»</w:t>
      </w:r>
    </w:p>
    <w:p w:rsidR="00D62C8F" w:rsidRPr="00871936" w:rsidRDefault="00D62C8F" w:rsidP="00737FDF">
      <w:pPr>
        <w:shd w:val="clear" w:color="auto" w:fill="FFFFFF"/>
        <w:tabs>
          <w:tab w:val="left" w:pos="3003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C32CF" w:rsidRDefault="00737FDF" w:rsidP="008C32CF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875A64">
        <w:rPr>
          <w:rFonts w:ascii="Times New Roman" w:eastAsia="Times New Roman" w:hAnsi="Times New Roman" w:cs="Times New Roman"/>
          <w:sz w:val="28"/>
          <w:szCs w:val="28"/>
        </w:rPr>
        <w:t>10б.</w:t>
      </w:r>
      <w:r>
        <w:rPr>
          <w:rFonts w:ascii="Arial" w:eastAsia="Times New Roman" w:hAnsi="Arial" w:cs="Arial"/>
          <w:sz w:val="28"/>
          <w:szCs w:val="28"/>
        </w:rPr>
        <w:t>-</w:t>
      </w:r>
      <w:r w:rsidR="008C32CF" w:rsidRPr="008C32CF">
        <w:rPr>
          <w:rFonts w:ascii="Segoe Script" w:eastAsia="+mn-ea" w:hAnsi="Segoe Script" w:cs="+mn-cs"/>
          <w:b/>
          <w:bCs/>
          <w:color w:val="00B0F0"/>
          <w:kern w:val="24"/>
          <w:sz w:val="56"/>
          <w:szCs w:val="56"/>
        </w:rPr>
        <w:t xml:space="preserve"> </w:t>
      </w:r>
      <w:r w:rsidR="008C32CF" w:rsidRPr="008C32CF">
        <w:rPr>
          <w:rFonts w:ascii="Times New Roman" w:hAnsi="Times New Roman" w:cs="Times New Roman"/>
          <w:bCs/>
          <w:kern w:val="24"/>
          <w:sz w:val="28"/>
          <w:szCs w:val="28"/>
        </w:rPr>
        <w:t>Женские башмачки с острым носом из кожи на небольшом каблуке?</w:t>
      </w:r>
    </w:p>
    <w:p w:rsidR="008C32CF" w:rsidRDefault="008C32CF" w:rsidP="008C32CF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Ответ- Черевички</w:t>
      </w:r>
    </w:p>
    <w:p w:rsidR="008C32CF" w:rsidRPr="008C32CF" w:rsidRDefault="008C32CF" w:rsidP="008C32CF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20б.</w:t>
      </w:r>
      <w:r w:rsidRPr="008C32CF">
        <w:rPr>
          <w:rFonts w:ascii="Segoe Script" w:eastAsia="+mn-ea" w:hAnsi="Segoe Script" w:cs="+mn-cs"/>
          <w:b/>
          <w:bCs/>
          <w:color w:val="FFC000"/>
          <w:kern w:val="24"/>
          <w:sz w:val="56"/>
          <w:szCs w:val="56"/>
        </w:rPr>
        <w:t xml:space="preserve"> </w:t>
      </w:r>
      <w:r w:rsidRPr="008C32CF">
        <w:rPr>
          <w:bCs/>
          <w:kern w:val="24"/>
          <w:sz w:val="28"/>
          <w:szCs w:val="28"/>
        </w:rPr>
        <w:t xml:space="preserve">Как  называются </w:t>
      </w:r>
      <w:r w:rsidRPr="008C32CF">
        <w:rPr>
          <w:rFonts w:ascii="Times New Roman" w:hAnsi="Times New Roman" w:cs="Times New Roman"/>
          <w:bCs/>
          <w:kern w:val="24"/>
          <w:sz w:val="28"/>
          <w:szCs w:val="28"/>
        </w:rPr>
        <w:t>тончайшие узорные платки, связанные из белого пуха?</w:t>
      </w:r>
    </w:p>
    <w:p w:rsidR="008C32CF" w:rsidRPr="008C32CF" w:rsidRDefault="008C32CF" w:rsidP="008C32CF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8C32CF">
        <w:rPr>
          <w:rFonts w:ascii="Times New Roman" w:hAnsi="Times New Roman" w:cs="Times New Roman"/>
          <w:b/>
          <w:bCs/>
          <w:kern w:val="24"/>
          <w:sz w:val="28"/>
          <w:szCs w:val="28"/>
        </w:rPr>
        <w:t>Ответ-</w:t>
      </w:r>
      <w:r w:rsidRPr="008C32C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Оренбургские платки</w:t>
      </w:r>
    </w:p>
    <w:p w:rsidR="008C32CF" w:rsidRPr="008C32CF" w:rsidRDefault="008C32CF" w:rsidP="008C32CF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8C32CF">
        <w:rPr>
          <w:rFonts w:ascii="Times New Roman" w:hAnsi="Times New Roman" w:cs="Times New Roman"/>
          <w:bCs/>
          <w:kern w:val="24"/>
          <w:sz w:val="28"/>
          <w:szCs w:val="28"/>
        </w:rPr>
        <w:t>30б.</w:t>
      </w:r>
      <w:r w:rsidRPr="008C32CF">
        <w:rPr>
          <w:rFonts w:ascii="Times New Roman" w:eastAsia="+mn-ea" w:hAnsi="Times New Roman" w:cs="Times New Roman"/>
          <w:b/>
          <w:bCs/>
          <w:color w:val="FFC000"/>
          <w:kern w:val="24"/>
          <w:sz w:val="56"/>
          <w:szCs w:val="56"/>
        </w:rPr>
        <w:t xml:space="preserve"> </w:t>
      </w:r>
      <w:r w:rsidR="00875A64" w:rsidRPr="008C32CF">
        <w:rPr>
          <w:rFonts w:ascii="Times New Roman" w:hAnsi="Times New Roman" w:cs="Times New Roman"/>
          <w:bCs/>
          <w:kern w:val="24"/>
          <w:sz w:val="28"/>
          <w:szCs w:val="28"/>
        </w:rPr>
        <w:t>Как называются</w:t>
      </w:r>
      <w:r w:rsidRPr="008C32CF">
        <w:rPr>
          <w:rFonts w:ascii="Times New Roman" w:hAnsi="Times New Roman" w:cs="Times New Roman"/>
          <w:bCs/>
          <w:kern w:val="24"/>
          <w:sz w:val="28"/>
          <w:szCs w:val="28"/>
        </w:rPr>
        <w:t xml:space="preserve"> широко распространенная </w:t>
      </w:r>
      <w:r w:rsidR="00875A64" w:rsidRPr="008C32CF">
        <w:rPr>
          <w:rFonts w:ascii="Times New Roman" w:hAnsi="Times New Roman" w:cs="Times New Roman"/>
          <w:bCs/>
          <w:kern w:val="24"/>
          <w:sz w:val="28"/>
          <w:szCs w:val="28"/>
        </w:rPr>
        <w:t>техника декоративно</w:t>
      </w:r>
      <w:r w:rsidRPr="008C32CF">
        <w:rPr>
          <w:rFonts w:ascii="Times New Roman" w:hAnsi="Times New Roman" w:cs="Times New Roman"/>
          <w:bCs/>
          <w:kern w:val="24"/>
          <w:sz w:val="28"/>
          <w:szCs w:val="28"/>
        </w:rPr>
        <w:t xml:space="preserve">-прикладного </w:t>
      </w:r>
      <w:r w:rsidR="00875A64" w:rsidRPr="008C32CF">
        <w:rPr>
          <w:rFonts w:ascii="Times New Roman" w:hAnsi="Times New Roman" w:cs="Times New Roman"/>
          <w:bCs/>
          <w:kern w:val="24"/>
          <w:sz w:val="28"/>
          <w:szCs w:val="28"/>
        </w:rPr>
        <w:t>искусства,</w:t>
      </w:r>
      <w:r w:rsidR="00875A6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8C32CF">
        <w:rPr>
          <w:rFonts w:ascii="Times New Roman" w:hAnsi="Times New Roman" w:cs="Times New Roman"/>
          <w:bCs/>
          <w:kern w:val="24"/>
          <w:sz w:val="28"/>
          <w:szCs w:val="28"/>
        </w:rPr>
        <w:t xml:space="preserve">когда разноцветные кусочки бумаги, ткани, меха нашивают или </w:t>
      </w:r>
      <w:proofErr w:type="gramStart"/>
      <w:r w:rsidRPr="008C32CF">
        <w:rPr>
          <w:rFonts w:ascii="Times New Roman" w:hAnsi="Times New Roman" w:cs="Times New Roman"/>
          <w:bCs/>
          <w:kern w:val="24"/>
          <w:sz w:val="28"/>
          <w:szCs w:val="28"/>
        </w:rPr>
        <w:t>наклеивают  на</w:t>
      </w:r>
      <w:proofErr w:type="gramEnd"/>
      <w:r w:rsidRPr="008C32C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материал другого цвета или выделки?</w:t>
      </w:r>
    </w:p>
    <w:p w:rsidR="008C32CF" w:rsidRPr="008C32CF" w:rsidRDefault="008C32CF" w:rsidP="008C32CF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8C32CF">
        <w:rPr>
          <w:rFonts w:ascii="Times New Roman" w:hAnsi="Times New Roman" w:cs="Times New Roman"/>
          <w:b/>
          <w:bCs/>
          <w:kern w:val="24"/>
          <w:sz w:val="28"/>
          <w:szCs w:val="28"/>
        </w:rPr>
        <w:t>Ответ-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Аппликация</w:t>
      </w:r>
    </w:p>
    <w:p w:rsidR="008C32CF" w:rsidRPr="008C32CF" w:rsidRDefault="008C32CF" w:rsidP="008C32CF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40б. </w:t>
      </w:r>
      <w:r w:rsidRPr="008C32CF">
        <w:rPr>
          <w:rFonts w:ascii="Times New Roman" w:hAnsi="Times New Roman" w:cs="Times New Roman"/>
          <w:bCs/>
          <w:kern w:val="24"/>
          <w:sz w:val="28"/>
          <w:szCs w:val="28"/>
        </w:rPr>
        <w:t>Верхний слой коры березы, наружная ее часть?</w:t>
      </w:r>
    </w:p>
    <w:p w:rsidR="008C32CF" w:rsidRDefault="008C32CF" w:rsidP="008C32CF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8C32CF">
        <w:rPr>
          <w:rFonts w:ascii="Times New Roman" w:hAnsi="Times New Roman" w:cs="Times New Roman"/>
          <w:b/>
          <w:bCs/>
          <w:kern w:val="24"/>
          <w:sz w:val="28"/>
          <w:szCs w:val="28"/>
        </w:rPr>
        <w:t>Ответ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- Береста</w:t>
      </w:r>
    </w:p>
    <w:p w:rsidR="001D1610" w:rsidRDefault="008C32CF" w:rsidP="001D1610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50б.</w:t>
      </w:r>
      <w:r w:rsidR="001D1610" w:rsidRPr="001D1610">
        <w:rPr>
          <w:rFonts w:ascii="Segoe Script" w:eastAsia="+mn-ea" w:hAnsi="Segoe Script" w:cs="+mn-cs"/>
          <w:b/>
          <w:bCs/>
          <w:color w:val="FFC000"/>
          <w:kern w:val="24"/>
          <w:sz w:val="56"/>
          <w:szCs w:val="56"/>
        </w:rPr>
        <w:t xml:space="preserve"> </w:t>
      </w:r>
      <w:r w:rsidR="001D1610" w:rsidRPr="001D1610">
        <w:rPr>
          <w:rFonts w:ascii="Times New Roman" w:hAnsi="Times New Roman" w:cs="Times New Roman"/>
          <w:bCs/>
          <w:kern w:val="24"/>
          <w:sz w:val="28"/>
          <w:szCs w:val="28"/>
        </w:rPr>
        <w:t xml:space="preserve">При какой царице на Руси распространилась мода на разноцветные стеклянные </w:t>
      </w:r>
      <w:proofErr w:type="gramStart"/>
      <w:r w:rsidR="001D1610" w:rsidRPr="001D1610">
        <w:rPr>
          <w:rFonts w:ascii="Times New Roman" w:hAnsi="Times New Roman" w:cs="Times New Roman"/>
          <w:bCs/>
          <w:kern w:val="24"/>
          <w:sz w:val="28"/>
          <w:szCs w:val="28"/>
        </w:rPr>
        <w:t>пуговицы ?</w:t>
      </w:r>
      <w:proofErr w:type="gramEnd"/>
    </w:p>
    <w:p w:rsidR="001D1610" w:rsidRPr="001D1610" w:rsidRDefault="001D1610" w:rsidP="001D1610">
      <w:pPr>
        <w:shd w:val="clear" w:color="auto" w:fill="FFFFFF"/>
        <w:tabs>
          <w:tab w:val="left" w:pos="2201"/>
        </w:tabs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1D1610">
        <w:rPr>
          <w:rFonts w:ascii="Times New Roman" w:hAnsi="Times New Roman" w:cs="Times New Roman"/>
          <w:b/>
          <w:bCs/>
          <w:kern w:val="24"/>
          <w:sz w:val="28"/>
          <w:szCs w:val="28"/>
        </w:rPr>
        <w:t>Ответ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- Екатерина 2</w:t>
      </w:r>
    </w:p>
    <w:p w:rsidR="00CF4C58" w:rsidRPr="00D62C8F" w:rsidRDefault="00CF4C58" w:rsidP="00CF4C5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       </w:t>
      </w:r>
      <w:r w:rsidRPr="00D62C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Категория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Физическое развитие</w:t>
      </w:r>
      <w:r w:rsidRPr="00D62C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8C32CF" w:rsidRPr="001D1610" w:rsidRDefault="008C32CF" w:rsidP="008C32CF">
      <w:pPr>
        <w:shd w:val="clear" w:color="auto" w:fill="FFFFFF"/>
        <w:tabs>
          <w:tab w:val="left" w:pos="2201"/>
        </w:tabs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8C32CF" w:rsidRDefault="00CF4C58" w:rsidP="008C32CF">
      <w:pPr>
        <w:shd w:val="clear" w:color="auto" w:fill="FFFFFF"/>
        <w:tabs>
          <w:tab w:val="left" w:pos="2201"/>
        </w:tabs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10б</w:t>
      </w:r>
      <w:r w:rsidRPr="00CF4C58">
        <w:rPr>
          <w:rFonts w:ascii="Times New Roman" w:eastAsia="+mn-ea" w:hAnsi="Times New Roman" w:cs="Times New Roman"/>
          <w:bCs/>
          <w:kern w:val="24"/>
          <w:sz w:val="28"/>
          <w:szCs w:val="28"/>
        </w:rPr>
        <w:t>.-</w:t>
      </w:r>
      <w:r w:rsidRPr="00CF4C58">
        <w:rPr>
          <w:rFonts w:ascii="Times New Roman" w:eastAsia="+mn-ea" w:hAnsi="Times New Roman" w:cs="Times New Roman"/>
          <w:b/>
          <w:bCs/>
          <w:color w:val="FFC000"/>
          <w:kern w:val="24"/>
          <w:sz w:val="56"/>
          <w:szCs w:val="56"/>
        </w:rPr>
        <w:t xml:space="preserve"> </w:t>
      </w:r>
      <w:r w:rsidRPr="00CF4C58">
        <w:rPr>
          <w:rFonts w:ascii="Times New Roman" w:hAnsi="Times New Roman" w:cs="Times New Roman"/>
          <w:bCs/>
          <w:kern w:val="24"/>
          <w:sz w:val="28"/>
          <w:szCs w:val="28"/>
        </w:rPr>
        <w:t>Что собой представляет Олимпийская эмблема?</w:t>
      </w:r>
    </w:p>
    <w:p w:rsidR="00CF4C58" w:rsidRPr="00875A64" w:rsidRDefault="00CF4C58" w:rsidP="008C32CF">
      <w:pPr>
        <w:shd w:val="clear" w:color="auto" w:fill="FFFFFF"/>
        <w:tabs>
          <w:tab w:val="left" w:pos="2201"/>
        </w:tabs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875A64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Ответ- </w:t>
      </w:r>
      <w:r w:rsidRPr="00875A64">
        <w:rPr>
          <w:rFonts w:ascii="Times New Roman" w:eastAsia="+mn-ea" w:hAnsi="Times New Roman" w:cs="Times New Roman"/>
          <w:bCs/>
          <w:kern w:val="24"/>
          <w:sz w:val="28"/>
          <w:szCs w:val="28"/>
        </w:rPr>
        <w:t>5 колец</w:t>
      </w:r>
    </w:p>
    <w:p w:rsidR="00CC144D" w:rsidRPr="00875A64" w:rsidRDefault="00CF4C58" w:rsidP="00CC144D">
      <w:pPr>
        <w:shd w:val="clear" w:color="auto" w:fill="FFFFFF"/>
        <w:tabs>
          <w:tab w:val="left" w:pos="220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A64">
        <w:rPr>
          <w:rFonts w:ascii="Times New Roman" w:eastAsia="Times New Roman" w:hAnsi="Times New Roman" w:cs="Times New Roman"/>
          <w:sz w:val="28"/>
          <w:szCs w:val="28"/>
        </w:rPr>
        <w:lastRenderedPageBreak/>
        <w:t>20б-</w:t>
      </w:r>
      <w:r w:rsidR="00CC144D" w:rsidRPr="00875A64">
        <w:rPr>
          <w:rFonts w:ascii="Times New Roman" w:eastAsia="+mn-ea" w:hAnsi="Times New Roman" w:cs="Times New Roman"/>
          <w:b/>
          <w:bCs/>
          <w:color w:val="FFC000"/>
          <w:kern w:val="24"/>
          <w:sz w:val="56"/>
          <w:szCs w:val="56"/>
        </w:rPr>
        <w:t xml:space="preserve"> </w:t>
      </w:r>
      <w:r w:rsidR="00CC144D" w:rsidRPr="00875A64">
        <w:rPr>
          <w:rFonts w:ascii="Times New Roman" w:eastAsia="Times New Roman" w:hAnsi="Times New Roman" w:cs="Times New Roman"/>
          <w:bCs/>
          <w:sz w:val="28"/>
          <w:szCs w:val="28"/>
        </w:rPr>
        <w:t>Что собой представляет Олимпийская эмблема?</w:t>
      </w:r>
    </w:p>
    <w:p w:rsidR="00CC144D" w:rsidRPr="00875A64" w:rsidRDefault="00CC144D" w:rsidP="00CC144D">
      <w:pPr>
        <w:shd w:val="clear" w:color="auto" w:fill="FFFFFF"/>
        <w:tabs>
          <w:tab w:val="left" w:pos="2201"/>
          <w:tab w:val="left" w:pos="4978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A64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</w:t>
      </w:r>
      <w:r w:rsidRPr="00875A64">
        <w:rPr>
          <w:rFonts w:ascii="Times New Roman" w:eastAsia="Times New Roman" w:hAnsi="Times New Roman" w:cs="Times New Roman"/>
          <w:bCs/>
          <w:sz w:val="28"/>
          <w:szCs w:val="28"/>
        </w:rPr>
        <w:t>- листья подорожника, лопух</w:t>
      </w:r>
      <w:r w:rsidRPr="00875A64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C144D" w:rsidRPr="00875A64" w:rsidRDefault="00CC144D" w:rsidP="00CC144D">
      <w:pPr>
        <w:shd w:val="clear" w:color="auto" w:fill="FFFFFF"/>
        <w:tabs>
          <w:tab w:val="left" w:pos="2201"/>
          <w:tab w:val="left" w:pos="4978"/>
        </w:tabs>
        <w:rPr>
          <w:rFonts w:ascii="Times New Roman" w:hAnsi="Times New Roman" w:cs="Times New Roman"/>
          <w:bCs/>
          <w:sz w:val="28"/>
          <w:szCs w:val="28"/>
        </w:rPr>
      </w:pPr>
      <w:r w:rsidRPr="00875A64">
        <w:rPr>
          <w:rFonts w:ascii="Times New Roman" w:eastAsia="Times New Roman" w:hAnsi="Times New Roman" w:cs="Times New Roman"/>
          <w:bCs/>
          <w:sz w:val="28"/>
          <w:szCs w:val="28"/>
        </w:rPr>
        <w:t>30б.-</w:t>
      </w:r>
      <w:r w:rsidRPr="00875A64">
        <w:rPr>
          <w:rFonts w:ascii="Times New Roman" w:eastAsia="Times New Roman" w:hAnsi="Times New Roman" w:cs="Times New Roman"/>
          <w:bCs/>
          <w:color w:val="00B0F0"/>
          <w:kern w:val="24"/>
          <w:position w:val="1"/>
          <w:sz w:val="56"/>
          <w:szCs w:val="56"/>
        </w:rPr>
        <w:t xml:space="preserve"> </w:t>
      </w:r>
      <w:r w:rsidRPr="00875A64">
        <w:rPr>
          <w:rFonts w:ascii="Times New Roman" w:hAnsi="Times New Roman" w:cs="Times New Roman"/>
          <w:bCs/>
          <w:sz w:val="28"/>
          <w:szCs w:val="28"/>
        </w:rPr>
        <w:t>Закончите пословицы</w:t>
      </w:r>
      <w:r w:rsidRPr="00875A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C144D" w:rsidRPr="00875A64" w:rsidRDefault="00CC144D" w:rsidP="00CC144D">
      <w:pPr>
        <w:shd w:val="clear" w:color="auto" w:fill="FFFFFF"/>
        <w:tabs>
          <w:tab w:val="left" w:pos="2201"/>
          <w:tab w:val="left" w:pos="4978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A6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здоровом теле – ……здоровый дух </w:t>
      </w:r>
    </w:p>
    <w:p w:rsidR="00CC144D" w:rsidRPr="00875A64" w:rsidRDefault="00CC144D" w:rsidP="00CC144D">
      <w:pPr>
        <w:shd w:val="clear" w:color="auto" w:fill="FFFFFF"/>
        <w:tabs>
          <w:tab w:val="left" w:pos="2201"/>
          <w:tab w:val="left" w:pos="4978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A64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 осанки конь –корова. </w:t>
      </w:r>
    </w:p>
    <w:p w:rsidR="00CC144D" w:rsidRPr="00875A64" w:rsidRDefault="00CC144D" w:rsidP="00CC144D">
      <w:pPr>
        <w:shd w:val="clear" w:color="auto" w:fill="FFFFFF"/>
        <w:tabs>
          <w:tab w:val="left" w:pos="2201"/>
          <w:tab w:val="left" w:pos="4978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A64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Пешком ходить –долго жить. </w:t>
      </w:r>
    </w:p>
    <w:p w:rsidR="00CC144D" w:rsidRPr="00875A64" w:rsidRDefault="00CC144D" w:rsidP="00CC144D">
      <w:pPr>
        <w:shd w:val="clear" w:color="auto" w:fill="FFFFFF"/>
        <w:tabs>
          <w:tab w:val="left" w:pos="2201"/>
          <w:tab w:val="left" w:pos="4978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A64">
        <w:rPr>
          <w:rFonts w:ascii="Times New Roman" w:eastAsia="Times New Roman" w:hAnsi="Times New Roman" w:cs="Times New Roman"/>
          <w:bCs/>
          <w:sz w:val="28"/>
          <w:szCs w:val="28"/>
        </w:rPr>
        <w:t>40 б-</w:t>
      </w:r>
      <w:r w:rsidRPr="00875A64">
        <w:rPr>
          <w:rFonts w:ascii="Times New Roman" w:eastAsia="+mn-ea" w:hAnsi="Times New Roman" w:cs="Times New Roman"/>
          <w:b/>
          <w:bCs/>
          <w:color w:val="FFC000"/>
          <w:kern w:val="24"/>
          <w:sz w:val="56"/>
          <w:szCs w:val="56"/>
        </w:rPr>
        <w:t xml:space="preserve"> </w:t>
      </w:r>
      <w:r w:rsidRPr="00875A64">
        <w:rPr>
          <w:rFonts w:ascii="Times New Roman" w:eastAsia="Times New Roman" w:hAnsi="Times New Roman" w:cs="Times New Roman"/>
          <w:bCs/>
          <w:sz w:val="28"/>
          <w:szCs w:val="28"/>
        </w:rPr>
        <w:t>Что мы понимаем под понятием «здоровый образ жизни?</w:t>
      </w:r>
    </w:p>
    <w:p w:rsidR="00CC144D" w:rsidRPr="00875A64" w:rsidRDefault="00CC144D" w:rsidP="00CC144D">
      <w:pPr>
        <w:shd w:val="clear" w:color="auto" w:fill="FFFFFF"/>
        <w:tabs>
          <w:tab w:val="left" w:pos="2201"/>
          <w:tab w:val="left" w:pos="4978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A64">
        <w:rPr>
          <w:rFonts w:ascii="Times New Roman" w:eastAsia="Times New Roman" w:hAnsi="Times New Roman" w:cs="Times New Roman"/>
          <w:bCs/>
          <w:sz w:val="28"/>
          <w:szCs w:val="28"/>
        </w:rPr>
        <w:t>Ответ-</w:t>
      </w:r>
      <w:r w:rsidRPr="00875A64">
        <w:rPr>
          <w:rFonts w:ascii="Times New Roman" w:eastAsia="+mn-ea" w:hAnsi="Times New Roman" w:cs="Times New Roman"/>
          <w:b/>
          <w:bCs/>
          <w:color w:val="FFC000"/>
          <w:kern w:val="24"/>
          <w:sz w:val="48"/>
          <w:szCs w:val="48"/>
        </w:rPr>
        <w:t xml:space="preserve"> </w:t>
      </w:r>
      <w:r w:rsidRPr="00875A64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Активную деятельность, направленную на улучшение и сохранение здоровья </w:t>
      </w:r>
    </w:p>
    <w:p w:rsidR="00592E3B" w:rsidRPr="00875A64" w:rsidRDefault="00CC144D" w:rsidP="00592E3B">
      <w:pPr>
        <w:shd w:val="clear" w:color="auto" w:fill="FFFFFF"/>
        <w:tabs>
          <w:tab w:val="left" w:pos="2201"/>
          <w:tab w:val="left" w:pos="4978"/>
        </w:tabs>
        <w:rPr>
          <w:rFonts w:ascii="Times New Roman" w:hAnsi="Times New Roman" w:cs="Times New Roman"/>
          <w:bCs/>
          <w:sz w:val="28"/>
          <w:szCs w:val="28"/>
        </w:rPr>
      </w:pPr>
      <w:r w:rsidRPr="00875A64">
        <w:rPr>
          <w:rFonts w:ascii="Times New Roman" w:eastAsia="Times New Roman" w:hAnsi="Times New Roman" w:cs="Times New Roman"/>
          <w:bCs/>
          <w:sz w:val="28"/>
          <w:szCs w:val="28"/>
        </w:rPr>
        <w:t>50б-</w:t>
      </w:r>
      <w:r w:rsidR="00592E3B" w:rsidRPr="00875A64">
        <w:rPr>
          <w:rFonts w:ascii="Times New Roman" w:eastAsia="Times New Roman" w:hAnsi="Times New Roman" w:cs="Times New Roman"/>
          <w:bCs/>
          <w:color w:val="00B0F0"/>
          <w:kern w:val="24"/>
          <w:position w:val="1"/>
          <w:sz w:val="56"/>
          <w:szCs w:val="56"/>
        </w:rPr>
        <w:t xml:space="preserve"> </w:t>
      </w:r>
      <w:r w:rsidR="00592E3B" w:rsidRPr="00875A64">
        <w:rPr>
          <w:rFonts w:ascii="Times New Roman" w:hAnsi="Times New Roman" w:cs="Times New Roman"/>
          <w:bCs/>
          <w:sz w:val="28"/>
          <w:szCs w:val="28"/>
        </w:rPr>
        <w:t>Виды спорта»</w:t>
      </w:r>
    </w:p>
    <w:p w:rsidR="00592E3B" w:rsidRPr="00875A64" w:rsidRDefault="00592E3B" w:rsidP="00592E3B">
      <w:pPr>
        <w:shd w:val="clear" w:color="auto" w:fill="FFFFFF"/>
        <w:tabs>
          <w:tab w:val="left" w:pos="2201"/>
          <w:tab w:val="left" w:pos="4978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A64">
        <w:rPr>
          <w:rFonts w:ascii="Times New Roman" w:eastAsia="Times New Roman" w:hAnsi="Times New Roman" w:cs="Times New Roman"/>
          <w:bCs/>
          <w:sz w:val="28"/>
          <w:szCs w:val="28"/>
        </w:rPr>
        <w:t>Вопросы:</w:t>
      </w:r>
    </w:p>
    <w:p w:rsidR="00592E3B" w:rsidRPr="00592E3B" w:rsidRDefault="00592E3B" w:rsidP="00592E3B">
      <w:pPr>
        <w:shd w:val="clear" w:color="auto" w:fill="FFFFFF"/>
        <w:tabs>
          <w:tab w:val="left" w:pos="2201"/>
          <w:tab w:val="left" w:pos="4978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E3B">
        <w:rPr>
          <w:rFonts w:ascii="Times New Roman" w:eastAsia="Times New Roman" w:hAnsi="Times New Roman" w:cs="Times New Roman"/>
          <w:bCs/>
          <w:sz w:val="28"/>
          <w:szCs w:val="28"/>
        </w:rPr>
        <w:t xml:space="preserve"> Угадайте, о каких видах спорта напоминают строчки из известных песен? </w:t>
      </w:r>
    </w:p>
    <w:p w:rsidR="00592E3B" w:rsidRPr="00592E3B" w:rsidRDefault="00592E3B" w:rsidP="00592E3B">
      <w:pPr>
        <w:shd w:val="clear" w:color="auto" w:fill="FFFFFF"/>
        <w:tabs>
          <w:tab w:val="left" w:pos="2201"/>
          <w:tab w:val="left" w:pos="4978"/>
        </w:tabs>
        <w:rPr>
          <w:rFonts w:ascii="Times New Roman" w:hAnsi="Times New Roman" w:cs="Times New Roman"/>
          <w:bCs/>
          <w:sz w:val="28"/>
          <w:szCs w:val="28"/>
        </w:rPr>
      </w:pPr>
      <w:r w:rsidRPr="00592E3B">
        <w:rPr>
          <w:rFonts w:ascii="Times New Roman" w:hAnsi="Times New Roman" w:cs="Times New Roman"/>
          <w:bCs/>
          <w:sz w:val="28"/>
          <w:szCs w:val="28"/>
        </w:rPr>
        <w:t xml:space="preserve">Вот кто-то с горочки спустился…» (санный) </w:t>
      </w:r>
    </w:p>
    <w:p w:rsidR="00592E3B" w:rsidRPr="00592E3B" w:rsidRDefault="00592E3B" w:rsidP="00592E3B">
      <w:pPr>
        <w:shd w:val="clear" w:color="auto" w:fill="FFFFFF"/>
        <w:tabs>
          <w:tab w:val="left" w:pos="2201"/>
          <w:tab w:val="left" w:pos="4978"/>
        </w:tabs>
        <w:rPr>
          <w:rFonts w:ascii="Times New Roman" w:hAnsi="Times New Roman" w:cs="Times New Roman"/>
          <w:bCs/>
          <w:sz w:val="28"/>
          <w:szCs w:val="28"/>
        </w:rPr>
      </w:pPr>
      <w:r w:rsidRPr="00592E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2E3B" w:rsidRPr="00592E3B" w:rsidRDefault="00592E3B" w:rsidP="00592E3B">
      <w:pPr>
        <w:shd w:val="clear" w:color="auto" w:fill="FFFFFF"/>
        <w:tabs>
          <w:tab w:val="left" w:pos="2201"/>
          <w:tab w:val="left" w:pos="4978"/>
        </w:tabs>
        <w:rPr>
          <w:rFonts w:ascii="Times New Roman" w:hAnsi="Times New Roman" w:cs="Times New Roman"/>
          <w:bCs/>
          <w:sz w:val="28"/>
          <w:szCs w:val="28"/>
        </w:rPr>
      </w:pPr>
      <w:r w:rsidRPr="00592E3B">
        <w:rPr>
          <w:rFonts w:ascii="Times New Roman" w:hAnsi="Times New Roman" w:cs="Times New Roman"/>
          <w:bCs/>
          <w:sz w:val="28"/>
          <w:szCs w:val="28"/>
        </w:rPr>
        <w:t xml:space="preserve">«Мы на лодочке катались….. » (гребля) </w:t>
      </w:r>
    </w:p>
    <w:p w:rsidR="00592E3B" w:rsidRPr="00592E3B" w:rsidRDefault="00592E3B" w:rsidP="00592E3B">
      <w:pPr>
        <w:shd w:val="clear" w:color="auto" w:fill="FFFFFF"/>
        <w:tabs>
          <w:tab w:val="left" w:pos="2201"/>
          <w:tab w:val="left" w:pos="4978"/>
        </w:tabs>
        <w:rPr>
          <w:rFonts w:ascii="Times New Roman" w:hAnsi="Times New Roman" w:cs="Times New Roman"/>
          <w:bCs/>
          <w:sz w:val="28"/>
          <w:szCs w:val="28"/>
        </w:rPr>
      </w:pPr>
      <w:r w:rsidRPr="00592E3B">
        <w:rPr>
          <w:rFonts w:ascii="Times New Roman" w:hAnsi="Times New Roman" w:cs="Times New Roman"/>
          <w:bCs/>
          <w:sz w:val="28"/>
          <w:szCs w:val="28"/>
        </w:rPr>
        <w:t>«Твоя вишн</w:t>
      </w:r>
      <w:r w:rsidRPr="00592E3B">
        <w:rPr>
          <w:rFonts w:ascii="Cambria Math" w:hAnsi="Cambria Math" w:cs="Cambria Math"/>
          <w:bCs/>
          <w:sz w:val="28"/>
          <w:szCs w:val="28"/>
        </w:rPr>
        <w:t>ѐ</w:t>
      </w:r>
      <w:r w:rsidRPr="00592E3B">
        <w:rPr>
          <w:rFonts w:ascii="Times New Roman" w:hAnsi="Times New Roman" w:cs="Times New Roman"/>
          <w:bCs/>
          <w:sz w:val="28"/>
          <w:szCs w:val="28"/>
        </w:rPr>
        <w:t xml:space="preserve">вая «девятка», меня совсем с ума свела…» (ралли) </w:t>
      </w:r>
    </w:p>
    <w:p w:rsidR="00592E3B" w:rsidRPr="00592E3B" w:rsidRDefault="00592E3B" w:rsidP="00592E3B">
      <w:pPr>
        <w:shd w:val="clear" w:color="auto" w:fill="FFFFFF"/>
        <w:tabs>
          <w:tab w:val="left" w:pos="2201"/>
          <w:tab w:val="left" w:pos="4978"/>
        </w:tabs>
        <w:rPr>
          <w:rFonts w:ascii="Times New Roman" w:hAnsi="Times New Roman" w:cs="Times New Roman"/>
          <w:bCs/>
          <w:sz w:val="28"/>
          <w:szCs w:val="28"/>
        </w:rPr>
      </w:pPr>
      <w:r w:rsidRPr="00592E3B">
        <w:rPr>
          <w:rFonts w:ascii="Times New Roman" w:hAnsi="Times New Roman" w:cs="Times New Roman"/>
          <w:bCs/>
          <w:sz w:val="28"/>
          <w:szCs w:val="28"/>
        </w:rPr>
        <w:t xml:space="preserve">«Все бегут, бегут, бегут, бегут, бегут, бегут…» (легкая атлетика) </w:t>
      </w:r>
    </w:p>
    <w:p w:rsidR="00CC144D" w:rsidRPr="00875A64" w:rsidRDefault="00592E3B" w:rsidP="00CC144D">
      <w:pPr>
        <w:shd w:val="clear" w:color="auto" w:fill="FFFFFF"/>
        <w:tabs>
          <w:tab w:val="left" w:pos="2201"/>
          <w:tab w:val="left" w:pos="4978"/>
        </w:tabs>
        <w:rPr>
          <w:rFonts w:ascii="Times New Roman" w:hAnsi="Times New Roman" w:cs="Times New Roman"/>
          <w:bCs/>
          <w:sz w:val="28"/>
          <w:szCs w:val="28"/>
        </w:rPr>
      </w:pPr>
      <w:r w:rsidRPr="00592E3B">
        <w:rPr>
          <w:rFonts w:ascii="Times New Roman" w:hAnsi="Times New Roman" w:cs="Times New Roman"/>
          <w:bCs/>
          <w:sz w:val="28"/>
          <w:szCs w:val="28"/>
        </w:rPr>
        <w:t xml:space="preserve">«Я буду долго гнать </w:t>
      </w:r>
      <w:proofErr w:type="gramStart"/>
      <w:r w:rsidRPr="00592E3B">
        <w:rPr>
          <w:rFonts w:ascii="Times New Roman" w:hAnsi="Times New Roman" w:cs="Times New Roman"/>
          <w:bCs/>
          <w:sz w:val="28"/>
          <w:szCs w:val="28"/>
        </w:rPr>
        <w:t>велосипед….</w:t>
      </w:r>
      <w:proofErr w:type="gramEnd"/>
      <w:r w:rsidRPr="00592E3B">
        <w:rPr>
          <w:rFonts w:ascii="Times New Roman" w:hAnsi="Times New Roman" w:cs="Times New Roman"/>
          <w:bCs/>
          <w:sz w:val="28"/>
          <w:szCs w:val="28"/>
        </w:rPr>
        <w:t>» (</w:t>
      </w:r>
      <w:proofErr w:type="gramStart"/>
      <w:r w:rsidRPr="00592E3B">
        <w:rPr>
          <w:rFonts w:ascii="Times New Roman" w:hAnsi="Times New Roman" w:cs="Times New Roman"/>
          <w:bCs/>
          <w:sz w:val="28"/>
          <w:szCs w:val="28"/>
        </w:rPr>
        <w:t>велогонки</w:t>
      </w:r>
      <w:proofErr w:type="gramEnd"/>
      <w:r w:rsidRPr="00592E3B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5448FF" w:rsidRPr="00D62C8F" w:rsidRDefault="005448FF" w:rsidP="005448F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       </w:t>
      </w:r>
      <w:r w:rsidRPr="00D62C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Категория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Приз</w:t>
      </w:r>
      <w:r w:rsidRPr="00D62C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CC144D" w:rsidRPr="00592E3B" w:rsidRDefault="005448FF" w:rsidP="00CC144D">
      <w:pPr>
        <w:shd w:val="clear" w:color="auto" w:fill="FFFFFF"/>
        <w:tabs>
          <w:tab w:val="left" w:pos="2201"/>
          <w:tab w:val="left" w:pos="49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CC144D" w:rsidRPr="00592E3B" w:rsidSect="00C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B3BF2"/>
    <w:multiLevelType w:val="multilevel"/>
    <w:tmpl w:val="C228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31"/>
    <w:rsid w:val="000167EF"/>
    <w:rsid w:val="000906C6"/>
    <w:rsid w:val="00091613"/>
    <w:rsid w:val="000B384E"/>
    <w:rsid w:val="000C4C12"/>
    <w:rsid w:val="000F4BCB"/>
    <w:rsid w:val="001312A7"/>
    <w:rsid w:val="00156EC0"/>
    <w:rsid w:val="001D1610"/>
    <w:rsid w:val="001D7237"/>
    <w:rsid w:val="00207FD5"/>
    <w:rsid w:val="002B41D5"/>
    <w:rsid w:val="00317BAF"/>
    <w:rsid w:val="0033514B"/>
    <w:rsid w:val="00342CFE"/>
    <w:rsid w:val="00366814"/>
    <w:rsid w:val="00393CCD"/>
    <w:rsid w:val="003D1EEA"/>
    <w:rsid w:val="00420ED7"/>
    <w:rsid w:val="00451F8A"/>
    <w:rsid w:val="00453442"/>
    <w:rsid w:val="004A301C"/>
    <w:rsid w:val="004C301C"/>
    <w:rsid w:val="005445D7"/>
    <w:rsid w:val="005448FF"/>
    <w:rsid w:val="00592E3B"/>
    <w:rsid w:val="00604B37"/>
    <w:rsid w:val="00681C0D"/>
    <w:rsid w:val="00735B36"/>
    <w:rsid w:val="00737FDF"/>
    <w:rsid w:val="007A7A42"/>
    <w:rsid w:val="007A7D1F"/>
    <w:rsid w:val="00802334"/>
    <w:rsid w:val="00851303"/>
    <w:rsid w:val="00861C83"/>
    <w:rsid w:val="00871936"/>
    <w:rsid w:val="00875A64"/>
    <w:rsid w:val="008C32CF"/>
    <w:rsid w:val="00913441"/>
    <w:rsid w:val="00946C2F"/>
    <w:rsid w:val="009D159A"/>
    <w:rsid w:val="009D210F"/>
    <w:rsid w:val="009F26D6"/>
    <w:rsid w:val="00A21C92"/>
    <w:rsid w:val="00A53F9A"/>
    <w:rsid w:val="00A80014"/>
    <w:rsid w:val="00AD39AE"/>
    <w:rsid w:val="00B14E3D"/>
    <w:rsid w:val="00B777F5"/>
    <w:rsid w:val="00BE0FFD"/>
    <w:rsid w:val="00C03A4B"/>
    <w:rsid w:val="00C34FD8"/>
    <w:rsid w:val="00C5744E"/>
    <w:rsid w:val="00C90A31"/>
    <w:rsid w:val="00CC144D"/>
    <w:rsid w:val="00CD7731"/>
    <w:rsid w:val="00CF4C58"/>
    <w:rsid w:val="00D56515"/>
    <w:rsid w:val="00D62C8F"/>
    <w:rsid w:val="00D63B28"/>
    <w:rsid w:val="00D87F06"/>
    <w:rsid w:val="00DF0915"/>
    <w:rsid w:val="00E27913"/>
    <w:rsid w:val="00E67B80"/>
    <w:rsid w:val="00E7302E"/>
    <w:rsid w:val="00EB179F"/>
    <w:rsid w:val="00EB5981"/>
    <w:rsid w:val="00F80976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67E5B-41CA-4206-B1FB-22CB6DB6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A4B"/>
    <w:rPr>
      <w:b/>
      <w:bCs/>
    </w:rPr>
  </w:style>
  <w:style w:type="paragraph" w:styleId="a4">
    <w:name w:val="Normal (Web)"/>
    <w:basedOn w:val="a"/>
    <w:uiPriority w:val="99"/>
    <w:semiHidden/>
    <w:unhideWhenUsed/>
    <w:rsid w:val="00C0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3A4B"/>
  </w:style>
  <w:style w:type="character" w:styleId="a5">
    <w:name w:val="Emphasis"/>
    <w:basedOn w:val="a0"/>
    <w:uiPriority w:val="20"/>
    <w:qFormat/>
    <w:rsid w:val="00317BAF"/>
    <w:rPr>
      <w:i/>
      <w:iCs/>
    </w:rPr>
  </w:style>
  <w:style w:type="paragraph" w:customStyle="1" w:styleId="a-txt">
    <w:name w:val="a-txt"/>
    <w:basedOn w:val="a"/>
    <w:rsid w:val="00F8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9A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8589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6896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014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289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15066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1051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5825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10090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579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51278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7906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2182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7613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20847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3315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28569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9913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6001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2246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14834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159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2419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4798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712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9703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16378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0991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0787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14988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2110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0519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324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572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7255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5687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3460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9209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15072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090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5189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4593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4245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4224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10925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75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7952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20482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1816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1112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1765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391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9490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11527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5486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9024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11043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7198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0733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6177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215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6445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7287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17944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20697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17821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5075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9460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3400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677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0681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19295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400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0132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557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752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2174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640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327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670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5828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1068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29217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dashed" w:sz="8" w:space="21" w:color="EEEEEE"/>
            <w:right w:val="none" w:sz="0" w:space="0" w:color="auto"/>
          </w:divBdr>
          <w:divsChild>
            <w:div w:id="12934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601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dcterms:created xsi:type="dcterms:W3CDTF">2019-10-25T07:02:00Z</dcterms:created>
  <dcterms:modified xsi:type="dcterms:W3CDTF">2020-02-14T06:50:00Z</dcterms:modified>
</cp:coreProperties>
</file>