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D3" w:rsidRDefault="001216D3" w:rsidP="00B94A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55">
        <w:rPr>
          <w:rFonts w:ascii="Times New Roman" w:hAnsi="Times New Roman" w:cs="Times New Roman"/>
          <w:b/>
          <w:sz w:val="28"/>
          <w:szCs w:val="28"/>
        </w:rPr>
        <w:t xml:space="preserve">ВЗАИМОДЕЙСТВИЕ ПЕДАГОГИЧЕСКИХ РАБОТНИКОВ </w:t>
      </w:r>
    </w:p>
    <w:p w:rsidR="00155C35" w:rsidRDefault="001216D3" w:rsidP="00B94A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55">
        <w:rPr>
          <w:rFonts w:ascii="Times New Roman" w:hAnsi="Times New Roman" w:cs="Times New Roman"/>
          <w:b/>
          <w:sz w:val="28"/>
          <w:szCs w:val="28"/>
        </w:rPr>
        <w:t xml:space="preserve">И РОДИТЕЛЬСКОГО СООБЩЕСТВА ПО ВОПРОСАМ ФИЗИЧЕСКОГО ВОСПИТАНИЯ ДЕТЕЙ И СОХРАНЕНИЯ </w:t>
      </w:r>
    </w:p>
    <w:p w:rsidR="006661F5" w:rsidRPr="00D95655" w:rsidRDefault="001216D3" w:rsidP="00B94A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55">
        <w:rPr>
          <w:rFonts w:ascii="Times New Roman" w:hAnsi="Times New Roman" w:cs="Times New Roman"/>
          <w:b/>
          <w:sz w:val="28"/>
          <w:szCs w:val="28"/>
        </w:rPr>
        <w:t>ИХ ЗДОРОВЬЯ</w:t>
      </w:r>
    </w:p>
    <w:p w:rsidR="00B4253A" w:rsidRPr="00D95655" w:rsidRDefault="00B4253A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</w:p>
    <w:p w:rsidR="00B4253A" w:rsidRPr="00D95655" w:rsidRDefault="00B4253A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  <w:r w:rsidRPr="00D95655">
        <w:rPr>
          <w:i/>
          <w:sz w:val="28"/>
          <w:szCs w:val="28"/>
        </w:rPr>
        <w:t>Кнутас Валентина Ивановна,</w:t>
      </w:r>
    </w:p>
    <w:p w:rsidR="00B4253A" w:rsidRPr="00D95655" w:rsidRDefault="00B4253A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  <w:r w:rsidRPr="00D95655">
        <w:rPr>
          <w:i/>
          <w:sz w:val="28"/>
          <w:szCs w:val="28"/>
        </w:rPr>
        <w:t xml:space="preserve">старший преподаватель кафедры физической культуры </w:t>
      </w:r>
    </w:p>
    <w:p w:rsidR="00B4253A" w:rsidRPr="00D95655" w:rsidRDefault="00B4253A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  <w:r w:rsidRPr="00D95655">
        <w:rPr>
          <w:i/>
          <w:sz w:val="28"/>
          <w:szCs w:val="28"/>
        </w:rPr>
        <w:t xml:space="preserve">и здоровьесбережения ГБУ ДПО </w:t>
      </w:r>
    </w:p>
    <w:p w:rsidR="00B4253A" w:rsidRPr="00D95655" w:rsidRDefault="00B4253A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i/>
          <w:sz w:val="28"/>
          <w:szCs w:val="28"/>
        </w:rPr>
      </w:pPr>
      <w:r w:rsidRPr="00D95655">
        <w:rPr>
          <w:i/>
          <w:sz w:val="28"/>
          <w:szCs w:val="28"/>
        </w:rPr>
        <w:t>«Ставропольский краевой институт развития образования, повышения квалификации и переподготовки работников образования»,</w:t>
      </w:r>
    </w:p>
    <w:p w:rsidR="00B4253A" w:rsidRPr="00D95655" w:rsidRDefault="00B4253A" w:rsidP="00B94A0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5655">
        <w:rPr>
          <w:rFonts w:ascii="Times New Roman" w:hAnsi="Times New Roman" w:cs="Times New Roman"/>
          <w:i/>
          <w:sz w:val="28"/>
          <w:szCs w:val="28"/>
        </w:rPr>
        <w:t>г. Ставрополь</w:t>
      </w:r>
      <w:r w:rsidRPr="00D956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253A" w:rsidRPr="00D95655" w:rsidRDefault="00B4253A" w:rsidP="00B94A0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86F" w:rsidRDefault="00CF09B2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Здоровье детей и подростков является одним из важнейших показателей, определяющих потенциал страны (экономический, интеллектуальный, культурный), а также одной из характеристик национальной безопасности.</w:t>
      </w:r>
    </w:p>
    <w:p w:rsidR="00356129" w:rsidRPr="00D95655" w:rsidRDefault="00CF09B2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 xml:space="preserve">Поэтому одной из приоритетных задач, стоящих перед школой в течение последних лет, является сохранение и укрепление здоровья детей. И мотивация школьников к здоровому образу жизни, к культивированию в себе общей культуры здоровья играет здесь очень большую роль. </w:t>
      </w:r>
    </w:p>
    <w:p w:rsidR="00356129" w:rsidRPr="00D95655" w:rsidRDefault="00356129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Быть здоровым – замечательно, но не просто. Это целая наука, и одно из е</w:t>
      </w:r>
      <w:r w:rsidR="009C762A">
        <w:rPr>
          <w:sz w:val="28"/>
          <w:szCs w:val="28"/>
        </w:rPr>
        <w:t>е</w:t>
      </w:r>
      <w:r w:rsidRPr="00D95655">
        <w:rPr>
          <w:sz w:val="28"/>
          <w:szCs w:val="28"/>
        </w:rPr>
        <w:t xml:space="preserve"> направлений – формирование культуры здоровья: установка на жизнь и здоровье, совершенство физическое, духовное, социальное; на постижение смысла жизни и достижение жизненных целей. </w:t>
      </w:r>
    </w:p>
    <w:p w:rsidR="00356129" w:rsidRPr="00D95655" w:rsidRDefault="00CF09B2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 xml:space="preserve">Грамотное решение этой задачи на всех уровнях – от программно-нормативного до проведения отдельного урока, от отношений в классе и его связей с внешним миром </w:t>
      </w:r>
      <w:r w:rsidR="00C837FA" w:rsidRPr="00D95655">
        <w:rPr>
          <w:sz w:val="28"/>
          <w:szCs w:val="28"/>
        </w:rPr>
        <w:t xml:space="preserve">- </w:t>
      </w:r>
      <w:r w:rsidRPr="00D95655">
        <w:rPr>
          <w:sz w:val="28"/>
          <w:szCs w:val="28"/>
        </w:rPr>
        <w:t xml:space="preserve">до управления образовательным учреждением. Ведь именно в пространстве школьного детства формируются основы физического, психического и социального здоровья детей. </w:t>
      </w:r>
    </w:p>
    <w:p w:rsidR="00482D8C" w:rsidRPr="00D95655" w:rsidRDefault="00482D8C" w:rsidP="00B94A0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sz w:val="28"/>
          <w:szCs w:val="28"/>
        </w:rPr>
        <w:t>Так же о</w:t>
      </w:r>
      <w:r w:rsidR="00356129" w:rsidRPr="00D95655">
        <w:rPr>
          <w:rFonts w:ascii="Times New Roman" w:hAnsi="Times New Roman" w:cs="Times New Roman"/>
          <w:sz w:val="28"/>
          <w:szCs w:val="28"/>
        </w:rPr>
        <w:t xml:space="preserve">чень важным фактором воздействия на личность ребенка является атмосфера родственных эмоциональных связей. Родительская </w:t>
      </w:r>
      <w:r w:rsidR="00356129" w:rsidRPr="00D95655">
        <w:rPr>
          <w:rFonts w:ascii="Times New Roman" w:hAnsi="Times New Roman" w:cs="Times New Roman"/>
          <w:sz w:val="28"/>
          <w:szCs w:val="28"/>
        </w:rPr>
        <w:lastRenderedPageBreak/>
        <w:t xml:space="preserve">любовь обеспечивает детям эмоциональную защиту и психологический комфорт, дает жизненную опору, а любовь и доверие ребенка делают его особо восприимчивым к их воздействию. </w:t>
      </w:r>
    </w:p>
    <w:p w:rsidR="00C837FA" w:rsidRPr="00D95655" w:rsidRDefault="00356129" w:rsidP="00B94A0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sz w:val="28"/>
          <w:szCs w:val="28"/>
        </w:rPr>
        <w:t>Оче</w:t>
      </w:r>
      <w:r w:rsidR="00482D8C" w:rsidRPr="00D95655">
        <w:rPr>
          <w:rFonts w:ascii="Times New Roman" w:hAnsi="Times New Roman" w:cs="Times New Roman"/>
          <w:sz w:val="28"/>
          <w:szCs w:val="28"/>
        </w:rPr>
        <w:t>видно, что семья и педагог, имеют</w:t>
      </w:r>
      <w:r w:rsidRPr="00D95655">
        <w:rPr>
          <w:rFonts w:ascii="Times New Roman" w:hAnsi="Times New Roman" w:cs="Times New Roman"/>
          <w:sz w:val="28"/>
          <w:szCs w:val="28"/>
        </w:rPr>
        <w:t xml:space="preserve"> свои особые функции, </w:t>
      </w:r>
      <w:r w:rsidR="00482D8C" w:rsidRPr="00D95655">
        <w:rPr>
          <w:rFonts w:ascii="Times New Roman" w:hAnsi="Times New Roman" w:cs="Times New Roman"/>
          <w:sz w:val="28"/>
          <w:szCs w:val="28"/>
        </w:rPr>
        <w:t xml:space="preserve">но они </w:t>
      </w:r>
      <w:r w:rsidRPr="00D95655">
        <w:rPr>
          <w:rFonts w:ascii="Times New Roman" w:hAnsi="Times New Roman" w:cs="Times New Roman"/>
          <w:sz w:val="28"/>
          <w:szCs w:val="28"/>
        </w:rPr>
        <w:t>не могут заменить друг друга и должны взаимодействовать для полноценного развития ребенка.</w:t>
      </w:r>
      <w:r w:rsidR="00C837FA" w:rsidRPr="00D95655">
        <w:rPr>
          <w:rFonts w:ascii="Times New Roman" w:hAnsi="Times New Roman" w:cs="Times New Roman"/>
          <w:sz w:val="28"/>
          <w:szCs w:val="28"/>
        </w:rPr>
        <w:t xml:space="preserve"> Механизм взаимодействия семьи и школы направлен на активное включение родителей в образовательный процесс, внеурочную деятельность, сотрудничество с детьми и педагогами. Все родители обязаны в той или иной степени помогать школе в воспитательной работе с детьми.</w:t>
      </w:r>
    </w:p>
    <w:p w:rsidR="00C837FA" w:rsidRPr="00D95655" w:rsidRDefault="00C837FA" w:rsidP="00B94A0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sz w:val="28"/>
          <w:szCs w:val="28"/>
        </w:rPr>
        <w:t>Существуют различные формы взаимодействия педагога и семьи: формы познавательной деятельности, формы трудовой деятельности, формы досуга, открытые уроки, родительские собрания, родительский лекторий, конференция, практикум, диспут, тематические и индивидуальные консультации</w:t>
      </w:r>
      <w:r w:rsidR="00306357" w:rsidRPr="00D95655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9B620B" w:rsidRPr="00D95655" w:rsidRDefault="009B620B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Разнообразие форм сотрудничества с семьей по проблеме здорового образа жизни позволяет привить детям чувство ответственности за своё здоровье, желание поддерживать спортивную форму и стремиться к достижению новых знаний и умений.</w:t>
      </w:r>
    </w:p>
    <w:p w:rsidR="004F29FE" w:rsidRPr="00D95655" w:rsidRDefault="006A3BB6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D95655">
        <w:rPr>
          <w:sz w:val="28"/>
          <w:szCs w:val="28"/>
        </w:rPr>
        <w:t>Наиболее распространенными формами</w:t>
      </w:r>
      <w:r w:rsidR="00306357" w:rsidRPr="00D95655">
        <w:rPr>
          <w:sz w:val="28"/>
          <w:szCs w:val="28"/>
        </w:rPr>
        <w:t xml:space="preserve"> взаимодействия педагогов и родителей</w:t>
      </w:r>
      <w:r w:rsidRPr="00D95655">
        <w:rPr>
          <w:sz w:val="28"/>
          <w:szCs w:val="28"/>
        </w:rPr>
        <w:t xml:space="preserve"> являются</w:t>
      </w:r>
      <w:r w:rsidR="004F29FE" w:rsidRPr="00D95655">
        <w:rPr>
          <w:sz w:val="28"/>
          <w:szCs w:val="28"/>
        </w:rPr>
        <w:t>:</w:t>
      </w:r>
    </w:p>
    <w:p w:rsidR="007917A5" w:rsidRPr="00D95655" w:rsidRDefault="004F29FE" w:rsidP="00B94A00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>Традиционные:</w:t>
      </w:r>
      <w:r w:rsidRPr="00D95655">
        <w:rPr>
          <w:sz w:val="28"/>
          <w:szCs w:val="28"/>
        </w:rPr>
        <w:t xml:space="preserve"> коллективные, индивидуальные, наглядно-информационные</w:t>
      </w:r>
      <w:r w:rsidR="006A3BB6" w:rsidRPr="00D95655">
        <w:rPr>
          <w:sz w:val="28"/>
          <w:szCs w:val="28"/>
        </w:rPr>
        <w:t>;</w:t>
      </w:r>
      <w:r w:rsidR="007917A5" w:rsidRPr="00D95655">
        <w:rPr>
          <w:sz w:val="28"/>
          <w:szCs w:val="28"/>
        </w:rPr>
        <w:t xml:space="preserve"> </w:t>
      </w:r>
    </w:p>
    <w:p w:rsidR="006A3BB6" w:rsidRPr="00D95655" w:rsidRDefault="004F29FE" w:rsidP="00B94A00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>Нетрадиционные:</w:t>
      </w:r>
      <w:r w:rsidRPr="00D95655">
        <w:rPr>
          <w:sz w:val="28"/>
          <w:szCs w:val="28"/>
        </w:rPr>
        <w:t xml:space="preserve"> познавательные, информационно-аналитические, досуговые</w:t>
      </w:r>
      <w:r w:rsidR="006A3BB6" w:rsidRPr="00D95655">
        <w:rPr>
          <w:sz w:val="28"/>
          <w:szCs w:val="28"/>
        </w:rPr>
        <w:t>,</w:t>
      </w:r>
      <w:r w:rsidRPr="00D95655">
        <w:rPr>
          <w:sz w:val="28"/>
          <w:szCs w:val="28"/>
        </w:rPr>
        <w:t xml:space="preserve"> наглядно-информационные</w:t>
      </w:r>
      <w:r w:rsidR="006A3BB6" w:rsidRPr="00D95655">
        <w:rPr>
          <w:sz w:val="28"/>
          <w:szCs w:val="28"/>
        </w:rPr>
        <w:t>.</w:t>
      </w:r>
    </w:p>
    <w:p w:rsidR="00306357" w:rsidRPr="00D95655" w:rsidRDefault="00306357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Коллективные формы взаимодействия педаг</w:t>
      </w:r>
      <w:r w:rsidR="006A3BB6" w:rsidRPr="00D95655">
        <w:rPr>
          <w:sz w:val="28"/>
          <w:szCs w:val="28"/>
        </w:rPr>
        <w:t>огов и родителей: индивидуальная и групповая форма</w:t>
      </w:r>
      <w:r w:rsidRPr="00D95655">
        <w:rPr>
          <w:sz w:val="28"/>
          <w:szCs w:val="28"/>
        </w:rPr>
        <w:t xml:space="preserve"> работы с родителями</w:t>
      </w:r>
      <w:r w:rsidR="006A3BB6" w:rsidRPr="00D95655">
        <w:rPr>
          <w:sz w:val="28"/>
          <w:szCs w:val="28"/>
        </w:rPr>
        <w:t xml:space="preserve">. К ним мы относим: </w:t>
      </w:r>
      <w:r w:rsidR="006A3BB6" w:rsidRPr="00D95655">
        <w:rPr>
          <w:rStyle w:val="a4"/>
          <w:b w:val="0"/>
          <w:bCs w:val="0"/>
          <w:sz w:val="28"/>
          <w:szCs w:val="28"/>
        </w:rPr>
        <w:t>р</w:t>
      </w:r>
      <w:r w:rsidR="006A3BB6" w:rsidRPr="00D95655">
        <w:rPr>
          <w:rStyle w:val="a4"/>
          <w:b w:val="0"/>
          <w:sz w:val="28"/>
          <w:szCs w:val="28"/>
          <w:bdr w:val="none" w:sz="0" w:space="0" w:color="auto" w:frame="1"/>
        </w:rPr>
        <w:t>одительские</w:t>
      </w:r>
      <w:r w:rsidR="006A3BB6" w:rsidRPr="00D95655">
        <w:rPr>
          <w:rStyle w:val="apple-converted-space"/>
          <w:sz w:val="28"/>
          <w:szCs w:val="28"/>
        </w:rPr>
        <w:t> </w:t>
      </w:r>
      <w:r w:rsidR="006A3BB6" w:rsidRPr="00D95655">
        <w:rPr>
          <w:sz w:val="28"/>
          <w:szCs w:val="28"/>
        </w:rPr>
        <w:t xml:space="preserve">собрания, конференции, </w:t>
      </w:r>
      <w:r w:rsidR="00EC6383" w:rsidRPr="00D95655">
        <w:rPr>
          <w:sz w:val="28"/>
          <w:szCs w:val="28"/>
        </w:rPr>
        <w:t xml:space="preserve">родительский лекторий, </w:t>
      </w:r>
      <w:r w:rsidR="006A3BB6" w:rsidRPr="00D95655">
        <w:rPr>
          <w:rStyle w:val="a4"/>
          <w:b w:val="0"/>
          <w:sz w:val="28"/>
          <w:szCs w:val="28"/>
          <w:bdr w:val="none" w:sz="0" w:space="0" w:color="auto" w:frame="1"/>
        </w:rPr>
        <w:t>т</w:t>
      </w:r>
      <w:r w:rsidR="006A3BB6" w:rsidRPr="00D95655">
        <w:rPr>
          <w:sz w:val="28"/>
          <w:szCs w:val="28"/>
        </w:rPr>
        <w:t xml:space="preserve">ематические консультации, </w:t>
      </w:r>
      <w:r w:rsidR="00085B8D" w:rsidRPr="00D95655">
        <w:rPr>
          <w:sz w:val="28"/>
          <w:szCs w:val="28"/>
        </w:rPr>
        <w:t>«Круглые столы»,</w:t>
      </w:r>
      <w:r w:rsidR="006A3BB6" w:rsidRPr="00D95655">
        <w:rPr>
          <w:sz w:val="28"/>
          <w:szCs w:val="28"/>
        </w:rPr>
        <w:t xml:space="preserve"> </w:t>
      </w:r>
      <w:r w:rsidR="00E10FFC" w:rsidRPr="00D95655">
        <w:rPr>
          <w:sz w:val="28"/>
          <w:szCs w:val="28"/>
        </w:rPr>
        <w:t xml:space="preserve">беседы и диспуты, показ </w:t>
      </w:r>
      <w:r w:rsidR="006A3BB6" w:rsidRPr="00D95655">
        <w:rPr>
          <w:sz w:val="28"/>
          <w:szCs w:val="28"/>
        </w:rPr>
        <w:t>в</w:t>
      </w:r>
      <w:r w:rsidR="00E10FFC" w:rsidRPr="00D95655">
        <w:rPr>
          <w:sz w:val="28"/>
          <w:szCs w:val="28"/>
        </w:rPr>
        <w:t>идеофрагментов</w:t>
      </w:r>
      <w:r w:rsidR="006A3BB6" w:rsidRPr="00D95655">
        <w:rPr>
          <w:sz w:val="28"/>
          <w:szCs w:val="28"/>
        </w:rPr>
        <w:t xml:space="preserve"> организации различных видов деятельности, режимных моментов, занятий, оформление стендов, и др.</w:t>
      </w:r>
    </w:p>
    <w:p w:rsidR="00306357" w:rsidRPr="00D95655" w:rsidRDefault="00306357" w:rsidP="00B94A0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i/>
          <w:sz w:val="28"/>
          <w:szCs w:val="28"/>
        </w:rPr>
        <w:t>Родительские собрания</w:t>
      </w:r>
      <w:r w:rsidRPr="00D95655">
        <w:rPr>
          <w:rFonts w:ascii="Times New Roman" w:hAnsi="Times New Roman" w:cs="Times New Roman"/>
          <w:sz w:val="28"/>
          <w:szCs w:val="28"/>
        </w:rPr>
        <w:t xml:space="preserve"> – </w:t>
      </w:r>
      <w:r w:rsidR="006A3BB6" w:rsidRPr="00D95655">
        <w:rPr>
          <w:rFonts w:ascii="Times New Roman" w:hAnsi="Times New Roman" w:cs="Times New Roman"/>
          <w:sz w:val="28"/>
          <w:szCs w:val="28"/>
        </w:rPr>
        <w:t>это действенная форма работы педагога с коллективом</w:t>
      </w:r>
      <w:r w:rsidR="006A3BB6" w:rsidRPr="00D9565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6A3BB6" w:rsidRPr="00D9565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родителей</w:t>
      </w:r>
      <w:r w:rsidR="006A3BB6" w:rsidRPr="00D95655">
        <w:rPr>
          <w:rFonts w:ascii="Times New Roman" w:hAnsi="Times New Roman" w:cs="Times New Roman"/>
          <w:sz w:val="28"/>
          <w:szCs w:val="28"/>
        </w:rPr>
        <w:t xml:space="preserve">, форма организованного ознакомления их с задачами, содержанием и методами </w:t>
      </w:r>
      <w:r w:rsidR="00EC6383" w:rsidRPr="00D95655">
        <w:rPr>
          <w:rFonts w:ascii="Times New Roman" w:hAnsi="Times New Roman" w:cs="Times New Roman"/>
          <w:sz w:val="28"/>
          <w:szCs w:val="28"/>
        </w:rPr>
        <w:t xml:space="preserve">физического </w:t>
      </w:r>
      <w:r w:rsidR="006A3BB6" w:rsidRPr="00D95655">
        <w:rPr>
          <w:rFonts w:ascii="Times New Roman" w:hAnsi="Times New Roman" w:cs="Times New Roman"/>
          <w:sz w:val="28"/>
          <w:szCs w:val="28"/>
        </w:rPr>
        <w:t>воспитания</w:t>
      </w:r>
      <w:r w:rsidR="006A3BB6" w:rsidRPr="00D95655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у </w:t>
      </w:r>
      <w:r w:rsidR="006A3BB6" w:rsidRPr="00D95655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детей</w:t>
      </w:r>
      <w:r w:rsidR="006A3BB6" w:rsidRPr="00D9565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6A3BB6" w:rsidRPr="00D95655">
        <w:rPr>
          <w:rFonts w:ascii="Times New Roman" w:hAnsi="Times New Roman" w:cs="Times New Roman"/>
          <w:sz w:val="28"/>
          <w:szCs w:val="28"/>
        </w:rPr>
        <w:t xml:space="preserve">определенного возраста в условиях </w:t>
      </w:r>
      <w:r w:rsidR="00EC6383" w:rsidRPr="00D95655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6A3BB6" w:rsidRPr="00D95655">
        <w:rPr>
          <w:rFonts w:ascii="Times New Roman" w:hAnsi="Times New Roman" w:cs="Times New Roman"/>
          <w:sz w:val="28"/>
          <w:szCs w:val="28"/>
        </w:rPr>
        <w:t xml:space="preserve"> и семьи</w:t>
      </w:r>
      <w:r w:rsidR="00EC6383" w:rsidRPr="00D95655">
        <w:rPr>
          <w:rFonts w:ascii="Times New Roman" w:hAnsi="Times New Roman" w:cs="Times New Roman"/>
          <w:sz w:val="28"/>
          <w:szCs w:val="28"/>
        </w:rPr>
        <w:t>.</w:t>
      </w:r>
    </w:p>
    <w:p w:rsidR="005D4C12" w:rsidRPr="00D95655" w:rsidRDefault="005D4C12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 xml:space="preserve">Огромное значение в системе воспитательной работы школы имеют </w:t>
      </w:r>
      <w:r w:rsidRPr="00D95655">
        <w:rPr>
          <w:i/>
          <w:sz w:val="28"/>
          <w:szCs w:val="28"/>
        </w:rPr>
        <w:t>родительские конференции.</w:t>
      </w:r>
      <w:r w:rsidRPr="00D95655">
        <w:rPr>
          <w:sz w:val="28"/>
          <w:szCs w:val="28"/>
        </w:rPr>
        <w:t xml:space="preserve"> В их задачу входит проведение социологических и психологических исследований по проблеме </w:t>
      </w:r>
      <w:r w:rsidR="00EC6383" w:rsidRPr="00D95655">
        <w:rPr>
          <w:sz w:val="28"/>
          <w:szCs w:val="28"/>
        </w:rPr>
        <w:t>здоровья</w:t>
      </w:r>
      <w:r w:rsidRPr="00D95655">
        <w:rPr>
          <w:sz w:val="28"/>
          <w:szCs w:val="28"/>
        </w:rPr>
        <w:t xml:space="preserve"> и их анализ, а также знакомство участников конференции с результатами исследований. Активными участниками конференций </w:t>
      </w:r>
      <w:r w:rsidR="00EC6383" w:rsidRPr="00D95655">
        <w:rPr>
          <w:sz w:val="28"/>
          <w:szCs w:val="28"/>
        </w:rPr>
        <w:t xml:space="preserve">могут </w:t>
      </w:r>
      <w:r w:rsidRPr="00D95655">
        <w:rPr>
          <w:sz w:val="28"/>
          <w:szCs w:val="28"/>
        </w:rPr>
        <w:t>выступают сами родители. Они готовят анализ проблемы с позиции собственного опыта.</w:t>
      </w:r>
    </w:p>
    <w:p w:rsidR="00356129" w:rsidRPr="00D95655" w:rsidRDefault="00FE6302" w:rsidP="00B94A0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i/>
          <w:sz w:val="28"/>
          <w:szCs w:val="28"/>
        </w:rPr>
        <w:t>Р</w:t>
      </w:r>
      <w:r w:rsidR="00C837FA" w:rsidRPr="00D95655">
        <w:rPr>
          <w:rFonts w:ascii="Times New Roman" w:hAnsi="Times New Roman" w:cs="Times New Roman"/>
          <w:i/>
          <w:sz w:val="28"/>
          <w:szCs w:val="28"/>
        </w:rPr>
        <w:t>одительский лекторий</w:t>
      </w:r>
      <w:r w:rsidR="00C837FA" w:rsidRPr="00D95655">
        <w:rPr>
          <w:rFonts w:ascii="Times New Roman" w:hAnsi="Times New Roman" w:cs="Times New Roman"/>
          <w:sz w:val="28"/>
          <w:szCs w:val="28"/>
        </w:rPr>
        <w:t xml:space="preserve"> наиболее эффективной формой взаимодействия с родителями. Такая форма знакомит родителей с вопросами воспитания, повышает их педагогическую культуру, помогает вырабатывать единые подходы к воспитанию детей по вопросу формирования здорового образа жизни.</w:t>
      </w:r>
      <w:r w:rsidRPr="00D95655">
        <w:rPr>
          <w:rFonts w:ascii="Times New Roman" w:hAnsi="Times New Roman" w:cs="Times New Roman"/>
          <w:sz w:val="28"/>
          <w:szCs w:val="28"/>
        </w:rPr>
        <w:t xml:space="preserve"> Председатели родительских комитетов совместно с педагогами разрабатывают ряд здоровьесберегающих мероприятий, затем выступают на собраниях в классах, информируя остальных родителей о предстоящих акциях. </w:t>
      </w:r>
    </w:p>
    <w:p w:rsidR="005D4C12" w:rsidRPr="00D95655" w:rsidRDefault="005F38DC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>Тематические консультации</w:t>
      </w:r>
      <w:r w:rsidR="008C6A4F">
        <w:rPr>
          <w:i/>
          <w:sz w:val="28"/>
          <w:szCs w:val="28"/>
        </w:rPr>
        <w:t xml:space="preserve"> </w:t>
      </w:r>
      <w:r w:rsidR="008C6A4F" w:rsidRPr="008C6A4F">
        <w:rPr>
          <w:sz w:val="28"/>
          <w:szCs w:val="28"/>
        </w:rPr>
        <w:t>являются</w:t>
      </w:r>
      <w:r w:rsidR="008C6A4F">
        <w:rPr>
          <w:i/>
          <w:sz w:val="28"/>
          <w:szCs w:val="28"/>
        </w:rPr>
        <w:t xml:space="preserve"> </w:t>
      </w:r>
      <w:r w:rsidR="008C6A4F">
        <w:rPr>
          <w:sz w:val="28"/>
          <w:szCs w:val="28"/>
        </w:rPr>
        <w:t xml:space="preserve">самой </w:t>
      </w:r>
      <w:r w:rsidR="005D4C12" w:rsidRPr="00D95655">
        <w:rPr>
          <w:sz w:val="28"/>
          <w:szCs w:val="28"/>
        </w:rPr>
        <w:t xml:space="preserve">распространенной формой работы с родителями. </w:t>
      </w:r>
      <w:r w:rsidRPr="00D95655">
        <w:rPr>
          <w:sz w:val="28"/>
          <w:szCs w:val="28"/>
        </w:rPr>
        <w:t>Такие собрания</w:t>
      </w:r>
      <w:r w:rsidR="005D4C12" w:rsidRPr="00D95655">
        <w:rPr>
          <w:sz w:val="28"/>
          <w:szCs w:val="28"/>
        </w:rPr>
        <w:t xml:space="preserve"> целесообразно начать с небольшого выступления </w:t>
      </w:r>
      <w:r w:rsidR="00EC6383" w:rsidRPr="00D95655">
        <w:rPr>
          <w:sz w:val="28"/>
          <w:szCs w:val="28"/>
        </w:rPr>
        <w:t>заместителя директора по воспитательной работе</w:t>
      </w:r>
      <w:r w:rsidR="005D4C12" w:rsidRPr="00D95655">
        <w:rPr>
          <w:sz w:val="28"/>
          <w:szCs w:val="28"/>
        </w:rPr>
        <w:t xml:space="preserve">, </w:t>
      </w:r>
      <w:r w:rsidR="00EC6383" w:rsidRPr="00D95655">
        <w:rPr>
          <w:sz w:val="28"/>
          <w:szCs w:val="28"/>
        </w:rPr>
        <w:t>которая</w:t>
      </w:r>
      <w:r w:rsidR="005D4C12" w:rsidRPr="00D95655">
        <w:rPr>
          <w:sz w:val="28"/>
          <w:szCs w:val="28"/>
        </w:rPr>
        <w:t xml:space="preserve"> дает общую информацию по теме </w:t>
      </w:r>
      <w:r w:rsidR="006050EE" w:rsidRPr="00D95655">
        <w:rPr>
          <w:sz w:val="28"/>
          <w:szCs w:val="28"/>
        </w:rPr>
        <w:t>кружковой и секционной</w:t>
      </w:r>
      <w:r w:rsidRPr="00D95655">
        <w:rPr>
          <w:sz w:val="28"/>
          <w:szCs w:val="28"/>
        </w:rPr>
        <w:t xml:space="preserve"> спортивн</w:t>
      </w:r>
      <w:r w:rsidR="006050EE" w:rsidRPr="00D95655">
        <w:rPr>
          <w:sz w:val="28"/>
          <w:szCs w:val="28"/>
        </w:rPr>
        <w:t>ой работе. З</w:t>
      </w:r>
      <w:r w:rsidR="005D4C12" w:rsidRPr="00D95655">
        <w:rPr>
          <w:sz w:val="28"/>
          <w:szCs w:val="28"/>
        </w:rPr>
        <w:t xml:space="preserve">атем родители, </w:t>
      </w:r>
      <w:r w:rsidR="00EC6383" w:rsidRPr="00D95655">
        <w:rPr>
          <w:sz w:val="28"/>
          <w:szCs w:val="28"/>
        </w:rPr>
        <w:t xml:space="preserve">могут </w:t>
      </w:r>
      <w:r w:rsidR="005D4C12" w:rsidRPr="00D95655">
        <w:rPr>
          <w:sz w:val="28"/>
          <w:szCs w:val="28"/>
        </w:rPr>
        <w:t xml:space="preserve">задать интересующие их вопросы о своем ребенке, могут просмотреть </w:t>
      </w:r>
      <w:r w:rsidR="00EC6383" w:rsidRPr="00D95655">
        <w:rPr>
          <w:sz w:val="28"/>
          <w:szCs w:val="28"/>
        </w:rPr>
        <w:t>видеофильмы,</w:t>
      </w:r>
      <w:r w:rsidR="005D4C12" w:rsidRPr="00D95655">
        <w:rPr>
          <w:sz w:val="28"/>
          <w:szCs w:val="28"/>
        </w:rPr>
        <w:t xml:space="preserve"> познакомиться с работами </w:t>
      </w:r>
      <w:r w:rsidR="00EC6383" w:rsidRPr="00D95655">
        <w:rPr>
          <w:sz w:val="28"/>
          <w:szCs w:val="28"/>
        </w:rPr>
        <w:t>ШСК</w:t>
      </w:r>
      <w:r w:rsidR="005D4C12" w:rsidRPr="00D95655">
        <w:rPr>
          <w:sz w:val="28"/>
          <w:szCs w:val="28"/>
        </w:rPr>
        <w:t xml:space="preserve">, в которых рассказывают о </w:t>
      </w:r>
      <w:r w:rsidR="00EC6383" w:rsidRPr="00D95655">
        <w:rPr>
          <w:sz w:val="28"/>
          <w:szCs w:val="28"/>
        </w:rPr>
        <w:t xml:space="preserve">спортивной </w:t>
      </w:r>
      <w:r w:rsidR="005D4C12" w:rsidRPr="00D95655">
        <w:rPr>
          <w:sz w:val="28"/>
          <w:szCs w:val="28"/>
        </w:rPr>
        <w:t>школьной жизни.</w:t>
      </w:r>
    </w:p>
    <w:p w:rsidR="00E10FFC" w:rsidRPr="00D95655" w:rsidRDefault="00E10FFC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>Индивидуальные консультации</w:t>
      </w:r>
      <w:r w:rsidRPr="00D95655">
        <w:rPr>
          <w:sz w:val="28"/>
          <w:szCs w:val="28"/>
        </w:rPr>
        <w:t xml:space="preserve"> являются одной из важнейших форм взаимодействия с семьей и проводятся по инициативе родителей или учителя. Приглашение родителей на консультацию обычно основано на результате наблюдений педагога за ребенком. В ходе индивидуальной консультации обсуждаются проблемы общения ребенка с классом и педагогами, разрешаются конфликтные ситуации, а также разрабатывается индивидуальный спортивный план для успешного участия в спортивных соревнованиях различного уровня. </w:t>
      </w:r>
    </w:p>
    <w:p w:rsidR="00085B8D" w:rsidRPr="00D95655" w:rsidRDefault="00E10FFC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>«</w:t>
      </w:r>
      <w:r w:rsidR="000C4421" w:rsidRPr="00D95655">
        <w:rPr>
          <w:i/>
          <w:sz w:val="28"/>
          <w:szCs w:val="28"/>
        </w:rPr>
        <w:t>Круглый</w:t>
      </w:r>
      <w:r w:rsidR="000C4421" w:rsidRPr="00D95655">
        <w:rPr>
          <w:sz w:val="28"/>
          <w:szCs w:val="28"/>
        </w:rPr>
        <w:t xml:space="preserve"> </w:t>
      </w:r>
      <w:r w:rsidR="000C4421" w:rsidRPr="00D95655">
        <w:rPr>
          <w:i/>
          <w:sz w:val="28"/>
          <w:szCs w:val="28"/>
        </w:rPr>
        <w:t>стол</w:t>
      </w:r>
      <w:r w:rsidRPr="00D95655">
        <w:rPr>
          <w:i/>
          <w:sz w:val="28"/>
          <w:szCs w:val="28"/>
        </w:rPr>
        <w:t>»</w:t>
      </w:r>
      <w:r w:rsidR="000C4421" w:rsidRPr="00D95655">
        <w:rPr>
          <w:sz w:val="28"/>
          <w:szCs w:val="28"/>
        </w:rPr>
        <w:t xml:space="preserve"> представляет собой современную форму публичного обсуждения, где родители и педагоги могут обсудить различные вопросы и прийти к совместным решениям. Темы, поднимаемые на круглом столе, могут касаться различных социально-значимых проблем, включая сохранение здоровья детей, и предлагать пути их решения.</w:t>
      </w:r>
    </w:p>
    <w:p w:rsidR="00E10FFC" w:rsidRPr="00D95655" w:rsidRDefault="00E10FFC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>Диспут</w:t>
      </w:r>
      <w:r w:rsidRPr="00D95655">
        <w:rPr>
          <w:sz w:val="28"/>
          <w:szCs w:val="28"/>
        </w:rPr>
        <w:t xml:space="preserve"> - это размышление о проблемах воспитания, которое является одной из интересных форм повышения педагогической культуры для родителей. Он проходит в непринужденной обстановке и позволяет всем принять участие в обсуждении проблемы. Проведение собраний, на которых родители могут свободно высказывать свое мнение, поможет учителю выявить не только ценностные ориентации родителей в отношении здорового образа жизни, но и их стиль физического воспитания детей.</w:t>
      </w:r>
    </w:p>
    <w:p w:rsidR="00085B8D" w:rsidRPr="00D95655" w:rsidRDefault="00C8211E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sz w:val="28"/>
          <w:szCs w:val="28"/>
        </w:rPr>
        <w:t xml:space="preserve">Самыми популярными, эффективными и посещаемыми семейными мероприятиями являются те, которые организуются в нетрадиционных форматах. </w:t>
      </w:r>
      <w:r w:rsidR="00085B8D" w:rsidRPr="00D95655">
        <w:rPr>
          <w:sz w:val="28"/>
          <w:szCs w:val="28"/>
        </w:rPr>
        <w:t>Родителям можно предложить следующее:</w:t>
      </w:r>
    </w:p>
    <w:p w:rsidR="00085B8D" w:rsidRPr="00D95655" w:rsidRDefault="00085B8D" w:rsidP="00B94A00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D95655">
        <w:rPr>
          <w:i/>
          <w:sz w:val="28"/>
          <w:szCs w:val="28"/>
          <w:bdr w:val="none" w:sz="0" w:space="0" w:color="auto" w:frame="1"/>
        </w:rPr>
        <w:t>Конкурсы</w:t>
      </w:r>
      <w:r w:rsidRPr="00D95655">
        <w:rPr>
          <w:i/>
          <w:sz w:val="28"/>
          <w:szCs w:val="28"/>
        </w:rPr>
        <w:t>: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«Нестандартное физкультурное оборудование семьи»</w:t>
      </w:r>
      <w:r w:rsidRPr="00D95655">
        <w:rPr>
          <w:sz w:val="28"/>
          <w:szCs w:val="28"/>
        </w:rPr>
        <w:t>. На конкурс может быть представлено нестандартное физкультурное оборудование, сделанное своими руками.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представляют большое разнообразие спортивного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  <w:bdr w:val="none" w:sz="0" w:space="0" w:color="auto" w:frame="1"/>
        </w:rPr>
        <w:t>оборудования</w:t>
      </w:r>
      <w:r w:rsidRPr="00D95655">
        <w:rPr>
          <w:sz w:val="28"/>
          <w:szCs w:val="28"/>
        </w:rPr>
        <w:t>: атрибутов из бросового материала; дорожки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 xml:space="preserve">для профилактики плоскостопия, разнообразные тоннели, ходули и многое другое. Все работы должны быть выполнены аккуратно, эстетично, доступны и легки в применении </w:t>
      </w:r>
      <w:r w:rsidR="001A228B">
        <w:rPr>
          <w:sz w:val="28"/>
          <w:szCs w:val="28"/>
        </w:rPr>
        <w:t>детьми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в разных видах двигательной деятельности. Оборудование должно отвечать требованиям безопасности.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Конкурс стенгазет, поделок, рисунков на тему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здорового образа жизни</w:t>
      </w:r>
      <w:r w:rsidR="00C42725" w:rsidRPr="00D95655">
        <w:rPr>
          <w:i/>
          <w:sz w:val="28"/>
          <w:szCs w:val="28"/>
        </w:rPr>
        <w:t xml:space="preserve"> </w:t>
      </w:r>
      <w:r w:rsidRPr="00D95655">
        <w:rPr>
          <w:iCs/>
          <w:sz w:val="28"/>
          <w:szCs w:val="28"/>
          <w:bdr w:val="none" w:sz="0" w:space="0" w:color="auto" w:frame="1"/>
        </w:rPr>
        <w:t>«День</w:t>
      </w:r>
      <w:r w:rsidRPr="00D95655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D95655">
        <w:rPr>
          <w:rStyle w:val="a4"/>
          <w:b w:val="0"/>
          <w:iCs/>
          <w:sz w:val="28"/>
          <w:szCs w:val="28"/>
          <w:bdr w:val="none" w:sz="0" w:space="0" w:color="auto" w:frame="1"/>
        </w:rPr>
        <w:t>здоровья</w:t>
      </w:r>
      <w:r w:rsidRPr="00D95655">
        <w:rPr>
          <w:iCs/>
          <w:sz w:val="28"/>
          <w:szCs w:val="28"/>
          <w:bdr w:val="none" w:sz="0" w:space="0" w:color="auto" w:frame="1"/>
        </w:rPr>
        <w:t>»</w:t>
      </w:r>
      <w:r w:rsidRPr="00D95655">
        <w:rPr>
          <w:sz w:val="28"/>
          <w:szCs w:val="28"/>
        </w:rPr>
        <w:t>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«Вкусно и полезно»</w:t>
      </w:r>
      <w:r w:rsidRPr="00D95655">
        <w:rPr>
          <w:sz w:val="28"/>
          <w:szCs w:val="28"/>
        </w:rPr>
        <w:t>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«Мой любимый вид спорта»</w:t>
      </w:r>
      <w:r w:rsidR="00C42725" w:rsidRPr="00D95655">
        <w:rPr>
          <w:iCs/>
          <w:sz w:val="28"/>
          <w:szCs w:val="28"/>
          <w:bdr w:val="none" w:sz="0" w:space="0" w:color="auto" w:frame="1"/>
        </w:rPr>
        <w:t>.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В процессе выполнения подобных заданий, дети и взрослые получают возможность совместного творчества, что обычно является мощным объединяющим фактором.</w:t>
      </w:r>
      <w:r w:rsidR="00C42725" w:rsidRPr="00D95655">
        <w:rPr>
          <w:sz w:val="28"/>
          <w:szCs w:val="28"/>
        </w:rPr>
        <w:t xml:space="preserve"> </w:t>
      </w:r>
      <w:r w:rsidRPr="00D95655">
        <w:rPr>
          <w:sz w:val="28"/>
          <w:szCs w:val="28"/>
        </w:rPr>
        <w:t>Это может найти свое отражение в представленных фотографиях.</w:t>
      </w:r>
    </w:p>
    <w:p w:rsidR="00085B8D" w:rsidRPr="00D95655" w:rsidRDefault="00085B8D" w:rsidP="00B94A00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D95655">
        <w:rPr>
          <w:i/>
          <w:sz w:val="28"/>
          <w:szCs w:val="28"/>
          <w:bdr w:val="none" w:sz="0" w:space="0" w:color="auto" w:frame="1"/>
        </w:rPr>
        <w:t>Совместные мероприятия</w:t>
      </w:r>
      <w:r w:rsidRPr="00D95655">
        <w:rPr>
          <w:i/>
          <w:sz w:val="28"/>
          <w:szCs w:val="28"/>
        </w:rPr>
        <w:t>: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Совместные физкультурные занятия с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родителями</w:t>
      </w:r>
      <w:r w:rsidRPr="00D95655">
        <w:rPr>
          <w:rStyle w:val="apple-converted-space"/>
          <w:bCs/>
          <w:sz w:val="28"/>
          <w:szCs w:val="28"/>
          <w:bdr w:val="none" w:sz="0" w:space="0" w:color="auto" w:frame="1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«Вместе с мамой, вместе с папой»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решают задачи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физического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развития и воспитания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дошкольников</w:t>
      </w:r>
      <w:r w:rsidRPr="00D95655">
        <w:rPr>
          <w:sz w:val="28"/>
          <w:szCs w:val="28"/>
        </w:rPr>
        <w:t>, улучшают качество общения 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взаимодействия родителей и детей</w:t>
      </w:r>
      <w:r w:rsidRPr="00D95655">
        <w:rPr>
          <w:sz w:val="28"/>
          <w:szCs w:val="28"/>
        </w:rPr>
        <w:t>.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Педагоги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могут использовать сюжетные, интегрированные и игровые формы совместных физкультурных мероприятий.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Соревнования между командой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педагогов и командой родителей по спортивным играм</w:t>
      </w:r>
      <w:r w:rsidRPr="00D95655">
        <w:rPr>
          <w:sz w:val="28"/>
          <w:szCs w:val="28"/>
        </w:rPr>
        <w:t>.</w:t>
      </w:r>
    </w:p>
    <w:p w:rsidR="00C42725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 xml:space="preserve">- Организация и проведение </w:t>
      </w:r>
      <w:r w:rsidRPr="00D95655">
        <w:rPr>
          <w:i/>
          <w:sz w:val="28"/>
          <w:szCs w:val="28"/>
        </w:rPr>
        <w:t>специальных практических занятий</w:t>
      </w:r>
      <w:r w:rsidRPr="00D95655">
        <w:rPr>
          <w:sz w:val="28"/>
          <w:szCs w:val="28"/>
        </w:rPr>
        <w:t xml:space="preserve"> для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родителей</w:t>
      </w:r>
      <w:r w:rsidRPr="00D95655">
        <w:rPr>
          <w:sz w:val="28"/>
          <w:szCs w:val="28"/>
        </w:rPr>
        <w:t>: «Играем вместе с ребенком», «Читаем детям о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здоровье»</w:t>
      </w:r>
      <w:r w:rsidR="00C42725" w:rsidRPr="00D95655">
        <w:rPr>
          <w:sz w:val="28"/>
          <w:szCs w:val="28"/>
        </w:rPr>
        <w:t>.</w:t>
      </w:r>
      <w:r w:rsidRPr="00D95655">
        <w:rPr>
          <w:sz w:val="28"/>
          <w:szCs w:val="28"/>
        </w:rPr>
        <w:t xml:space="preserve"> 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Открытый День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D95655">
        <w:rPr>
          <w:sz w:val="28"/>
          <w:szCs w:val="28"/>
        </w:rPr>
        <w:t>, где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могут познакомиться с работой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педагогического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коллектива в данном направлении. В эти дни все желающие имеют возможность посетить занятия, понаблюдать за организацией игровой деятельности, принять участие в совместной деятельности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детей и взрослых</w:t>
      </w:r>
      <w:r w:rsidRPr="00D95655">
        <w:rPr>
          <w:sz w:val="28"/>
          <w:szCs w:val="28"/>
        </w:rPr>
        <w:t>, получить консультации педиатра, принять участие в конкурсе рисунков, понаблюдать за своими детьми во время праздника.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</w:t>
      </w:r>
      <w:r w:rsidR="00C42725" w:rsidRPr="00D95655">
        <w:rPr>
          <w:sz w:val="28"/>
          <w:szCs w:val="28"/>
        </w:rPr>
        <w:t xml:space="preserve"> 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D95655">
        <w:rPr>
          <w:sz w:val="28"/>
          <w:szCs w:val="28"/>
        </w:rPr>
        <w:t>, вместе со своими детьми, могут стать участниками</w:t>
      </w:r>
      <w:r w:rsidRPr="00D95655">
        <w:rPr>
          <w:rStyle w:val="apple-converted-space"/>
          <w:sz w:val="28"/>
          <w:szCs w:val="28"/>
        </w:rPr>
        <w:t> </w:t>
      </w:r>
      <w:r w:rsidR="00C42725" w:rsidRPr="00D95655">
        <w:rPr>
          <w:rStyle w:val="apple-converted-space"/>
          <w:sz w:val="28"/>
          <w:szCs w:val="28"/>
        </w:rPr>
        <w:t xml:space="preserve">таких мероприятий, как </w:t>
      </w:r>
      <w:r w:rsidRPr="00D95655">
        <w:rPr>
          <w:iCs/>
          <w:sz w:val="28"/>
          <w:szCs w:val="28"/>
          <w:bdr w:val="none" w:sz="0" w:space="0" w:color="auto" w:frame="1"/>
        </w:rPr>
        <w:t>«Кросс Наций»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</w:t>
      </w:r>
      <w:r w:rsidR="00C42725" w:rsidRPr="00D95655">
        <w:rPr>
          <w:iCs/>
          <w:sz w:val="28"/>
          <w:szCs w:val="28"/>
          <w:bdr w:val="none" w:sz="0" w:space="0" w:color="auto" w:frame="1"/>
        </w:rPr>
        <w:t>Велокросс</w:t>
      </w:r>
      <w:r w:rsidRPr="00D95655">
        <w:rPr>
          <w:iCs/>
          <w:sz w:val="28"/>
          <w:szCs w:val="28"/>
          <w:bdr w:val="none" w:sz="0" w:space="0" w:color="auto" w:frame="1"/>
        </w:rPr>
        <w:t>»</w:t>
      </w:r>
      <w:r w:rsidR="00C42725" w:rsidRPr="00D95655">
        <w:rPr>
          <w:iCs/>
          <w:sz w:val="28"/>
          <w:szCs w:val="28"/>
          <w:bdr w:val="none" w:sz="0" w:space="0" w:color="auto" w:frame="1"/>
        </w:rPr>
        <w:t xml:space="preserve"> и др.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Пешеходные прогулки, туристические п</w:t>
      </w:r>
      <w:r w:rsidR="00C42725" w:rsidRPr="00D95655">
        <w:rPr>
          <w:sz w:val="28"/>
          <w:szCs w:val="28"/>
        </w:rPr>
        <w:t>оходы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«Юные спортсмены»</w:t>
      </w:r>
      <w:r w:rsidRPr="00D95655">
        <w:rPr>
          <w:sz w:val="28"/>
          <w:szCs w:val="28"/>
        </w:rPr>
        <w:t>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«Остров сокровищ»</w:t>
      </w:r>
      <w:r w:rsidRPr="00D95655">
        <w:rPr>
          <w:sz w:val="28"/>
          <w:szCs w:val="28"/>
        </w:rPr>
        <w:t>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«Дальнее путешествие»</w:t>
      </w:r>
      <w:r w:rsidRPr="00D95655">
        <w:rPr>
          <w:rStyle w:val="apple-converted-space"/>
          <w:sz w:val="28"/>
          <w:szCs w:val="28"/>
        </w:rPr>
        <w:t> </w:t>
      </w:r>
      <w:r w:rsidR="00C42725" w:rsidRPr="00D95655">
        <w:rPr>
          <w:sz w:val="28"/>
          <w:szCs w:val="28"/>
        </w:rPr>
        <w:t>- эта</w:t>
      </w:r>
      <w:r w:rsidRPr="00D95655">
        <w:rPr>
          <w:sz w:val="28"/>
          <w:szCs w:val="28"/>
        </w:rPr>
        <w:t xml:space="preserve"> форма работы позволяет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приобрести родителям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целостный чувственный опыт партнёрского, доверительного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взаимодействия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друг с другом в совместной двигательно-игровой деятельности.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Спортив</w:t>
      </w:r>
      <w:r w:rsidR="00C42725" w:rsidRPr="00D95655">
        <w:rPr>
          <w:sz w:val="28"/>
          <w:szCs w:val="28"/>
        </w:rPr>
        <w:t>ные состязания и праздники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«Мама, папа, я - спортивная семья»</w:t>
      </w:r>
      <w:r w:rsidRPr="00D95655">
        <w:rPr>
          <w:sz w:val="28"/>
          <w:szCs w:val="28"/>
        </w:rPr>
        <w:t>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«Праздник мужчин 23</w:t>
      </w:r>
      <w:r w:rsidR="00C42725" w:rsidRPr="00D95655">
        <w:rPr>
          <w:iCs/>
          <w:sz w:val="28"/>
          <w:szCs w:val="28"/>
          <w:bdr w:val="none" w:sz="0" w:space="0" w:color="auto" w:frame="1"/>
        </w:rPr>
        <w:t xml:space="preserve"> </w:t>
      </w:r>
      <w:r w:rsidRPr="00D95655">
        <w:rPr>
          <w:iCs/>
          <w:sz w:val="28"/>
          <w:szCs w:val="28"/>
          <w:bdr w:val="none" w:sz="0" w:space="0" w:color="auto" w:frame="1"/>
        </w:rPr>
        <w:t>февраля»</w:t>
      </w:r>
      <w:r w:rsidR="00C42725" w:rsidRPr="00D95655">
        <w:rPr>
          <w:sz w:val="28"/>
          <w:szCs w:val="28"/>
        </w:rPr>
        <w:t>.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Эта форма работы позволяет сплотить семьи в дружные команды, имеющие общую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цель</w:t>
      </w:r>
      <w:r w:rsidRPr="00D95655">
        <w:rPr>
          <w:sz w:val="28"/>
          <w:szCs w:val="28"/>
        </w:rPr>
        <w:t>, координирующие совместные действия, поддерживающие друг друга.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  <w:bdr w:val="none" w:sz="0" w:space="0" w:color="auto" w:frame="1"/>
        </w:rPr>
        <w:t>- Фотовыставки</w:t>
      </w:r>
      <w:r w:rsidRPr="00D95655">
        <w:rPr>
          <w:sz w:val="28"/>
          <w:szCs w:val="28"/>
        </w:rPr>
        <w:t>: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«Солнце, воздух и вода – наши лучшие друзья»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(семейные способы закаливания</w:t>
      </w:r>
      <w:r w:rsidR="00C42725" w:rsidRPr="00D95655">
        <w:rPr>
          <w:sz w:val="28"/>
          <w:szCs w:val="28"/>
        </w:rPr>
        <w:t>)</w:t>
      </w:r>
      <w:r w:rsidRPr="00D95655">
        <w:rPr>
          <w:sz w:val="28"/>
          <w:szCs w:val="28"/>
        </w:rPr>
        <w:t>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Cs/>
          <w:sz w:val="28"/>
          <w:szCs w:val="28"/>
          <w:bdr w:val="none" w:sz="0" w:space="0" w:color="auto" w:frame="1"/>
        </w:rPr>
        <w:t>«Активный отдых нашей семьи»</w:t>
      </w:r>
      <w:r w:rsidRPr="00D95655">
        <w:rPr>
          <w:sz w:val="28"/>
          <w:szCs w:val="28"/>
        </w:rPr>
        <w:t>. Фотографии из личного архива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школьников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помогают актуализировать личный опыт занятий спортом ребенка с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родителями</w:t>
      </w:r>
      <w:r w:rsidRPr="00D95655">
        <w:rPr>
          <w:sz w:val="28"/>
          <w:szCs w:val="28"/>
        </w:rPr>
        <w:t>, вызывают чувство гордости за себя и свою семью.</w:t>
      </w:r>
    </w:p>
    <w:p w:rsidR="00085B8D" w:rsidRPr="00D95655" w:rsidRDefault="00085B8D" w:rsidP="00B94A00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95655">
        <w:rPr>
          <w:i/>
          <w:sz w:val="28"/>
          <w:szCs w:val="28"/>
        </w:rPr>
        <w:t xml:space="preserve">Акции </w:t>
      </w:r>
      <w:r w:rsidRPr="00D95655">
        <w:rPr>
          <w:sz w:val="28"/>
          <w:szCs w:val="28"/>
        </w:rPr>
        <w:t>с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целью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акцентирования внимания о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здоровье и здоровом образе жизни</w:t>
      </w:r>
      <w:r w:rsidRPr="00D95655">
        <w:rPr>
          <w:sz w:val="28"/>
          <w:szCs w:val="28"/>
        </w:rPr>
        <w:t>: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Акция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/>
          <w:iCs/>
          <w:sz w:val="28"/>
          <w:szCs w:val="28"/>
          <w:bdr w:val="none" w:sz="0" w:space="0" w:color="auto" w:frame="1"/>
        </w:rPr>
        <w:t>«Цветок настроения»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- вывешивается цветок с разноцветными лепестками,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выбирают определенный лепесток, тем самым узнают, как цвет влияет на состояние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здоровья и настроение</w:t>
      </w:r>
      <w:r w:rsidRPr="00D95655">
        <w:rPr>
          <w:sz w:val="28"/>
          <w:szCs w:val="28"/>
        </w:rPr>
        <w:t>.</w:t>
      </w:r>
    </w:p>
    <w:p w:rsidR="00085B8D" w:rsidRPr="00D95655" w:rsidRDefault="00085B8D" w:rsidP="00B94A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- Акция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i/>
          <w:iCs/>
          <w:sz w:val="28"/>
          <w:szCs w:val="28"/>
          <w:bdr w:val="none" w:sz="0" w:space="0" w:color="auto" w:frame="1"/>
        </w:rPr>
        <w:t>«Дерево жизни»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- вывешивается изображение ствола дерева, заранее подготавливаются листочки, на которых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родители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sz w:val="28"/>
          <w:szCs w:val="28"/>
        </w:rPr>
        <w:t>пишут свои рекомендации по укреплению</w:t>
      </w:r>
      <w:r w:rsidRPr="00D95655">
        <w:rPr>
          <w:rStyle w:val="apple-converted-space"/>
          <w:sz w:val="28"/>
          <w:szCs w:val="28"/>
        </w:rPr>
        <w:t> </w:t>
      </w:r>
      <w:r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здоровья</w:t>
      </w:r>
      <w:r w:rsidRPr="00D95655">
        <w:rPr>
          <w:sz w:val="28"/>
          <w:szCs w:val="28"/>
        </w:rPr>
        <w:t>.</w:t>
      </w:r>
    </w:p>
    <w:p w:rsidR="009B620B" w:rsidRPr="00D95655" w:rsidRDefault="005277A0" w:rsidP="00B94A0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95655">
        <w:rPr>
          <w:b/>
          <w:sz w:val="28"/>
          <w:szCs w:val="28"/>
        </w:rPr>
        <w:t>Выводы:</w:t>
      </w:r>
      <w:r w:rsidRPr="00D95655">
        <w:rPr>
          <w:sz w:val="28"/>
          <w:szCs w:val="28"/>
        </w:rPr>
        <w:t xml:space="preserve"> </w:t>
      </w:r>
      <w:r w:rsidR="00085B8D" w:rsidRPr="00D95655">
        <w:rPr>
          <w:sz w:val="28"/>
          <w:szCs w:val="28"/>
        </w:rPr>
        <w:t>Организация таких совместных мероприятий позволяет участникам продемонстрировать способы формирования ЗОЖ в семье, проявить заботу о</w:t>
      </w:r>
      <w:r w:rsidR="00085B8D" w:rsidRPr="00D95655">
        <w:rPr>
          <w:rStyle w:val="apple-converted-space"/>
          <w:sz w:val="28"/>
          <w:szCs w:val="28"/>
        </w:rPr>
        <w:t> </w:t>
      </w:r>
      <w:r w:rsidR="00085B8D" w:rsidRPr="00D95655">
        <w:rPr>
          <w:rStyle w:val="a4"/>
          <w:b w:val="0"/>
          <w:sz w:val="28"/>
          <w:szCs w:val="28"/>
          <w:bdr w:val="none" w:sz="0" w:space="0" w:color="auto" w:frame="1"/>
        </w:rPr>
        <w:t>здоровье своей семьи</w:t>
      </w:r>
      <w:r w:rsidR="00085B8D" w:rsidRPr="00D95655">
        <w:rPr>
          <w:sz w:val="28"/>
          <w:szCs w:val="28"/>
        </w:rPr>
        <w:t>, дает возможность не просто поделиться своим опытом</w:t>
      </w:r>
      <w:r w:rsidR="00085B8D" w:rsidRPr="00D95655">
        <w:rPr>
          <w:rStyle w:val="apple-converted-space"/>
          <w:sz w:val="28"/>
          <w:szCs w:val="28"/>
        </w:rPr>
        <w:t> </w:t>
      </w:r>
      <w:r w:rsidR="00085B8D" w:rsidRPr="00D95655">
        <w:rPr>
          <w:rStyle w:val="a4"/>
          <w:b w:val="0"/>
          <w:sz w:val="28"/>
          <w:szCs w:val="28"/>
          <w:bdr w:val="none" w:sz="0" w:space="0" w:color="auto" w:frame="1"/>
        </w:rPr>
        <w:t>сохранения и укрепления здоровья семьи</w:t>
      </w:r>
      <w:r w:rsidR="00085B8D" w:rsidRPr="00D95655">
        <w:rPr>
          <w:sz w:val="28"/>
          <w:szCs w:val="28"/>
        </w:rPr>
        <w:t xml:space="preserve">, но и перенять его у других, почерпнуть что-нибудь ценное для себя. А также интересно и увлекательно провести время со своими детьми, привлечь к совместной деятельности близких родственников. </w:t>
      </w:r>
    </w:p>
    <w:p w:rsidR="00AB3B2E" w:rsidRDefault="009B620B" w:rsidP="00B94A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sz w:val="28"/>
          <w:szCs w:val="28"/>
        </w:rPr>
        <w:t xml:space="preserve">Таким образом, взаимодействие семьи и </w:t>
      </w:r>
      <w:r w:rsidR="007F0C6F" w:rsidRPr="00D95655">
        <w:rPr>
          <w:rFonts w:ascii="Times New Roman" w:hAnsi="Times New Roman" w:cs="Times New Roman"/>
          <w:sz w:val="28"/>
          <w:szCs w:val="28"/>
        </w:rPr>
        <w:t>школы</w:t>
      </w:r>
      <w:r w:rsidRPr="00D95655">
        <w:rPr>
          <w:rFonts w:ascii="Times New Roman" w:hAnsi="Times New Roman" w:cs="Times New Roman"/>
          <w:sz w:val="28"/>
          <w:szCs w:val="28"/>
        </w:rPr>
        <w:t xml:space="preserve"> по формированию у детей основ физической культуры и здоровья — это длительный процесс, долгий и кропотливый труд, требующий от педагогов и родителей терпения, творчества и взаимопонимания. </w:t>
      </w:r>
    </w:p>
    <w:p w:rsidR="005277A0" w:rsidRDefault="009B620B" w:rsidP="00B94A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655">
        <w:rPr>
          <w:rFonts w:ascii="Times New Roman" w:hAnsi="Times New Roman" w:cs="Times New Roman"/>
          <w:sz w:val="28"/>
          <w:szCs w:val="28"/>
        </w:rPr>
        <w:t>Новые формы взаимодействия с родителями способствуют реализации принципа партнерства, диалога, укреплению общественного согласия, солидарности в вопросах воспитания детей; повышает престиж семьи, отцовства и материнства, сохраняет и</w:t>
      </w:r>
      <w:r w:rsidR="007F0C6F" w:rsidRPr="00D95655">
        <w:rPr>
          <w:rFonts w:ascii="Times New Roman" w:hAnsi="Times New Roman" w:cs="Times New Roman"/>
          <w:sz w:val="28"/>
          <w:szCs w:val="28"/>
        </w:rPr>
        <w:t xml:space="preserve"> укрепляет традиционные семейные ценности</w:t>
      </w:r>
      <w:r w:rsidRPr="00D95655">
        <w:rPr>
          <w:rFonts w:ascii="Times New Roman" w:hAnsi="Times New Roman" w:cs="Times New Roman"/>
          <w:sz w:val="28"/>
          <w:szCs w:val="28"/>
        </w:rPr>
        <w:t>.</w:t>
      </w:r>
    </w:p>
    <w:p w:rsidR="00AB3B2E" w:rsidRPr="00B94A00" w:rsidRDefault="00AB3B2E" w:rsidP="00B94A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77A0" w:rsidRPr="00D95655" w:rsidRDefault="005277A0" w:rsidP="00B94A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5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24E2B" w:rsidRPr="00D95655" w:rsidRDefault="00724E2B" w:rsidP="00B94A00">
      <w:pPr>
        <w:pStyle w:val="a3"/>
        <w:numPr>
          <w:ilvl w:val="0"/>
          <w:numId w:val="9"/>
        </w:numPr>
        <w:tabs>
          <w:tab w:val="clear" w:pos="644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Бонкало</w:t>
      </w:r>
      <w:r w:rsidR="005277A0" w:rsidRPr="00D95655">
        <w:rPr>
          <w:sz w:val="28"/>
          <w:szCs w:val="28"/>
        </w:rPr>
        <w:t xml:space="preserve"> Т.И. </w:t>
      </w:r>
      <w:r w:rsidRPr="00D95655">
        <w:rPr>
          <w:sz w:val="28"/>
          <w:szCs w:val="28"/>
        </w:rPr>
        <w:t>У</w:t>
      </w:r>
      <w:r w:rsidRPr="00D95655">
        <w:rPr>
          <w:sz w:val="28"/>
          <w:szCs w:val="28"/>
          <w:shd w:val="clear" w:color="auto" w:fill="FFFFFF"/>
        </w:rPr>
        <w:t>крепление семейных взаимоотношений средствами физической культуры: автореферат дис. ... кандидата педагогических наук: 13.00.04 / Кубан. гос. ун-т физ. культуры, спорта и туризма. - Краснодар, 2004. - 24 с.</w:t>
      </w:r>
    </w:p>
    <w:p w:rsidR="005277A0" w:rsidRPr="00D95655" w:rsidRDefault="005277A0" w:rsidP="00B94A00">
      <w:pPr>
        <w:pStyle w:val="a3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Быстрицкая, Е.В. Взаимодействие учителя и родителей учащихся / Е.В. Быстрицкая, В.О. Шумилова // Физическая культура в школе. – 2010. № 3. -  С. 59-62.</w:t>
      </w:r>
    </w:p>
    <w:p w:rsidR="005277A0" w:rsidRPr="00D95655" w:rsidRDefault="005277A0" w:rsidP="00B94A00">
      <w:pPr>
        <w:pStyle w:val="a5"/>
        <w:numPr>
          <w:ilvl w:val="0"/>
          <w:numId w:val="9"/>
        </w:numPr>
        <w:tabs>
          <w:tab w:val="clear" w:pos="644"/>
          <w:tab w:val="num" w:pos="426"/>
        </w:tabs>
        <w:spacing w:before="100" w:beforeAutospacing="1" w:after="100" w:afterAutospacing="1" w:line="360" w:lineRule="auto"/>
        <w:ind w:left="0" w:firstLine="0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Дьякова, Т.А. Взаимодействие с семьей по вопросам физического воспитания и укрепления здоровья детей / Т.А. Дьякова // Инструктор по физкультуре. – 2009. – №2. – С. 100-105</w:t>
      </w:r>
    </w:p>
    <w:p w:rsidR="005277A0" w:rsidRPr="00D95655" w:rsidRDefault="005277A0" w:rsidP="00B94A00">
      <w:pPr>
        <w:pStyle w:val="a3"/>
        <w:numPr>
          <w:ilvl w:val="0"/>
          <w:numId w:val="9"/>
        </w:numPr>
        <w:tabs>
          <w:tab w:val="clear" w:pos="644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Капизова, Л. Г. Территория сотрудничества семьи и ДОУ по формированию у детей основ физической культуры и здоровья / Л. Г. Капизова. — Текст: непосредственный // Молодой ученый. — 2017. — № 11 (145). — С. 459-462. — URL: https://moluch.ru/archive/145/40535/ (дата обращения: 18.06.2024</w:t>
      </w:r>
      <w:r w:rsidRPr="00D95655">
        <w:rPr>
          <w:sz w:val="28"/>
          <w:szCs w:val="28"/>
          <w:shd w:val="clear" w:color="auto" w:fill="F6F6F6"/>
        </w:rPr>
        <w:t>)</w:t>
      </w:r>
      <w:r w:rsidRPr="00D95655">
        <w:rPr>
          <w:sz w:val="28"/>
          <w:szCs w:val="28"/>
        </w:rPr>
        <w:t>.</w:t>
      </w:r>
    </w:p>
    <w:p w:rsidR="005277A0" w:rsidRPr="00D95655" w:rsidRDefault="005277A0" w:rsidP="00B94A00">
      <w:pPr>
        <w:pStyle w:val="a5"/>
        <w:numPr>
          <w:ilvl w:val="0"/>
          <w:numId w:val="9"/>
        </w:numPr>
        <w:tabs>
          <w:tab w:val="clear" w:pos="644"/>
          <w:tab w:val="num" w:pos="426"/>
        </w:tabs>
        <w:spacing w:before="100" w:beforeAutospacing="1" w:after="100" w:afterAutospacing="1" w:line="360" w:lineRule="auto"/>
        <w:ind w:left="0" w:firstLine="0"/>
        <w:jc w:val="both"/>
        <w:rPr>
          <w:sz w:val="28"/>
          <w:szCs w:val="28"/>
        </w:rPr>
      </w:pPr>
      <w:r w:rsidRPr="00D95655">
        <w:rPr>
          <w:bCs/>
          <w:sz w:val="28"/>
          <w:szCs w:val="28"/>
          <w:shd w:val="clear" w:color="auto" w:fill="FFFFFF"/>
        </w:rPr>
        <w:t>Ким</w:t>
      </w:r>
      <w:r w:rsidRPr="00D95655">
        <w:rPr>
          <w:sz w:val="28"/>
          <w:szCs w:val="28"/>
          <w:shd w:val="clear" w:color="auto" w:fill="FFFFFF"/>
        </w:rPr>
        <w:t>, </w:t>
      </w:r>
      <w:r w:rsidRPr="00D95655">
        <w:rPr>
          <w:bCs/>
          <w:sz w:val="28"/>
          <w:szCs w:val="28"/>
          <w:shd w:val="clear" w:color="auto" w:fill="FFFFFF"/>
        </w:rPr>
        <w:t>Т</w:t>
      </w:r>
      <w:r w:rsidRPr="00D95655">
        <w:rPr>
          <w:sz w:val="28"/>
          <w:szCs w:val="28"/>
          <w:shd w:val="clear" w:color="auto" w:fill="FFFFFF"/>
        </w:rPr>
        <w:t>. </w:t>
      </w:r>
      <w:r w:rsidRPr="00D95655">
        <w:rPr>
          <w:bCs/>
          <w:sz w:val="28"/>
          <w:szCs w:val="28"/>
          <w:shd w:val="clear" w:color="auto" w:fill="FFFFFF"/>
        </w:rPr>
        <w:t>К</w:t>
      </w:r>
      <w:r w:rsidRPr="00D95655">
        <w:rPr>
          <w:sz w:val="28"/>
          <w:szCs w:val="28"/>
          <w:shd w:val="clear" w:color="auto" w:fill="FFFFFF"/>
        </w:rPr>
        <w:t>. Научные основы </w:t>
      </w:r>
      <w:r w:rsidRPr="00D95655">
        <w:rPr>
          <w:bCs/>
          <w:sz w:val="28"/>
          <w:szCs w:val="28"/>
          <w:shd w:val="clear" w:color="auto" w:fill="FFFFFF"/>
        </w:rPr>
        <w:t>физического</w:t>
      </w:r>
      <w:r w:rsidRPr="00D95655">
        <w:rPr>
          <w:sz w:val="28"/>
          <w:szCs w:val="28"/>
          <w:shd w:val="clear" w:color="auto" w:fill="FFFFFF"/>
        </w:rPr>
        <w:t> </w:t>
      </w:r>
      <w:r w:rsidRPr="00D95655">
        <w:rPr>
          <w:bCs/>
          <w:sz w:val="28"/>
          <w:szCs w:val="28"/>
          <w:shd w:val="clear" w:color="auto" w:fill="FFFFFF"/>
        </w:rPr>
        <w:t>воспитания</w:t>
      </w:r>
      <w:r w:rsidRPr="00D95655">
        <w:rPr>
          <w:sz w:val="28"/>
          <w:szCs w:val="28"/>
          <w:shd w:val="clear" w:color="auto" w:fill="FFFFFF"/>
        </w:rPr>
        <w:t> </w:t>
      </w:r>
      <w:r w:rsidRPr="00D95655">
        <w:rPr>
          <w:bCs/>
          <w:sz w:val="28"/>
          <w:szCs w:val="28"/>
          <w:shd w:val="clear" w:color="auto" w:fill="FFFFFF"/>
        </w:rPr>
        <w:t>в</w:t>
      </w:r>
      <w:r w:rsidRPr="00D95655">
        <w:rPr>
          <w:sz w:val="28"/>
          <w:szCs w:val="28"/>
          <w:shd w:val="clear" w:color="auto" w:fill="FFFFFF"/>
        </w:rPr>
        <w:t> </w:t>
      </w:r>
      <w:r w:rsidRPr="00D95655">
        <w:rPr>
          <w:bCs/>
          <w:sz w:val="28"/>
          <w:szCs w:val="28"/>
          <w:shd w:val="clear" w:color="auto" w:fill="FFFFFF"/>
        </w:rPr>
        <w:t>системе</w:t>
      </w:r>
      <w:r w:rsidRPr="00D95655">
        <w:rPr>
          <w:sz w:val="28"/>
          <w:szCs w:val="28"/>
          <w:shd w:val="clear" w:color="auto" w:fill="FFFFFF"/>
        </w:rPr>
        <w:t> «</w:t>
      </w:r>
      <w:r w:rsidRPr="00D95655">
        <w:rPr>
          <w:bCs/>
          <w:sz w:val="28"/>
          <w:szCs w:val="28"/>
          <w:shd w:val="clear" w:color="auto" w:fill="FFFFFF"/>
        </w:rPr>
        <w:t>семья</w:t>
      </w:r>
      <w:r w:rsidRPr="00D95655">
        <w:rPr>
          <w:sz w:val="28"/>
          <w:szCs w:val="28"/>
          <w:shd w:val="clear" w:color="auto" w:fill="FFFFFF"/>
        </w:rPr>
        <w:t>-</w:t>
      </w:r>
      <w:r w:rsidRPr="00D95655">
        <w:rPr>
          <w:bCs/>
          <w:sz w:val="28"/>
          <w:szCs w:val="28"/>
          <w:shd w:val="clear" w:color="auto" w:fill="FFFFFF"/>
        </w:rPr>
        <w:t>школа</w:t>
      </w:r>
      <w:r w:rsidRPr="00D95655">
        <w:rPr>
          <w:sz w:val="28"/>
          <w:szCs w:val="28"/>
          <w:shd w:val="clear" w:color="auto" w:fill="FFFFFF"/>
        </w:rPr>
        <w:t>»: монография / </w:t>
      </w:r>
      <w:r w:rsidRPr="00D95655">
        <w:rPr>
          <w:bCs/>
          <w:sz w:val="28"/>
          <w:szCs w:val="28"/>
          <w:shd w:val="clear" w:color="auto" w:fill="FFFFFF"/>
        </w:rPr>
        <w:t>Т</w:t>
      </w:r>
      <w:r w:rsidRPr="00D95655">
        <w:rPr>
          <w:sz w:val="28"/>
          <w:szCs w:val="28"/>
          <w:shd w:val="clear" w:color="auto" w:fill="FFFFFF"/>
        </w:rPr>
        <w:t>. </w:t>
      </w:r>
      <w:r w:rsidRPr="00D95655">
        <w:rPr>
          <w:bCs/>
          <w:sz w:val="28"/>
          <w:szCs w:val="28"/>
          <w:shd w:val="clear" w:color="auto" w:fill="FFFFFF"/>
        </w:rPr>
        <w:t>К</w:t>
      </w:r>
      <w:r w:rsidRPr="00D95655">
        <w:rPr>
          <w:sz w:val="28"/>
          <w:szCs w:val="28"/>
          <w:shd w:val="clear" w:color="auto" w:fill="FFFFFF"/>
        </w:rPr>
        <w:t>. </w:t>
      </w:r>
      <w:r w:rsidRPr="00D95655">
        <w:rPr>
          <w:bCs/>
          <w:sz w:val="28"/>
          <w:szCs w:val="28"/>
          <w:shd w:val="clear" w:color="auto" w:fill="FFFFFF"/>
        </w:rPr>
        <w:t>Ким</w:t>
      </w:r>
      <w:r w:rsidRPr="00D95655">
        <w:rPr>
          <w:sz w:val="28"/>
          <w:szCs w:val="28"/>
          <w:shd w:val="clear" w:color="auto" w:fill="FFFFFF"/>
        </w:rPr>
        <w:t> – МПГУ. – М.: МПГУ, 2016. – 492 с.</w:t>
      </w:r>
    </w:p>
    <w:p w:rsidR="005277A0" w:rsidRPr="00D95655" w:rsidRDefault="005277A0" w:rsidP="00B94A00">
      <w:pPr>
        <w:pStyle w:val="a3"/>
        <w:numPr>
          <w:ilvl w:val="0"/>
          <w:numId w:val="9"/>
        </w:numPr>
        <w:shd w:val="clear" w:color="auto" w:fill="FFFFFF"/>
        <w:tabs>
          <w:tab w:val="clear" w:pos="644"/>
          <w:tab w:val="num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shd w:val="clear" w:color="auto" w:fill="FFFFFF"/>
        </w:rPr>
      </w:pPr>
      <w:r w:rsidRPr="00D95655">
        <w:rPr>
          <w:sz w:val="28"/>
          <w:szCs w:val="28"/>
          <w:shd w:val="clear" w:color="auto" w:fill="FFFFFF"/>
        </w:rPr>
        <w:t>Ковалько В.И. Здоровьесберегающие технологии в начальной школе. 1- 4 классы. М.: «ВАКО», 2004. — 296 с.</w:t>
      </w:r>
    </w:p>
    <w:p w:rsidR="005277A0" w:rsidRPr="00D95655" w:rsidRDefault="005277A0" w:rsidP="00B94A00">
      <w:pPr>
        <w:pStyle w:val="a3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Савина Л. Б. Взаимодействие педагогов и родителей в сохранении физического здоровья детей / Л. Б. Савина, С. В. Мещерякова, К. И. Григорян. — Текст: непосредственный // Теория и практика образования в современном мире: материалы II Междунар. науч. конф. (г. Санкт-Петербург, ноябрь 2012 г.). — Санкт-Петербург</w:t>
      </w:r>
      <w:r w:rsidRPr="00D95655">
        <w:rPr>
          <w:sz w:val="28"/>
          <w:szCs w:val="28"/>
          <w:shd w:val="clear" w:color="auto" w:fill="F6F6F6"/>
        </w:rPr>
        <w:t xml:space="preserve">: </w:t>
      </w:r>
      <w:r w:rsidRPr="00D95655">
        <w:rPr>
          <w:sz w:val="28"/>
          <w:szCs w:val="28"/>
        </w:rPr>
        <w:t>Реноме, 2012. — С. 208-210. — URL: https://moluch.ru/conf/ped/archive/64/2960/ (дата обращения: 18.06.2024).</w:t>
      </w:r>
    </w:p>
    <w:p w:rsidR="005277A0" w:rsidRPr="00D95655" w:rsidRDefault="005277A0" w:rsidP="00B94A00">
      <w:pPr>
        <w:pStyle w:val="a3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5655">
        <w:rPr>
          <w:sz w:val="28"/>
          <w:szCs w:val="28"/>
        </w:rPr>
        <w:t>Шукаева, А.В. Взаимодействие семьи и школы в формировании здорового стиля жизни у детей младшего школьного возраста на основе деятельности семейного физкультурного клуба: автореф. дис… канд. пед. наук</w:t>
      </w:r>
      <w:r w:rsidR="00724E2B" w:rsidRPr="00D95655">
        <w:rPr>
          <w:sz w:val="28"/>
          <w:szCs w:val="28"/>
        </w:rPr>
        <w:t xml:space="preserve"> / А.В. Шукаева. Смоленск, 2006 </w:t>
      </w:r>
      <w:r w:rsidRPr="00D95655">
        <w:rPr>
          <w:sz w:val="28"/>
          <w:szCs w:val="28"/>
        </w:rPr>
        <w:t>- 21 с.</w:t>
      </w:r>
    </w:p>
    <w:sectPr w:rsidR="005277A0" w:rsidRPr="00D95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63C"/>
    <w:multiLevelType w:val="hybridMultilevel"/>
    <w:tmpl w:val="14B268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25AD"/>
    <w:multiLevelType w:val="hybridMultilevel"/>
    <w:tmpl w:val="3C9EE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36117"/>
    <w:multiLevelType w:val="hybridMultilevel"/>
    <w:tmpl w:val="031A3C1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368E3244"/>
    <w:multiLevelType w:val="hybridMultilevel"/>
    <w:tmpl w:val="1FDEE5E8"/>
    <w:lvl w:ilvl="0" w:tplc="F5F0B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E4400"/>
    <w:multiLevelType w:val="multilevel"/>
    <w:tmpl w:val="F7F4F0C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D26914"/>
    <w:multiLevelType w:val="hybridMultilevel"/>
    <w:tmpl w:val="BF50F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2156A"/>
    <w:multiLevelType w:val="hybridMultilevel"/>
    <w:tmpl w:val="6DAE38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4650B"/>
    <w:multiLevelType w:val="hybridMultilevel"/>
    <w:tmpl w:val="1A769A40"/>
    <w:lvl w:ilvl="0" w:tplc="1902B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51A7F"/>
    <w:multiLevelType w:val="hybridMultilevel"/>
    <w:tmpl w:val="43A2F20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E0A"/>
    <w:rsid w:val="00085B8D"/>
    <w:rsid w:val="000C4421"/>
    <w:rsid w:val="001216D3"/>
    <w:rsid w:val="00155C35"/>
    <w:rsid w:val="001A228B"/>
    <w:rsid w:val="00301FD9"/>
    <w:rsid w:val="00306357"/>
    <w:rsid w:val="00356129"/>
    <w:rsid w:val="0043120A"/>
    <w:rsid w:val="00482D8C"/>
    <w:rsid w:val="004F29FE"/>
    <w:rsid w:val="005277A0"/>
    <w:rsid w:val="005D4C12"/>
    <w:rsid w:val="005F38DC"/>
    <w:rsid w:val="006050EE"/>
    <w:rsid w:val="006661F5"/>
    <w:rsid w:val="006A3BB6"/>
    <w:rsid w:val="00724E2B"/>
    <w:rsid w:val="007917A5"/>
    <w:rsid w:val="007F0C6F"/>
    <w:rsid w:val="0080186F"/>
    <w:rsid w:val="008C6A4F"/>
    <w:rsid w:val="009A3082"/>
    <w:rsid w:val="009B620B"/>
    <w:rsid w:val="009C762A"/>
    <w:rsid w:val="00AB3B2E"/>
    <w:rsid w:val="00B4253A"/>
    <w:rsid w:val="00B94A00"/>
    <w:rsid w:val="00C42725"/>
    <w:rsid w:val="00C8211E"/>
    <w:rsid w:val="00C837FA"/>
    <w:rsid w:val="00CF09B2"/>
    <w:rsid w:val="00D524AA"/>
    <w:rsid w:val="00D95655"/>
    <w:rsid w:val="00E10FFC"/>
    <w:rsid w:val="00EC6383"/>
    <w:rsid w:val="00F33E0A"/>
    <w:rsid w:val="00F36393"/>
    <w:rsid w:val="00FE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5AF3D-C7CD-497B-A8AB-A50C1296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E63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2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09B2"/>
    <w:rPr>
      <w:b/>
      <w:bCs/>
    </w:rPr>
  </w:style>
  <w:style w:type="character" w:customStyle="1" w:styleId="10">
    <w:name w:val="Заголовок 1 Знак"/>
    <w:basedOn w:val="a0"/>
    <w:link w:val="1"/>
    <w:rsid w:val="00FE63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917A5"/>
  </w:style>
  <w:style w:type="paragraph" w:styleId="a5">
    <w:name w:val="List Paragraph"/>
    <w:basedOn w:val="a"/>
    <w:uiPriority w:val="34"/>
    <w:qFormat/>
    <w:rsid w:val="005277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Кихтенко</dc:creator>
  <cp:keywords/>
  <dc:description/>
  <cp:lastModifiedBy>user</cp:lastModifiedBy>
  <cp:revision>13</cp:revision>
  <dcterms:created xsi:type="dcterms:W3CDTF">2024-08-12T10:39:00Z</dcterms:created>
  <dcterms:modified xsi:type="dcterms:W3CDTF">2025-03-25T09:47:00Z</dcterms:modified>
</cp:coreProperties>
</file>