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AC4" w14:textId="77777777" w:rsidR="00A56EAD" w:rsidRPr="00E630A1" w:rsidRDefault="00A56EAD" w:rsidP="003B6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0A1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подготовки обучающихся к Всероссийской олимпиаде школьников по литературе</w:t>
      </w:r>
    </w:p>
    <w:p w14:paraId="2FF9B27A" w14:textId="77777777" w:rsidR="003B625B" w:rsidRDefault="003B625B" w:rsidP="003B6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C50491" w14:textId="5F393C53" w:rsidR="00A56EAD" w:rsidRPr="007F1722" w:rsidRDefault="00A56EAD" w:rsidP="003B625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22">
        <w:rPr>
          <w:rFonts w:ascii="Times New Roman" w:hAnsi="Times New Roman" w:cs="Times New Roman"/>
          <w:sz w:val="28"/>
          <w:szCs w:val="28"/>
        </w:rPr>
        <w:t>Сав</w:t>
      </w:r>
      <w:r w:rsidR="003B625B">
        <w:rPr>
          <w:rFonts w:ascii="Times New Roman" w:hAnsi="Times New Roman" w:cs="Times New Roman"/>
          <w:sz w:val="28"/>
          <w:szCs w:val="28"/>
        </w:rPr>
        <w:t>е</w:t>
      </w:r>
      <w:r w:rsidRPr="007F1722">
        <w:rPr>
          <w:rFonts w:ascii="Times New Roman" w:hAnsi="Times New Roman" w:cs="Times New Roman"/>
          <w:sz w:val="28"/>
          <w:szCs w:val="28"/>
        </w:rPr>
        <w:t>лова</w:t>
      </w:r>
      <w:r w:rsidR="003B625B">
        <w:rPr>
          <w:rFonts w:ascii="Times New Roman" w:hAnsi="Times New Roman" w:cs="Times New Roman"/>
          <w:sz w:val="28"/>
          <w:szCs w:val="28"/>
        </w:rPr>
        <w:t xml:space="preserve"> Л.В.</w:t>
      </w:r>
      <w:r w:rsidRPr="007F1722">
        <w:rPr>
          <w:rFonts w:ascii="Times New Roman" w:hAnsi="Times New Roman" w:cs="Times New Roman"/>
          <w:sz w:val="28"/>
          <w:szCs w:val="28"/>
        </w:rPr>
        <w:t>,</w:t>
      </w:r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r w:rsidRPr="007F1722">
        <w:rPr>
          <w:rFonts w:ascii="Times New Roman" w:hAnsi="Times New Roman" w:cs="Times New Roman"/>
          <w:sz w:val="28"/>
          <w:szCs w:val="28"/>
        </w:rPr>
        <w:t xml:space="preserve">доцент кафедры отечественной и мировой литературы гуманитарного института СКФУ, </w:t>
      </w:r>
      <w:proofErr w:type="spellStart"/>
      <w:proofErr w:type="gramStart"/>
      <w:r w:rsidRPr="007F1722">
        <w:rPr>
          <w:rFonts w:ascii="Times New Roman" w:hAnsi="Times New Roman" w:cs="Times New Roman"/>
          <w:sz w:val="28"/>
          <w:szCs w:val="28"/>
        </w:rPr>
        <w:t>канд.филол</w:t>
      </w:r>
      <w:proofErr w:type="spellEnd"/>
      <w:proofErr w:type="gramEnd"/>
      <w:r w:rsidRPr="007F1722">
        <w:rPr>
          <w:rFonts w:ascii="Times New Roman" w:hAnsi="Times New Roman" w:cs="Times New Roman"/>
          <w:sz w:val="28"/>
          <w:szCs w:val="28"/>
        </w:rPr>
        <w:t>. наук, доцент</w:t>
      </w:r>
    </w:p>
    <w:p w14:paraId="1C4CED78" w14:textId="77777777" w:rsidR="00A56EAD" w:rsidRPr="007F1722" w:rsidRDefault="00A56EAD" w:rsidP="003B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ED050" w14:textId="7AA0C861" w:rsidR="00A56EAD" w:rsidRDefault="00A56EAD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22">
        <w:rPr>
          <w:rFonts w:ascii="Times New Roman" w:hAnsi="Times New Roman" w:cs="Times New Roman"/>
          <w:sz w:val="28"/>
          <w:szCs w:val="28"/>
        </w:rPr>
        <w:t xml:space="preserve">Ежегодно во Всероссийской олимпиаде по литературе участвуют сотни школьников, и каждый раз как перед самими участниками, так и перед их наставниками встает вопрос о содержании и формах предметной подготовки. В настоящее время уже накопился достаточно большой массив информации по данной теме: ежегодно членами </w:t>
      </w:r>
      <w:bookmarkStart w:id="0" w:name="_Hlk87977014"/>
      <w:r w:rsidRPr="007F1722">
        <w:rPr>
          <w:rFonts w:ascii="Times New Roman" w:hAnsi="Times New Roman" w:cs="Times New Roman"/>
          <w:sz w:val="28"/>
          <w:szCs w:val="28"/>
        </w:rPr>
        <w:t xml:space="preserve">ЦПМК </w:t>
      </w:r>
      <w:proofErr w:type="spellStart"/>
      <w:r w:rsidRPr="007F172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F172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F1722">
        <w:rPr>
          <w:rFonts w:ascii="Times New Roman" w:hAnsi="Times New Roman" w:cs="Times New Roman"/>
          <w:sz w:val="28"/>
          <w:szCs w:val="28"/>
        </w:rPr>
        <w:t xml:space="preserve">по литературе, экспертами  региональных комиссий готовятся методические рекомендации по проведению регионального и муниципального этапов, ведущими педагогами-практиками издаются учебные пособия, проводятся вебинары и мастер-классы, издаются статьи, раскрывающие различные аспекты анализа художественных произведений, предлагаются инновационные технологии подготовки к творческим заданиям и т.п. Однако </w:t>
      </w:r>
      <w:r w:rsidR="0072119B">
        <w:rPr>
          <w:rFonts w:ascii="Times New Roman" w:hAnsi="Times New Roman" w:cs="Times New Roman"/>
          <w:sz w:val="28"/>
          <w:szCs w:val="28"/>
        </w:rPr>
        <w:t>до сих пор нет ресурсов, которые бы взяли на себя роль консолидации информации, позволяли бы своевременно отслеживать новинки и тренды в подготовке, обмениваться опытом</w:t>
      </w:r>
      <w:r w:rsidRPr="007F1722">
        <w:rPr>
          <w:rFonts w:ascii="Times New Roman" w:hAnsi="Times New Roman" w:cs="Times New Roman"/>
          <w:sz w:val="28"/>
          <w:szCs w:val="28"/>
        </w:rPr>
        <w:t>.</w:t>
      </w:r>
      <w:r w:rsidR="0072119B">
        <w:rPr>
          <w:rFonts w:ascii="Times New Roman" w:hAnsi="Times New Roman" w:cs="Times New Roman"/>
          <w:sz w:val="28"/>
          <w:szCs w:val="28"/>
        </w:rPr>
        <w:t xml:space="preserve"> М</w:t>
      </w:r>
      <w:r w:rsidR="00382A13">
        <w:rPr>
          <w:rFonts w:ascii="Times New Roman" w:hAnsi="Times New Roman" w:cs="Times New Roman"/>
          <w:sz w:val="28"/>
          <w:szCs w:val="28"/>
        </w:rPr>
        <w:t xml:space="preserve">ежду тем потребность </w:t>
      </w:r>
      <w:r w:rsidR="0015196F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382A13">
        <w:rPr>
          <w:rFonts w:ascii="Times New Roman" w:hAnsi="Times New Roman" w:cs="Times New Roman"/>
          <w:sz w:val="28"/>
          <w:szCs w:val="28"/>
        </w:rPr>
        <w:t xml:space="preserve">есть, и обусловлена </w:t>
      </w:r>
      <w:r w:rsidR="0015196F">
        <w:rPr>
          <w:rFonts w:ascii="Times New Roman" w:hAnsi="Times New Roman" w:cs="Times New Roman"/>
          <w:sz w:val="28"/>
          <w:szCs w:val="28"/>
        </w:rPr>
        <w:t xml:space="preserve">она </w:t>
      </w:r>
      <w:r w:rsidR="00382A13">
        <w:rPr>
          <w:rFonts w:ascii="Times New Roman" w:hAnsi="Times New Roman" w:cs="Times New Roman"/>
          <w:sz w:val="28"/>
          <w:szCs w:val="28"/>
        </w:rPr>
        <w:t xml:space="preserve">не только стремлением к профессиональному росту, </w:t>
      </w:r>
      <w:r w:rsidR="00B85B54">
        <w:rPr>
          <w:rFonts w:ascii="Times New Roman" w:hAnsi="Times New Roman" w:cs="Times New Roman"/>
          <w:sz w:val="28"/>
          <w:szCs w:val="28"/>
        </w:rPr>
        <w:t xml:space="preserve">но и постоянно идущей </w:t>
      </w:r>
      <w:r w:rsidR="00382A13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72119B">
        <w:rPr>
          <w:rFonts w:ascii="Times New Roman" w:hAnsi="Times New Roman" w:cs="Times New Roman"/>
          <w:sz w:val="28"/>
          <w:szCs w:val="28"/>
        </w:rPr>
        <w:t xml:space="preserve">структуры и содержания </w:t>
      </w:r>
      <w:r w:rsidR="00382A13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72119B">
        <w:rPr>
          <w:rFonts w:ascii="Times New Roman" w:hAnsi="Times New Roman" w:cs="Times New Roman"/>
          <w:sz w:val="28"/>
          <w:szCs w:val="28"/>
        </w:rPr>
        <w:t>заданий</w:t>
      </w:r>
      <w:r w:rsidR="0015196F">
        <w:rPr>
          <w:rFonts w:ascii="Times New Roman" w:hAnsi="Times New Roman" w:cs="Times New Roman"/>
          <w:sz w:val="28"/>
          <w:szCs w:val="28"/>
        </w:rPr>
        <w:t xml:space="preserve">, </w:t>
      </w:r>
      <w:r w:rsidR="00382A13">
        <w:rPr>
          <w:rFonts w:ascii="Times New Roman" w:hAnsi="Times New Roman" w:cs="Times New Roman"/>
          <w:sz w:val="28"/>
          <w:szCs w:val="28"/>
        </w:rPr>
        <w:t xml:space="preserve">динамикой интересов и </w:t>
      </w:r>
      <w:r w:rsidR="0072119B">
        <w:rPr>
          <w:rFonts w:ascii="Times New Roman" w:hAnsi="Times New Roman" w:cs="Times New Roman"/>
          <w:sz w:val="28"/>
          <w:szCs w:val="28"/>
        </w:rPr>
        <w:t>когнитивных способностей школьников</w:t>
      </w:r>
      <w:r w:rsidRPr="007F1722">
        <w:rPr>
          <w:rFonts w:ascii="Times New Roman" w:hAnsi="Times New Roman" w:cs="Times New Roman"/>
          <w:sz w:val="28"/>
          <w:szCs w:val="28"/>
        </w:rPr>
        <w:t>. Все это</w:t>
      </w:r>
      <w:r w:rsidR="00B85B54">
        <w:rPr>
          <w:rFonts w:ascii="Times New Roman" w:hAnsi="Times New Roman" w:cs="Times New Roman"/>
          <w:sz w:val="28"/>
          <w:szCs w:val="28"/>
        </w:rPr>
        <w:t xml:space="preserve">, несомненно, определяет </w:t>
      </w:r>
      <w:r w:rsidRPr="007F1722">
        <w:rPr>
          <w:rFonts w:ascii="Times New Roman" w:hAnsi="Times New Roman" w:cs="Times New Roman"/>
          <w:sz w:val="28"/>
          <w:szCs w:val="28"/>
        </w:rPr>
        <w:t>выбор форм и стратеги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1722">
        <w:rPr>
          <w:rFonts w:ascii="Times New Roman" w:hAnsi="Times New Roman" w:cs="Times New Roman"/>
          <w:sz w:val="28"/>
          <w:szCs w:val="28"/>
        </w:rPr>
        <w:t xml:space="preserve"> подготовки, приоритеты 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F17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F1722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работы </w:t>
      </w:r>
      <w:r w:rsidRPr="007F1722">
        <w:rPr>
          <w:rFonts w:ascii="Times New Roman" w:hAnsi="Times New Roman" w:cs="Times New Roman"/>
          <w:sz w:val="28"/>
          <w:szCs w:val="28"/>
        </w:rPr>
        <w:t xml:space="preserve">состоит в том, чтобы, объединив разнородный методический и литературоведческий материал в общее проблемное поле, обозначить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F1722">
        <w:rPr>
          <w:rFonts w:ascii="Times New Roman" w:hAnsi="Times New Roman" w:cs="Times New Roman"/>
          <w:sz w:val="28"/>
          <w:szCs w:val="28"/>
        </w:rPr>
        <w:t xml:space="preserve">продуктивные подходы к подготовке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олимпиаде </w:t>
      </w:r>
      <w:r w:rsidRPr="007F1722">
        <w:rPr>
          <w:rFonts w:ascii="Times New Roman" w:hAnsi="Times New Roman" w:cs="Times New Roman"/>
          <w:sz w:val="28"/>
          <w:szCs w:val="28"/>
        </w:rPr>
        <w:t>и наметить актуальн</w:t>
      </w:r>
      <w:r>
        <w:rPr>
          <w:rFonts w:ascii="Times New Roman" w:hAnsi="Times New Roman" w:cs="Times New Roman"/>
          <w:sz w:val="28"/>
          <w:szCs w:val="28"/>
        </w:rPr>
        <w:t>ые источники</w:t>
      </w:r>
      <w:r w:rsidRPr="007F172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могут быть полезны при определении </w:t>
      </w:r>
      <w:r w:rsidRPr="007F1722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722">
        <w:rPr>
          <w:rFonts w:ascii="Times New Roman" w:hAnsi="Times New Roman" w:cs="Times New Roman"/>
          <w:sz w:val="28"/>
          <w:szCs w:val="28"/>
        </w:rPr>
        <w:t xml:space="preserve"> </w:t>
      </w:r>
      <w:r w:rsidR="0015196F">
        <w:rPr>
          <w:rFonts w:ascii="Times New Roman" w:hAnsi="Times New Roman" w:cs="Times New Roman"/>
          <w:sz w:val="28"/>
          <w:szCs w:val="28"/>
        </w:rPr>
        <w:t xml:space="preserve">подготовки к решению </w:t>
      </w:r>
      <w:r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Pr="007F17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35E20" w14:textId="6E7F4F3E" w:rsidR="000C6F47" w:rsidRDefault="00B85B54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отмечалось, с</w:t>
      </w:r>
      <w:r w:rsidRPr="00B85B54">
        <w:rPr>
          <w:rFonts w:ascii="Times New Roman" w:hAnsi="Times New Roman" w:cs="Times New Roman"/>
          <w:sz w:val="28"/>
          <w:szCs w:val="28"/>
        </w:rPr>
        <w:t xml:space="preserve">ами задания стремительно меняются в последние несколько лет. В целом можно говорить о заданиях двух типов: 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творческого и аналитического. При чем </w:t>
      </w:r>
      <w:r w:rsidR="00716F8E">
        <w:rPr>
          <w:rFonts w:ascii="Times New Roman" w:hAnsi="Times New Roman" w:cs="Times New Roman"/>
          <w:sz w:val="28"/>
          <w:szCs w:val="28"/>
        </w:rPr>
        <w:t xml:space="preserve">первый тип </w:t>
      </w:r>
      <w:r w:rsidR="00A56EAD" w:rsidRPr="00C225A0">
        <w:rPr>
          <w:rFonts w:ascii="Times New Roman" w:hAnsi="Times New Roman" w:cs="Times New Roman"/>
          <w:sz w:val="28"/>
          <w:szCs w:val="28"/>
        </w:rPr>
        <w:t>доминиру</w:t>
      </w:r>
      <w:r w:rsidR="00716F8E">
        <w:rPr>
          <w:rFonts w:ascii="Times New Roman" w:hAnsi="Times New Roman" w:cs="Times New Roman"/>
          <w:sz w:val="28"/>
          <w:szCs w:val="28"/>
        </w:rPr>
        <w:t>е</w:t>
      </w:r>
      <w:r w:rsidR="00A56EAD" w:rsidRPr="00C225A0">
        <w:rPr>
          <w:rFonts w:ascii="Times New Roman" w:hAnsi="Times New Roman" w:cs="Times New Roman"/>
          <w:sz w:val="28"/>
          <w:szCs w:val="28"/>
        </w:rPr>
        <w:t>т, поскольку,</w:t>
      </w:r>
      <w:r w:rsidR="00494E99">
        <w:rPr>
          <w:rFonts w:ascii="Times New Roman" w:hAnsi="Times New Roman" w:cs="Times New Roman"/>
          <w:sz w:val="28"/>
          <w:szCs w:val="28"/>
        </w:rPr>
        <w:t xml:space="preserve"> </w:t>
      </w:r>
      <w:r w:rsidR="00A56EAD" w:rsidRPr="00C225A0">
        <w:rPr>
          <w:rFonts w:ascii="Times New Roman" w:hAnsi="Times New Roman" w:cs="Times New Roman"/>
          <w:sz w:val="28"/>
          <w:szCs w:val="28"/>
        </w:rPr>
        <w:t>во-первых, предлагаемые зад</w:t>
      </w:r>
      <w:r w:rsidR="00716F8E">
        <w:rPr>
          <w:rFonts w:ascii="Times New Roman" w:hAnsi="Times New Roman" w:cs="Times New Roman"/>
          <w:sz w:val="28"/>
          <w:szCs w:val="28"/>
        </w:rPr>
        <w:t>ачи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с кратким ответом (тестовые) также проверяют умение неординарно мыслить, во-вторых, нельзя умалять творческую составляющую в комплексном анализе литературного произведения, который представляет собой «аналитическое задание». </w:t>
      </w:r>
      <w:r w:rsidR="0015196F">
        <w:rPr>
          <w:rFonts w:ascii="Times New Roman" w:hAnsi="Times New Roman" w:cs="Times New Roman"/>
          <w:sz w:val="28"/>
          <w:szCs w:val="28"/>
        </w:rPr>
        <w:t xml:space="preserve">Его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ЦПМК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рекомендует вводить не ранее 9 класса, то есть только в олимпиаде «полного цикла», </w:t>
      </w:r>
      <w:r w:rsidR="006E6437">
        <w:rPr>
          <w:rFonts w:ascii="Times New Roman" w:hAnsi="Times New Roman" w:cs="Times New Roman"/>
          <w:sz w:val="28"/>
          <w:szCs w:val="28"/>
        </w:rPr>
        <w:t xml:space="preserve">возможно, в силу высокой трудности, необходимости концептуального </w:t>
      </w:r>
      <w:r w:rsidR="003C0636">
        <w:rPr>
          <w:rFonts w:ascii="Times New Roman" w:hAnsi="Times New Roman" w:cs="Times New Roman"/>
          <w:sz w:val="28"/>
          <w:szCs w:val="28"/>
        </w:rPr>
        <w:t xml:space="preserve">осмысления </w:t>
      </w:r>
      <w:r w:rsidR="006E6437">
        <w:rPr>
          <w:rFonts w:ascii="Times New Roman" w:hAnsi="Times New Roman" w:cs="Times New Roman"/>
          <w:sz w:val="28"/>
          <w:szCs w:val="28"/>
        </w:rPr>
        <w:t>художественно</w:t>
      </w:r>
      <w:r w:rsidR="003C0636">
        <w:rPr>
          <w:rFonts w:ascii="Times New Roman" w:hAnsi="Times New Roman" w:cs="Times New Roman"/>
          <w:sz w:val="28"/>
          <w:szCs w:val="28"/>
        </w:rPr>
        <w:t>го</w:t>
      </w:r>
      <w:r w:rsidR="006E6437">
        <w:rPr>
          <w:rFonts w:ascii="Times New Roman" w:hAnsi="Times New Roman" w:cs="Times New Roman"/>
          <w:sz w:val="28"/>
          <w:szCs w:val="28"/>
        </w:rPr>
        <w:t xml:space="preserve"> цело</w:t>
      </w:r>
      <w:r w:rsidR="003C0636">
        <w:rPr>
          <w:rFonts w:ascii="Times New Roman" w:hAnsi="Times New Roman" w:cs="Times New Roman"/>
          <w:sz w:val="28"/>
          <w:szCs w:val="28"/>
        </w:rPr>
        <w:t>го</w:t>
      </w:r>
      <w:r w:rsidR="006E6437">
        <w:rPr>
          <w:rFonts w:ascii="Times New Roman" w:hAnsi="Times New Roman" w:cs="Times New Roman"/>
          <w:sz w:val="28"/>
          <w:szCs w:val="28"/>
        </w:rPr>
        <w:t xml:space="preserve">. </w:t>
      </w:r>
      <w:r w:rsidR="000C6F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0C6F47" w:rsidRPr="000C6F47">
        <w:rPr>
          <w:rFonts w:ascii="Times New Roman" w:hAnsi="Times New Roman" w:cs="Times New Roman"/>
          <w:sz w:val="28"/>
          <w:szCs w:val="28"/>
        </w:rPr>
        <w:t xml:space="preserve">последовательное и адекватное раскрытие смысла </w:t>
      </w:r>
      <w:r w:rsidR="00177463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0C6F47" w:rsidRPr="000C6F47">
        <w:rPr>
          <w:rFonts w:ascii="Times New Roman" w:hAnsi="Times New Roman" w:cs="Times New Roman"/>
          <w:sz w:val="28"/>
          <w:szCs w:val="28"/>
        </w:rPr>
        <w:t>в динамике, в «лабиринте сцеплений», через конкретные наблюдения, сделанные по тексту</w:t>
      </w:r>
      <w:r w:rsidR="00177463">
        <w:rPr>
          <w:rFonts w:ascii="Times New Roman" w:hAnsi="Times New Roman" w:cs="Times New Roman"/>
          <w:sz w:val="28"/>
          <w:szCs w:val="28"/>
        </w:rPr>
        <w:t>,</w:t>
      </w:r>
      <w:r w:rsidR="000C6F47">
        <w:rPr>
          <w:rFonts w:ascii="Times New Roman" w:hAnsi="Times New Roman" w:cs="Times New Roman"/>
          <w:sz w:val="28"/>
          <w:szCs w:val="28"/>
        </w:rPr>
        <w:t xml:space="preserve"> отсутствует, то </w:t>
      </w:r>
      <w:r w:rsidR="006E6437">
        <w:rPr>
          <w:rFonts w:ascii="Times New Roman" w:hAnsi="Times New Roman" w:cs="Times New Roman"/>
          <w:sz w:val="28"/>
          <w:szCs w:val="28"/>
        </w:rPr>
        <w:t xml:space="preserve">имеется опасность перечисления </w:t>
      </w:r>
      <w:r w:rsidR="000C6F47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6E6437">
        <w:rPr>
          <w:rFonts w:ascii="Times New Roman" w:hAnsi="Times New Roman" w:cs="Times New Roman"/>
          <w:sz w:val="28"/>
          <w:szCs w:val="28"/>
        </w:rPr>
        <w:t xml:space="preserve">характеристик, </w:t>
      </w:r>
      <w:r w:rsidR="00005B9F">
        <w:rPr>
          <w:rFonts w:ascii="Times New Roman" w:hAnsi="Times New Roman" w:cs="Times New Roman"/>
          <w:sz w:val="28"/>
          <w:szCs w:val="28"/>
        </w:rPr>
        <w:t xml:space="preserve">фиксации </w:t>
      </w:r>
      <w:r w:rsidR="000C6F4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E6437">
        <w:rPr>
          <w:rFonts w:ascii="Times New Roman" w:hAnsi="Times New Roman" w:cs="Times New Roman"/>
          <w:sz w:val="28"/>
          <w:szCs w:val="28"/>
        </w:rPr>
        <w:t>элементов поэтики без указания их особенностей</w:t>
      </w:r>
      <w:r w:rsidR="000C6F47">
        <w:rPr>
          <w:rFonts w:ascii="Times New Roman" w:hAnsi="Times New Roman" w:cs="Times New Roman"/>
          <w:sz w:val="28"/>
          <w:szCs w:val="28"/>
        </w:rPr>
        <w:t>,</w:t>
      </w:r>
      <w:r w:rsidR="006E6437">
        <w:rPr>
          <w:rFonts w:ascii="Times New Roman" w:hAnsi="Times New Roman" w:cs="Times New Roman"/>
          <w:sz w:val="28"/>
          <w:szCs w:val="28"/>
        </w:rPr>
        <w:t xml:space="preserve"> функциональности в системе текста</w:t>
      </w:r>
      <w:r w:rsidR="00494E99">
        <w:rPr>
          <w:rFonts w:ascii="Times New Roman" w:hAnsi="Times New Roman" w:cs="Times New Roman"/>
          <w:sz w:val="28"/>
          <w:szCs w:val="28"/>
        </w:rPr>
        <w:t>, что нередко можно наблюдать в работах регионального этапа</w:t>
      </w:r>
      <w:r w:rsidR="006E6437">
        <w:rPr>
          <w:rFonts w:ascii="Times New Roman" w:hAnsi="Times New Roman" w:cs="Times New Roman"/>
          <w:sz w:val="28"/>
          <w:szCs w:val="28"/>
        </w:rPr>
        <w:t xml:space="preserve">. </w:t>
      </w:r>
      <w:r w:rsidR="00005B9F">
        <w:rPr>
          <w:rFonts w:ascii="Times New Roman" w:hAnsi="Times New Roman" w:cs="Times New Roman"/>
          <w:sz w:val="28"/>
          <w:szCs w:val="28"/>
        </w:rPr>
        <w:t>И, напротив, если школьник понимает, что все элементы поэтики «работают» на эстетическое целое, то единая логика обеспечит к</w:t>
      </w:r>
      <w:r w:rsidR="00005B9F" w:rsidRPr="00005B9F">
        <w:rPr>
          <w:rFonts w:ascii="Times New Roman" w:hAnsi="Times New Roman" w:cs="Times New Roman"/>
          <w:sz w:val="28"/>
          <w:szCs w:val="28"/>
        </w:rPr>
        <w:t>омпозиционн</w:t>
      </w:r>
      <w:r w:rsidR="00005B9F">
        <w:rPr>
          <w:rFonts w:ascii="Times New Roman" w:hAnsi="Times New Roman" w:cs="Times New Roman"/>
          <w:sz w:val="28"/>
          <w:szCs w:val="28"/>
        </w:rPr>
        <w:t>ую</w:t>
      </w:r>
      <w:r w:rsidR="00005B9F" w:rsidRPr="00005B9F">
        <w:rPr>
          <w:rFonts w:ascii="Times New Roman" w:hAnsi="Times New Roman" w:cs="Times New Roman"/>
          <w:sz w:val="28"/>
          <w:szCs w:val="28"/>
        </w:rPr>
        <w:t xml:space="preserve"> стройность работы</w:t>
      </w:r>
      <w:r w:rsidR="00005B9F">
        <w:rPr>
          <w:rFonts w:ascii="Times New Roman" w:hAnsi="Times New Roman" w:cs="Times New Roman"/>
          <w:sz w:val="28"/>
          <w:szCs w:val="28"/>
        </w:rPr>
        <w:t>,</w:t>
      </w:r>
      <w:r w:rsidR="00005B9F" w:rsidRPr="0000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B9F" w:rsidRPr="00005B9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005B9F" w:rsidRPr="00005B9F">
        <w:rPr>
          <w:rFonts w:ascii="Times New Roman" w:hAnsi="Times New Roman" w:cs="Times New Roman"/>
          <w:sz w:val="28"/>
          <w:szCs w:val="28"/>
        </w:rPr>
        <w:t xml:space="preserve"> стилистическ</w:t>
      </w:r>
      <w:r w:rsidR="00005B9F">
        <w:rPr>
          <w:rFonts w:ascii="Times New Roman" w:hAnsi="Times New Roman" w:cs="Times New Roman"/>
          <w:sz w:val="28"/>
          <w:szCs w:val="28"/>
        </w:rPr>
        <w:t>ую</w:t>
      </w:r>
      <w:r w:rsidR="00005B9F" w:rsidRPr="00005B9F">
        <w:rPr>
          <w:rFonts w:ascii="Times New Roman" w:hAnsi="Times New Roman" w:cs="Times New Roman"/>
          <w:sz w:val="28"/>
          <w:szCs w:val="28"/>
        </w:rPr>
        <w:t xml:space="preserve"> однородность, уместность цитат и отсылок к тексту</w:t>
      </w:r>
      <w:r w:rsidR="00DB4221">
        <w:rPr>
          <w:rFonts w:ascii="Times New Roman" w:hAnsi="Times New Roman" w:cs="Times New Roman"/>
          <w:sz w:val="28"/>
          <w:szCs w:val="28"/>
        </w:rPr>
        <w:t>, корректное</w:t>
      </w:r>
      <w:r w:rsidR="00005B9F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005B9F" w:rsidRPr="00005B9F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005B9F">
        <w:rPr>
          <w:rFonts w:ascii="Times New Roman" w:hAnsi="Times New Roman" w:cs="Times New Roman"/>
          <w:sz w:val="28"/>
          <w:szCs w:val="28"/>
        </w:rPr>
        <w:t xml:space="preserve">ов и </w:t>
      </w:r>
      <w:r w:rsidR="00005B9F" w:rsidRPr="00005B9F">
        <w:rPr>
          <w:rFonts w:ascii="Times New Roman" w:hAnsi="Times New Roman" w:cs="Times New Roman"/>
          <w:sz w:val="28"/>
          <w:szCs w:val="28"/>
        </w:rPr>
        <w:t>уместность использования фонового материала из области культуры и литературы.</w:t>
      </w:r>
      <w:r w:rsidR="00EE13C9">
        <w:rPr>
          <w:rFonts w:ascii="Times New Roman" w:hAnsi="Times New Roman" w:cs="Times New Roman"/>
          <w:sz w:val="28"/>
          <w:szCs w:val="28"/>
        </w:rPr>
        <w:t xml:space="preserve"> Важнейшее значение имеет рассмотрение текста в контексте: культуры, </w:t>
      </w:r>
      <w:proofErr w:type="spellStart"/>
      <w:r w:rsidR="00EE13C9"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 w:rsidR="00EE13C9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14:paraId="4B3ED340" w14:textId="18D2D07C" w:rsidR="006F67D2" w:rsidRPr="006F67D2" w:rsidRDefault="005A1772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ля подготовки к </w:t>
      </w:r>
      <w:r w:rsidR="006E6437">
        <w:rPr>
          <w:rFonts w:ascii="Times New Roman" w:hAnsi="Times New Roman" w:cs="Times New Roman"/>
          <w:sz w:val="28"/>
          <w:szCs w:val="28"/>
        </w:rPr>
        <w:t>аналитическо</w:t>
      </w:r>
      <w:r w:rsidR="00005B9F">
        <w:rPr>
          <w:rFonts w:ascii="Times New Roman" w:hAnsi="Times New Roman" w:cs="Times New Roman"/>
          <w:sz w:val="28"/>
          <w:szCs w:val="28"/>
        </w:rPr>
        <w:t>му</w:t>
      </w:r>
      <w:r w:rsidR="006E643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05B9F">
        <w:rPr>
          <w:rFonts w:ascii="Times New Roman" w:hAnsi="Times New Roman" w:cs="Times New Roman"/>
          <w:sz w:val="28"/>
          <w:szCs w:val="28"/>
        </w:rPr>
        <w:t>ю</w:t>
      </w:r>
      <w:r w:rsid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гораздо больше материала, чем </w:t>
      </w:r>
      <w:r w:rsidR="00494E99">
        <w:rPr>
          <w:rFonts w:ascii="Times New Roman" w:hAnsi="Times New Roman" w:cs="Times New Roman"/>
          <w:sz w:val="28"/>
          <w:szCs w:val="28"/>
        </w:rPr>
        <w:t xml:space="preserve">к </w:t>
      </w:r>
      <w:r w:rsidR="00A56EAD" w:rsidRPr="00C225A0">
        <w:rPr>
          <w:rFonts w:ascii="Times New Roman" w:hAnsi="Times New Roman" w:cs="Times New Roman"/>
          <w:sz w:val="28"/>
          <w:szCs w:val="28"/>
        </w:rPr>
        <w:t>творческ</w:t>
      </w:r>
      <w:r w:rsidR="006E6437">
        <w:rPr>
          <w:rFonts w:ascii="Times New Roman" w:hAnsi="Times New Roman" w:cs="Times New Roman"/>
          <w:sz w:val="28"/>
          <w:szCs w:val="28"/>
        </w:rPr>
        <w:t>о</w:t>
      </w:r>
      <w:r w:rsidR="00494E99">
        <w:rPr>
          <w:rFonts w:ascii="Times New Roman" w:hAnsi="Times New Roman" w:cs="Times New Roman"/>
          <w:sz w:val="28"/>
          <w:szCs w:val="28"/>
        </w:rPr>
        <w:t>му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, оно </w:t>
      </w:r>
      <w:r w:rsidR="00005B9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6EAD" w:rsidRPr="00C225A0">
        <w:rPr>
          <w:rFonts w:ascii="Times New Roman" w:hAnsi="Times New Roman" w:cs="Times New Roman"/>
          <w:sz w:val="28"/>
          <w:szCs w:val="28"/>
        </w:rPr>
        <w:t>привычн</w:t>
      </w:r>
      <w:r w:rsidR="00005B9F">
        <w:rPr>
          <w:rFonts w:ascii="Times New Roman" w:hAnsi="Times New Roman" w:cs="Times New Roman"/>
          <w:sz w:val="28"/>
          <w:szCs w:val="28"/>
        </w:rPr>
        <w:t>о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для нашей системы образования</w:t>
      </w:r>
      <w:r w:rsidR="00494E99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05B9F" w:rsidRPr="00C225A0">
        <w:rPr>
          <w:rFonts w:ascii="Times New Roman" w:hAnsi="Times New Roman" w:cs="Times New Roman"/>
          <w:sz w:val="28"/>
          <w:szCs w:val="28"/>
        </w:rPr>
        <w:t>формализовано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по типу высказывания</w:t>
      </w:r>
      <w:r w:rsidR="00494E99">
        <w:rPr>
          <w:rFonts w:ascii="Times New Roman" w:hAnsi="Times New Roman" w:cs="Times New Roman"/>
          <w:sz w:val="28"/>
          <w:szCs w:val="28"/>
        </w:rPr>
        <w:t>.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</w:t>
      </w:r>
      <w:r w:rsidR="00494E99">
        <w:rPr>
          <w:rFonts w:ascii="Times New Roman" w:hAnsi="Times New Roman" w:cs="Times New Roman"/>
          <w:sz w:val="28"/>
          <w:szCs w:val="28"/>
        </w:rPr>
        <w:t>Е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сли у </w:t>
      </w:r>
      <w:r>
        <w:rPr>
          <w:rFonts w:ascii="Times New Roman" w:hAnsi="Times New Roman" w:cs="Times New Roman"/>
          <w:sz w:val="28"/>
          <w:szCs w:val="28"/>
        </w:rPr>
        <w:t xml:space="preserve">школьника сформирован </w:t>
      </w:r>
      <w:r w:rsidR="00A56EAD" w:rsidRPr="00C225A0">
        <w:rPr>
          <w:rFonts w:ascii="Times New Roman" w:hAnsi="Times New Roman" w:cs="Times New Roman"/>
          <w:sz w:val="28"/>
          <w:szCs w:val="28"/>
        </w:rPr>
        <w:t>навык анализа художественного произведения, то он сможет приме</w:t>
      </w:r>
      <w:r w:rsidR="00005B9F">
        <w:rPr>
          <w:rFonts w:ascii="Times New Roman" w:hAnsi="Times New Roman" w:cs="Times New Roman"/>
          <w:sz w:val="28"/>
          <w:szCs w:val="28"/>
        </w:rPr>
        <w:t>ни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ть его к любому тексту. </w:t>
      </w:r>
      <w:r w:rsidR="00494E99">
        <w:rPr>
          <w:rFonts w:ascii="Times New Roman" w:hAnsi="Times New Roman" w:cs="Times New Roman"/>
          <w:sz w:val="28"/>
          <w:szCs w:val="28"/>
        </w:rPr>
        <w:t>В методической литературе рекомендуется о</w:t>
      </w:r>
      <w:r w:rsidR="006275D9">
        <w:rPr>
          <w:rFonts w:ascii="Times New Roman" w:hAnsi="Times New Roman" w:cs="Times New Roman"/>
          <w:sz w:val="28"/>
          <w:szCs w:val="28"/>
        </w:rPr>
        <w:t>бучать к</w:t>
      </w:r>
      <w:r w:rsidR="006275D9" w:rsidRPr="006275D9">
        <w:rPr>
          <w:rFonts w:ascii="Times New Roman" w:hAnsi="Times New Roman" w:cs="Times New Roman"/>
          <w:sz w:val="28"/>
          <w:szCs w:val="28"/>
        </w:rPr>
        <w:t>омплексн</w:t>
      </w:r>
      <w:r w:rsidR="006275D9">
        <w:rPr>
          <w:rFonts w:ascii="Times New Roman" w:hAnsi="Times New Roman" w:cs="Times New Roman"/>
          <w:sz w:val="28"/>
          <w:szCs w:val="28"/>
        </w:rPr>
        <w:t>ому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275D9">
        <w:rPr>
          <w:rFonts w:ascii="Times New Roman" w:hAnsi="Times New Roman" w:cs="Times New Roman"/>
          <w:sz w:val="28"/>
          <w:szCs w:val="28"/>
        </w:rPr>
        <w:t>у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 на материале </w:t>
      </w:r>
      <w:r w:rsidR="00F72143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небольшого объёма. </w:t>
      </w:r>
      <w:r w:rsidR="00494E9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6275D9">
        <w:rPr>
          <w:rFonts w:ascii="Times New Roman" w:hAnsi="Times New Roman" w:cs="Times New Roman"/>
          <w:sz w:val="28"/>
          <w:szCs w:val="28"/>
        </w:rPr>
        <w:t>Т.Г.Кучина</w:t>
      </w:r>
      <w:proofErr w:type="spellEnd"/>
      <w:r w:rsidR="006275D9">
        <w:rPr>
          <w:rFonts w:ascii="Times New Roman" w:hAnsi="Times New Roman" w:cs="Times New Roman"/>
          <w:sz w:val="28"/>
          <w:szCs w:val="28"/>
        </w:rPr>
        <w:t xml:space="preserve"> в своих работах </w:t>
      </w:r>
      <w:r w:rsidR="00F7214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6275D9">
        <w:rPr>
          <w:rFonts w:ascii="Times New Roman" w:hAnsi="Times New Roman" w:cs="Times New Roman"/>
          <w:sz w:val="28"/>
          <w:szCs w:val="28"/>
        </w:rPr>
        <w:t>н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а этапе подготовки к олимпиаде </w:t>
      </w:r>
      <w:r w:rsidR="006275D9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размышления школьников 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в виде вопросов. </w:t>
      </w:r>
      <w:r w:rsidR="006275D9">
        <w:rPr>
          <w:rFonts w:ascii="Times New Roman" w:hAnsi="Times New Roman" w:cs="Times New Roman"/>
          <w:sz w:val="28"/>
          <w:szCs w:val="28"/>
        </w:rPr>
        <w:t>П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римеры </w:t>
      </w:r>
      <w:r w:rsidR="004B4B79" w:rsidRPr="006275D9">
        <w:rPr>
          <w:rFonts w:ascii="Times New Roman" w:hAnsi="Times New Roman" w:cs="Times New Roman"/>
          <w:sz w:val="28"/>
          <w:szCs w:val="28"/>
        </w:rPr>
        <w:t>формулиров</w:t>
      </w:r>
      <w:r w:rsidR="004B4B79">
        <w:rPr>
          <w:rFonts w:ascii="Times New Roman" w:hAnsi="Times New Roman" w:cs="Times New Roman"/>
          <w:sz w:val="28"/>
          <w:szCs w:val="28"/>
        </w:rPr>
        <w:t>ок</w:t>
      </w:r>
      <w:r w:rsidR="004B4B79" w:rsidRPr="006275D9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4B4B79">
        <w:rPr>
          <w:rFonts w:ascii="Times New Roman" w:hAnsi="Times New Roman" w:cs="Times New Roman"/>
          <w:sz w:val="28"/>
          <w:szCs w:val="28"/>
        </w:rPr>
        <w:t xml:space="preserve">и </w:t>
      </w:r>
      <w:r w:rsidR="006275D9" w:rsidRPr="006275D9">
        <w:rPr>
          <w:rFonts w:ascii="Times New Roman" w:hAnsi="Times New Roman" w:cs="Times New Roman"/>
          <w:sz w:val="28"/>
          <w:szCs w:val="28"/>
        </w:rPr>
        <w:t>произведений для анализа, снаб</w:t>
      </w:r>
      <w:r w:rsidR="006275D9">
        <w:rPr>
          <w:rFonts w:ascii="Times New Roman" w:hAnsi="Times New Roman" w:cs="Times New Roman"/>
          <w:sz w:val="28"/>
          <w:szCs w:val="28"/>
        </w:rPr>
        <w:t>женные</w:t>
      </w:r>
      <w:r w:rsidR="006275D9" w:rsidRPr="006275D9">
        <w:rPr>
          <w:rFonts w:ascii="Times New Roman" w:hAnsi="Times New Roman" w:cs="Times New Roman"/>
          <w:sz w:val="28"/>
          <w:szCs w:val="28"/>
        </w:rPr>
        <w:t xml:space="preserve"> пояснениями для </w:t>
      </w:r>
      <w:r w:rsidR="006275D9">
        <w:rPr>
          <w:rFonts w:ascii="Times New Roman" w:hAnsi="Times New Roman" w:cs="Times New Roman"/>
          <w:sz w:val="28"/>
          <w:szCs w:val="28"/>
        </w:rPr>
        <w:t>педагогов</w:t>
      </w:r>
      <w:r w:rsidR="00494E99">
        <w:rPr>
          <w:rFonts w:ascii="Times New Roman" w:hAnsi="Times New Roman" w:cs="Times New Roman"/>
          <w:sz w:val="28"/>
          <w:szCs w:val="28"/>
        </w:rPr>
        <w:t>,</w:t>
      </w:r>
      <w:r w:rsidR="006275D9">
        <w:rPr>
          <w:rFonts w:ascii="Times New Roman" w:hAnsi="Times New Roman" w:cs="Times New Roman"/>
          <w:sz w:val="28"/>
          <w:szCs w:val="28"/>
        </w:rPr>
        <w:t xml:space="preserve"> </w:t>
      </w:r>
      <w:r w:rsidR="00494E99">
        <w:rPr>
          <w:rFonts w:ascii="Times New Roman" w:hAnsi="Times New Roman" w:cs="Times New Roman"/>
          <w:sz w:val="28"/>
          <w:szCs w:val="28"/>
        </w:rPr>
        <w:t xml:space="preserve">можно найти </w:t>
      </w:r>
      <w:r w:rsidR="006275D9" w:rsidRPr="006275D9">
        <w:rPr>
          <w:rFonts w:ascii="Times New Roman" w:hAnsi="Times New Roman" w:cs="Times New Roman"/>
          <w:sz w:val="28"/>
          <w:szCs w:val="28"/>
        </w:rPr>
        <w:t>в одном из номеров журнала «Литература» (2014 год, январь)</w:t>
      </w:r>
      <w:r w:rsidR="006275D9">
        <w:rPr>
          <w:rFonts w:ascii="Times New Roman" w:hAnsi="Times New Roman" w:cs="Times New Roman"/>
          <w:sz w:val="28"/>
          <w:szCs w:val="28"/>
        </w:rPr>
        <w:t xml:space="preserve">. 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Сразу хочется уточнить, какие ресурсы, учебники, пособия, монографии </w:t>
      </w:r>
      <w:r>
        <w:rPr>
          <w:rFonts w:ascii="Times New Roman" w:hAnsi="Times New Roman" w:cs="Times New Roman"/>
          <w:sz w:val="28"/>
          <w:szCs w:val="28"/>
        </w:rPr>
        <w:t xml:space="preserve">сегодня рекомендуют для формирования </w:t>
      </w:r>
      <w:r w:rsidR="006275D9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275D9">
        <w:rPr>
          <w:rFonts w:ascii="Times New Roman" w:hAnsi="Times New Roman" w:cs="Times New Roman"/>
          <w:sz w:val="28"/>
          <w:szCs w:val="28"/>
        </w:rPr>
        <w:t xml:space="preserve"> комплексного анализа художественного произведения</w:t>
      </w:r>
      <w:r w:rsidR="00A56EAD" w:rsidRPr="00C225A0">
        <w:rPr>
          <w:rFonts w:ascii="Times New Roman" w:hAnsi="Times New Roman" w:cs="Times New Roman"/>
          <w:sz w:val="28"/>
          <w:szCs w:val="28"/>
        </w:rPr>
        <w:t>. Во-первых, следует обратить внимание на</w:t>
      </w:r>
      <w:proofErr w:type="gramStart"/>
      <w:r w:rsidR="00A56EAD" w:rsidRPr="00C225A0">
        <w:rPr>
          <w:rFonts w:ascii="Times New Roman" w:hAnsi="Times New Roman" w:cs="Times New Roman"/>
          <w:sz w:val="28"/>
          <w:szCs w:val="28"/>
        </w:rPr>
        <w:t xml:space="preserve">   «</w:t>
      </w:r>
      <w:bookmarkStart w:id="1" w:name="_Hlk88158221"/>
      <w:proofErr w:type="gramEnd"/>
      <w:r w:rsidR="00A56EAD" w:rsidRPr="00C225A0">
        <w:rPr>
          <w:rFonts w:ascii="Times New Roman" w:hAnsi="Times New Roman" w:cs="Times New Roman"/>
          <w:sz w:val="28"/>
          <w:szCs w:val="28"/>
        </w:rPr>
        <w:t>Рекомендательный список чтения после литературно-олимпиадной смены 2019</w:t>
      </w:r>
      <w:bookmarkEnd w:id="1"/>
      <w:r w:rsidR="00A56EAD" w:rsidRPr="00C225A0">
        <w:rPr>
          <w:rFonts w:ascii="Times New Roman" w:hAnsi="Times New Roman" w:cs="Times New Roman"/>
          <w:sz w:val="28"/>
          <w:szCs w:val="28"/>
        </w:rPr>
        <w:t>»</w:t>
      </w:r>
      <w:r w:rsidR="00D2083A">
        <w:rPr>
          <w:rFonts w:ascii="Times New Roman" w:hAnsi="Times New Roman" w:cs="Times New Roman"/>
          <w:sz w:val="28"/>
          <w:szCs w:val="28"/>
        </w:rPr>
        <w:t xml:space="preserve"> </w:t>
      </w:r>
      <w:r w:rsidR="00D2083A" w:rsidRPr="00256CED">
        <w:rPr>
          <w:rFonts w:ascii="Times New Roman" w:hAnsi="Times New Roman" w:cs="Times New Roman"/>
          <w:sz w:val="28"/>
          <w:szCs w:val="28"/>
        </w:rPr>
        <w:t>[8]</w:t>
      </w:r>
      <w:r w:rsidR="008E3937" w:rsidRPr="00256CED">
        <w:rPr>
          <w:rFonts w:ascii="Times New Roman" w:hAnsi="Times New Roman" w:cs="Times New Roman"/>
          <w:sz w:val="28"/>
          <w:szCs w:val="28"/>
        </w:rPr>
        <w:t xml:space="preserve">, </w:t>
      </w:r>
      <w:r w:rsidR="00A56EAD" w:rsidRPr="00256CED">
        <w:rPr>
          <w:rFonts w:ascii="Times New Roman" w:hAnsi="Times New Roman" w:cs="Times New Roman"/>
          <w:sz w:val="28"/>
          <w:szCs w:val="28"/>
        </w:rPr>
        <w:t xml:space="preserve">который предложили члены </w:t>
      </w:r>
      <w:r w:rsidR="0070415B" w:rsidRPr="00256CED">
        <w:rPr>
          <w:rFonts w:ascii="Times New Roman" w:hAnsi="Times New Roman" w:cs="Times New Roman"/>
          <w:sz w:val="28"/>
          <w:szCs w:val="28"/>
        </w:rPr>
        <w:t xml:space="preserve">ЦПМК </w:t>
      </w:r>
      <w:proofErr w:type="spellStart"/>
      <w:r w:rsidR="0070415B" w:rsidRPr="00256CE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56EAD" w:rsidRPr="00256CED">
        <w:rPr>
          <w:rFonts w:ascii="Times New Roman" w:hAnsi="Times New Roman" w:cs="Times New Roman"/>
          <w:sz w:val="28"/>
          <w:szCs w:val="28"/>
        </w:rPr>
        <w:t>. Он шире представленного в «Методических рекомендациях…» 2022 года</w:t>
      </w:r>
      <w:r w:rsidR="00D2083A" w:rsidRPr="00256CED">
        <w:rPr>
          <w:rFonts w:ascii="Times New Roman" w:hAnsi="Times New Roman" w:cs="Times New Roman"/>
          <w:sz w:val="28"/>
          <w:szCs w:val="28"/>
        </w:rPr>
        <w:t xml:space="preserve"> [5]</w:t>
      </w:r>
      <w:r w:rsidR="00A56EAD" w:rsidRPr="00256CED">
        <w:rPr>
          <w:rFonts w:ascii="Times New Roman" w:hAnsi="Times New Roman" w:cs="Times New Roman"/>
          <w:sz w:val="28"/>
          <w:szCs w:val="28"/>
        </w:rPr>
        <w:t>, но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закрывает все базовые дефициты</w:t>
      </w:r>
      <w:r w:rsidR="0070415B" w:rsidRPr="00C225A0">
        <w:rPr>
          <w:rFonts w:ascii="Times New Roman" w:hAnsi="Times New Roman" w:cs="Times New Roman"/>
          <w:sz w:val="28"/>
          <w:szCs w:val="28"/>
        </w:rPr>
        <w:t xml:space="preserve">, которые могут возникнуть после просмотров </w:t>
      </w:r>
      <w:proofErr w:type="spellStart"/>
      <w:r w:rsidR="0070415B" w:rsidRPr="00C225A0">
        <w:rPr>
          <w:rFonts w:ascii="Times New Roman" w:hAnsi="Times New Roman" w:cs="Times New Roman"/>
          <w:sz w:val="28"/>
          <w:szCs w:val="28"/>
        </w:rPr>
        <w:t>видеоразбора</w:t>
      </w:r>
      <w:proofErr w:type="spellEnd"/>
      <w:r w:rsidR="0070415B" w:rsidRPr="00C225A0">
        <w:rPr>
          <w:rFonts w:ascii="Times New Roman" w:hAnsi="Times New Roman" w:cs="Times New Roman"/>
          <w:sz w:val="28"/>
          <w:szCs w:val="28"/>
        </w:rPr>
        <w:t xml:space="preserve"> заданий регионального этапа 2021 года, проведенного Т.Г. </w:t>
      </w:r>
      <w:proofErr w:type="spellStart"/>
      <w:r w:rsidR="0070415B" w:rsidRPr="00C225A0"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 w:rsidR="0070415B" w:rsidRPr="00C225A0">
        <w:rPr>
          <w:rFonts w:ascii="Times New Roman" w:hAnsi="Times New Roman" w:cs="Times New Roman"/>
          <w:sz w:val="28"/>
          <w:szCs w:val="28"/>
        </w:rPr>
        <w:t>, И.Н. Сухих и А.А. Скулачевым</w:t>
      </w:r>
      <w:r w:rsidR="006275D9">
        <w:rPr>
          <w:rFonts w:ascii="Times New Roman" w:hAnsi="Times New Roman" w:cs="Times New Roman"/>
          <w:sz w:val="28"/>
          <w:szCs w:val="28"/>
        </w:rPr>
        <w:t xml:space="preserve"> </w:t>
      </w:r>
      <w:r w:rsidR="00815646" w:rsidRPr="00815646">
        <w:rPr>
          <w:rFonts w:ascii="Times New Roman" w:hAnsi="Times New Roman" w:cs="Times New Roman"/>
          <w:sz w:val="28"/>
          <w:szCs w:val="28"/>
        </w:rPr>
        <w:t>на</w:t>
      </w:r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815646" w:rsidRPr="005A1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канале</w:t>
        </w:r>
      </w:hyperlink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r w:rsidR="00815646" w:rsidRPr="005A1772">
        <w:rPr>
          <w:rFonts w:ascii="Times New Roman" w:hAnsi="Times New Roman" w:cs="Times New Roman"/>
          <w:sz w:val="28"/>
          <w:szCs w:val="28"/>
        </w:rPr>
        <w:t>и в</w:t>
      </w:r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815646" w:rsidRPr="005A1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сообществе</w:t>
        </w:r>
      </w:hyperlink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r w:rsidR="00815646" w:rsidRPr="005A1772">
        <w:rPr>
          <w:rFonts w:ascii="Times New Roman" w:hAnsi="Times New Roman" w:cs="Times New Roman"/>
          <w:sz w:val="28"/>
          <w:szCs w:val="28"/>
        </w:rPr>
        <w:t>образовательного центра «Сириус» 16 января 2021 года</w:t>
      </w:r>
      <w:r w:rsidR="003B625B">
        <w:rPr>
          <w:rFonts w:ascii="Times New Roman" w:hAnsi="Times New Roman" w:cs="Times New Roman"/>
          <w:sz w:val="28"/>
          <w:szCs w:val="28"/>
        </w:rPr>
        <w:t xml:space="preserve"> </w:t>
      </w:r>
      <w:r w:rsidR="003B62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B625B" w:rsidRPr="00E070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https://www.youtube.com/watch?v=m6tvT_tVAMc</w:t>
        </w:r>
      </w:hyperlink>
      <w:r w:rsidR="003B625B">
        <w:rPr>
          <w:rFonts w:ascii="Times New Roman" w:hAnsi="Times New Roman" w:cs="Times New Roman"/>
          <w:sz w:val="28"/>
          <w:szCs w:val="28"/>
        </w:rPr>
        <w:t>)</w:t>
      </w:r>
      <w:r w:rsidR="0070415B" w:rsidRPr="005A1772">
        <w:rPr>
          <w:rFonts w:ascii="Times New Roman" w:hAnsi="Times New Roman" w:cs="Times New Roman"/>
          <w:sz w:val="28"/>
          <w:szCs w:val="28"/>
        </w:rPr>
        <w:t xml:space="preserve">. </w:t>
      </w:r>
      <w:r w:rsidR="006F67D2">
        <w:rPr>
          <w:rFonts w:ascii="Times New Roman" w:hAnsi="Times New Roman" w:cs="Times New Roman"/>
          <w:sz w:val="28"/>
          <w:szCs w:val="28"/>
        </w:rPr>
        <w:t>С з</w:t>
      </w:r>
      <w:r w:rsidR="00A56EAD" w:rsidRPr="00C225A0">
        <w:rPr>
          <w:rFonts w:ascii="Times New Roman" w:hAnsi="Times New Roman" w:cs="Times New Roman"/>
          <w:sz w:val="28"/>
          <w:szCs w:val="28"/>
        </w:rPr>
        <w:t>адания</w:t>
      </w:r>
      <w:r w:rsidR="006F67D2">
        <w:rPr>
          <w:rFonts w:ascii="Times New Roman" w:hAnsi="Times New Roman" w:cs="Times New Roman"/>
          <w:sz w:val="28"/>
          <w:szCs w:val="28"/>
        </w:rPr>
        <w:t>ми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регионального и заключительного этапов </w:t>
      </w:r>
      <w:r w:rsidR="006F67D2"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="00A56EAD" w:rsidRPr="00C225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6EAD" w:rsidRPr="00C225A0">
        <w:rPr>
          <w:rFonts w:ascii="Times New Roman" w:hAnsi="Times New Roman" w:cs="Times New Roman"/>
          <w:sz w:val="28"/>
          <w:szCs w:val="28"/>
        </w:rPr>
        <w:t>2010-2019</w:t>
      </w:r>
      <w:proofErr w:type="gramEnd"/>
      <w:r w:rsidR="00A56EAD" w:rsidRPr="00C225A0">
        <w:rPr>
          <w:rFonts w:ascii="Times New Roman" w:hAnsi="Times New Roman" w:cs="Times New Roman"/>
          <w:sz w:val="28"/>
          <w:szCs w:val="28"/>
        </w:rPr>
        <w:t xml:space="preserve">) можно </w:t>
      </w:r>
      <w:r w:rsidR="006F67D2">
        <w:rPr>
          <w:rFonts w:ascii="Times New Roman" w:hAnsi="Times New Roman" w:cs="Times New Roman"/>
          <w:sz w:val="28"/>
          <w:szCs w:val="28"/>
        </w:rPr>
        <w:t>ознакомиться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B625B">
        <w:rPr>
          <w:rFonts w:ascii="Times New Roman" w:hAnsi="Times New Roman" w:cs="Times New Roman"/>
          <w:sz w:val="28"/>
          <w:szCs w:val="28"/>
        </w:rPr>
        <w:t>ВСОШ РУДН (</w:t>
      </w:r>
      <w:hyperlink r:id="rId8" w:history="1">
        <w:r w:rsidR="003B625B" w:rsidRPr="002C2A11">
          <w:rPr>
            <w:rStyle w:val="a3"/>
            <w:rFonts w:ascii="Times New Roman" w:hAnsi="Times New Roman" w:cs="Times New Roman"/>
            <w:sz w:val="28"/>
            <w:szCs w:val="28"/>
          </w:rPr>
          <w:t>http://vsero</w:t>
        </w:r>
        <w:r w:rsidR="003B625B" w:rsidRPr="002C2A1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3B625B" w:rsidRPr="002C2A11">
          <w:rPr>
            <w:rStyle w:val="a3"/>
            <w:rFonts w:ascii="Times New Roman" w:hAnsi="Times New Roman" w:cs="Times New Roman"/>
            <w:sz w:val="28"/>
            <w:szCs w:val="28"/>
          </w:rPr>
          <w:t>olymp.rudn.ru/mm/mpp/lit.php</w:t>
        </w:r>
      </w:hyperlink>
      <w:r w:rsidR="003B625B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A56EAD" w:rsidRPr="00C225A0">
        <w:rPr>
          <w:rFonts w:ascii="Times New Roman" w:hAnsi="Times New Roman" w:cs="Times New Roman"/>
          <w:sz w:val="28"/>
          <w:szCs w:val="28"/>
        </w:rPr>
        <w:t>. Рекомендованные формы заданий 2021-2022 года опубликованы в «Методических рекомендациях по организации и проведению школьного и муниципального этапов всероссийской олимпиады школьников по литературе в 2021/2022 учебном году», размещенных по адресу</w:t>
      </w:r>
      <w:r w:rsidR="00E262E7">
        <w:rPr>
          <w:rFonts w:ascii="Times New Roman" w:hAnsi="Times New Roman" w:cs="Times New Roman"/>
          <w:sz w:val="28"/>
          <w:szCs w:val="28"/>
        </w:rPr>
        <w:t>:</w:t>
      </w:r>
      <w:r w:rsidR="00A56EAD" w:rsidRPr="00C225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6EAD" w:rsidRPr="00C225A0">
          <w:rPr>
            <w:rStyle w:val="a3"/>
            <w:rFonts w:ascii="Times New Roman" w:hAnsi="Times New Roman" w:cs="Times New Roman"/>
            <w:sz w:val="28"/>
            <w:szCs w:val="28"/>
          </w:rPr>
          <w:t>http://www.art-education.ru/sites/default/files/u22/metod_rekomendacii_shime_vsosh_2021-22_sbornik.pdf</w:t>
        </w:r>
      </w:hyperlink>
      <w:r w:rsidR="006F67D2">
        <w:rPr>
          <w:rFonts w:ascii="Times New Roman" w:hAnsi="Times New Roman" w:cs="Times New Roman"/>
          <w:sz w:val="28"/>
          <w:szCs w:val="28"/>
        </w:rPr>
        <w:t>.</w:t>
      </w:r>
      <w:r w:rsidR="0070415B" w:rsidRPr="00C225A0">
        <w:rPr>
          <w:rFonts w:ascii="Times New Roman" w:hAnsi="Times New Roman" w:cs="Times New Roman"/>
          <w:sz w:val="28"/>
          <w:szCs w:val="28"/>
        </w:rPr>
        <w:t xml:space="preserve"> Для сравнения и формирования методической базы </w:t>
      </w:r>
      <w:r w:rsidR="006F67D2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70415B" w:rsidRPr="00C225A0">
        <w:rPr>
          <w:rFonts w:ascii="Times New Roman" w:hAnsi="Times New Roman" w:cs="Times New Roman"/>
          <w:sz w:val="28"/>
          <w:szCs w:val="28"/>
        </w:rPr>
        <w:t>обратиться к  примерам заданий, представленных в «Методических рекомендациях по проведению школьного и муниципального этапов всероссийской олимпиады школьников в 2020/21 учебном году»</w:t>
      </w:r>
      <w:r w:rsidR="0070415B" w:rsidRPr="0070415B">
        <w:t xml:space="preserve"> </w:t>
      </w:r>
      <w:r>
        <w:t>(</w:t>
      </w:r>
      <w:hyperlink r:id="rId10" w:history="1">
        <w:r w:rsidRPr="00E0702C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https://docs.edu.gov.ru/document/06931b1e98aa0ba3830bedaaeb09e893/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70415B" w:rsidRPr="00C225A0">
        <w:rPr>
          <w:rFonts w:ascii="Times New Roman" w:hAnsi="Times New Roman" w:cs="Times New Roman"/>
          <w:sz w:val="28"/>
          <w:szCs w:val="28"/>
        </w:rPr>
        <w:t xml:space="preserve">. </w:t>
      </w:r>
      <w:r w:rsidR="00D8168F">
        <w:rPr>
          <w:rFonts w:ascii="Times New Roman" w:hAnsi="Times New Roman" w:cs="Times New Roman"/>
          <w:sz w:val="28"/>
          <w:szCs w:val="28"/>
        </w:rPr>
        <w:t xml:space="preserve">Масса интересных и полезных материалов (книг и </w:t>
      </w:r>
      <w:proofErr w:type="spellStart"/>
      <w:r w:rsidR="00D8168F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D8168F">
        <w:rPr>
          <w:rFonts w:ascii="Times New Roman" w:hAnsi="Times New Roman" w:cs="Times New Roman"/>
          <w:sz w:val="28"/>
          <w:szCs w:val="28"/>
        </w:rPr>
        <w:t xml:space="preserve">) размещено </w:t>
      </w:r>
      <w:bookmarkStart w:id="2" w:name="_Hlk88158106"/>
      <w:r w:rsidR="00D8168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8168F" w:rsidRPr="00D8168F">
        <w:rPr>
          <w:rFonts w:ascii="Times New Roman" w:hAnsi="Times New Roman" w:cs="Times New Roman"/>
          <w:sz w:val="28"/>
          <w:szCs w:val="28"/>
        </w:rPr>
        <w:t>Ассоциаци</w:t>
      </w:r>
      <w:r w:rsidR="00D8168F">
        <w:rPr>
          <w:rFonts w:ascii="Times New Roman" w:hAnsi="Times New Roman" w:cs="Times New Roman"/>
          <w:sz w:val="28"/>
          <w:szCs w:val="28"/>
        </w:rPr>
        <w:t>и</w:t>
      </w:r>
      <w:r w:rsidR="00D8168F" w:rsidRPr="00D8168F">
        <w:rPr>
          <w:rFonts w:ascii="Times New Roman" w:hAnsi="Times New Roman" w:cs="Times New Roman"/>
          <w:sz w:val="28"/>
          <w:szCs w:val="28"/>
        </w:rPr>
        <w:t xml:space="preserve"> </w:t>
      </w:r>
      <w:r w:rsidR="00D8168F">
        <w:rPr>
          <w:rFonts w:ascii="Times New Roman" w:hAnsi="Times New Roman" w:cs="Times New Roman"/>
          <w:sz w:val="28"/>
          <w:szCs w:val="28"/>
        </w:rPr>
        <w:t>«</w:t>
      </w:r>
      <w:r w:rsidR="00D8168F" w:rsidRPr="00D8168F">
        <w:rPr>
          <w:rFonts w:ascii="Times New Roman" w:hAnsi="Times New Roman" w:cs="Times New Roman"/>
          <w:sz w:val="28"/>
          <w:szCs w:val="28"/>
        </w:rPr>
        <w:t>Гильдия словесников</w:t>
      </w:r>
      <w:r w:rsidR="00D8168F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D8168F">
        <w:rPr>
          <w:rFonts w:ascii="Times New Roman" w:hAnsi="Times New Roman" w:cs="Times New Roman"/>
          <w:sz w:val="28"/>
          <w:szCs w:val="28"/>
        </w:rPr>
        <w:t xml:space="preserve"> </w:t>
      </w:r>
      <w:r w:rsidR="00D8168F" w:rsidRPr="00C225A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8168F" w:rsidRPr="00C225A0">
          <w:rPr>
            <w:rStyle w:val="a3"/>
            <w:rFonts w:ascii="Times New Roman" w:hAnsi="Times New Roman" w:cs="Times New Roman"/>
            <w:sz w:val="28"/>
            <w:szCs w:val="28"/>
          </w:rPr>
          <w:t>https://slovesnik.org/</w:t>
        </w:r>
      </w:hyperlink>
      <w:r w:rsidR="00D8168F" w:rsidRPr="00C225A0">
        <w:rPr>
          <w:rFonts w:ascii="Times New Roman" w:hAnsi="Times New Roman" w:cs="Times New Roman"/>
          <w:sz w:val="28"/>
          <w:szCs w:val="28"/>
        </w:rPr>
        <w:t>)</w:t>
      </w:r>
      <w:r w:rsidR="00D8168F">
        <w:rPr>
          <w:rFonts w:ascii="Times New Roman" w:hAnsi="Times New Roman" w:cs="Times New Roman"/>
          <w:sz w:val="28"/>
          <w:szCs w:val="28"/>
        </w:rPr>
        <w:t xml:space="preserve">. </w:t>
      </w:r>
      <w:r w:rsidR="0070415B" w:rsidRPr="00C225A0">
        <w:rPr>
          <w:rFonts w:ascii="Times New Roman" w:hAnsi="Times New Roman" w:cs="Times New Roman"/>
          <w:sz w:val="28"/>
          <w:szCs w:val="28"/>
        </w:rPr>
        <w:t>Несомненно</w:t>
      </w:r>
      <w:r w:rsidR="00C225A0" w:rsidRPr="00C225A0">
        <w:rPr>
          <w:rFonts w:ascii="Times New Roman" w:hAnsi="Times New Roman" w:cs="Times New Roman"/>
          <w:sz w:val="28"/>
          <w:szCs w:val="28"/>
        </w:rPr>
        <w:t>,</w:t>
      </w:r>
      <w:r w:rsidR="0070415B" w:rsidRPr="00C225A0">
        <w:rPr>
          <w:rFonts w:ascii="Times New Roman" w:hAnsi="Times New Roman" w:cs="Times New Roman"/>
          <w:sz w:val="28"/>
          <w:szCs w:val="28"/>
        </w:rPr>
        <w:t xml:space="preserve"> </w:t>
      </w:r>
      <w:r w:rsidR="00F72143">
        <w:rPr>
          <w:rFonts w:ascii="Times New Roman" w:hAnsi="Times New Roman" w:cs="Times New Roman"/>
          <w:sz w:val="28"/>
          <w:szCs w:val="28"/>
        </w:rPr>
        <w:t xml:space="preserve">при </w:t>
      </w:r>
      <w:r w:rsidR="00C225A0" w:rsidRPr="00C225A0">
        <w:rPr>
          <w:rFonts w:ascii="Times New Roman" w:hAnsi="Times New Roman" w:cs="Times New Roman"/>
          <w:sz w:val="28"/>
          <w:szCs w:val="28"/>
        </w:rPr>
        <w:t xml:space="preserve">составлении алгоритма </w:t>
      </w:r>
      <w:r w:rsidR="0070415B" w:rsidRPr="00C225A0">
        <w:rPr>
          <w:rFonts w:ascii="Times New Roman" w:hAnsi="Times New Roman" w:cs="Times New Roman"/>
          <w:sz w:val="28"/>
          <w:szCs w:val="28"/>
        </w:rPr>
        <w:t>анализ</w:t>
      </w:r>
      <w:r w:rsidR="00C225A0" w:rsidRPr="00C225A0">
        <w:rPr>
          <w:rFonts w:ascii="Times New Roman" w:hAnsi="Times New Roman" w:cs="Times New Roman"/>
          <w:sz w:val="28"/>
          <w:szCs w:val="28"/>
        </w:rPr>
        <w:t>а</w:t>
      </w:r>
      <w:r w:rsidR="0070415B" w:rsidRPr="00C225A0">
        <w:rPr>
          <w:rFonts w:ascii="Times New Roman" w:hAnsi="Times New Roman" w:cs="Times New Roman"/>
          <w:sz w:val="28"/>
          <w:szCs w:val="28"/>
        </w:rPr>
        <w:t xml:space="preserve"> лирического произведения</w:t>
      </w:r>
      <w:r w:rsidR="00C225A0" w:rsidRPr="00C225A0">
        <w:rPr>
          <w:rFonts w:ascii="Times New Roman" w:hAnsi="Times New Roman" w:cs="Times New Roman"/>
          <w:sz w:val="28"/>
          <w:szCs w:val="28"/>
        </w:rPr>
        <w:t xml:space="preserve"> поможет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F72143">
        <w:rPr>
          <w:rFonts w:ascii="Times New Roman" w:hAnsi="Times New Roman" w:cs="Times New Roman"/>
          <w:sz w:val="28"/>
          <w:szCs w:val="28"/>
        </w:rPr>
        <w:t xml:space="preserve">на сайте ассоциации </w:t>
      </w:r>
      <w:r w:rsidR="00C225A0" w:rsidRPr="00C225A0">
        <w:rPr>
          <w:rFonts w:ascii="Times New Roman" w:hAnsi="Times New Roman" w:cs="Times New Roman"/>
          <w:sz w:val="28"/>
          <w:szCs w:val="28"/>
        </w:rPr>
        <w:t xml:space="preserve">книга С. Л. Каганович «Обучение анализу </w:t>
      </w:r>
      <w:r w:rsidR="00C225A0" w:rsidRPr="00C225A0">
        <w:rPr>
          <w:rFonts w:ascii="Times New Roman" w:hAnsi="Times New Roman" w:cs="Times New Roman"/>
          <w:sz w:val="28"/>
          <w:szCs w:val="28"/>
        </w:rPr>
        <w:lastRenderedPageBreak/>
        <w:t>поэтического текста. Методическое пособие для учителей-словесников»</w:t>
      </w:r>
      <w:r w:rsidR="00F7214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C225A0" w:rsidRPr="00C225A0">
          <w:rPr>
            <w:rStyle w:val="a3"/>
            <w:rFonts w:ascii="Times New Roman" w:hAnsi="Times New Roman" w:cs="Times New Roman"/>
            <w:sz w:val="28"/>
            <w:szCs w:val="28"/>
          </w:rPr>
          <w:t>https://slovesnik.org/images/docs/obuchenie-analizu-poehticheskogo-teksta.Kaganovich.pdf</w:t>
        </w:r>
      </w:hyperlink>
      <w:r w:rsidR="00F72143">
        <w:rPr>
          <w:rFonts w:ascii="Times New Roman" w:hAnsi="Times New Roman" w:cs="Times New Roman"/>
          <w:sz w:val="28"/>
          <w:szCs w:val="28"/>
        </w:rPr>
        <w:t>), а</w:t>
      </w:r>
      <w:r w:rsidR="00C225A0">
        <w:rPr>
          <w:rFonts w:ascii="Times New Roman" w:hAnsi="Times New Roman" w:cs="Times New Roman"/>
          <w:sz w:val="28"/>
          <w:szCs w:val="28"/>
        </w:rPr>
        <w:t xml:space="preserve">ктуальные подходы к </w:t>
      </w:r>
      <w:r w:rsidR="00C225A0" w:rsidRPr="00C225A0">
        <w:rPr>
          <w:rFonts w:ascii="Times New Roman" w:hAnsi="Times New Roman" w:cs="Times New Roman"/>
          <w:sz w:val="28"/>
          <w:szCs w:val="28"/>
        </w:rPr>
        <w:t xml:space="preserve">анализу современной русской поэзии </w:t>
      </w:r>
      <w:r w:rsidR="00C225A0">
        <w:rPr>
          <w:rFonts w:ascii="Times New Roman" w:hAnsi="Times New Roman" w:cs="Times New Roman"/>
          <w:sz w:val="28"/>
          <w:szCs w:val="28"/>
        </w:rPr>
        <w:t xml:space="preserve">рассмотрены в работе </w:t>
      </w:r>
      <w:r w:rsidR="00C225A0" w:rsidRPr="00C225A0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C225A0" w:rsidRPr="00C225A0">
        <w:rPr>
          <w:rFonts w:ascii="Times New Roman" w:hAnsi="Times New Roman" w:cs="Times New Roman"/>
          <w:sz w:val="28"/>
          <w:szCs w:val="28"/>
        </w:rPr>
        <w:t>Кучин</w:t>
      </w:r>
      <w:r w:rsidR="00C225A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225A0" w:rsidRPr="00C225A0">
        <w:rPr>
          <w:rFonts w:ascii="Times New Roman" w:hAnsi="Times New Roman" w:cs="Times New Roman"/>
          <w:sz w:val="28"/>
          <w:szCs w:val="28"/>
        </w:rPr>
        <w:t xml:space="preserve"> </w:t>
      </w:r>
      <w:r w:rsidR="00C225A0">
        <w:rPr>
          <w:rFonts w:ascii="Times New Roman" w:hAnsi="Times New Roman" w:cs="Times New Roman"/>
          <w:sz w:val="28"/>
          <w:szCs w:val="28"/>
        </w:rPr>
        <w:t>«</w:t>
      </w:r>
      <w:r w:rsidR="00C225A0" w:rsidRPr="00C225A0">
        <w:rPr>
          <w:rFonts w:ascii="Times New Roman" w:hAnsi="Times New Roman" w:cs="Times New Roman"/>
          <w:sz w:val="28"/>
          <w:szCs w:val="28"/>
        </w:rPr>
        <w:t>Современная русская поэзия в олимпиадных заданиях по литературе</w:t>
      </w:r>
      <w:r w:rsidR="00C225A0">
        <w:rPr>
          <w:rFonts w:ascii="Times New Roman" w:hAnsi="Times New Roman" w:cs="Times New Roman"/>
          <w:sz w:val="28"/>
          <w:szCs w:val="28"/>
        </w:rPr>
        <w:t xml:space="preserve">». </w:t>
      </w:r>
      <w:r w:rsidR="006F67D2">
        <w:rPr>
          <w:rFonts w:ascii="Times New Roman" w:hAnsi="Times New Roman" w:cs="Times New Roman"/>
          <w:sz w:val="28"/>
          <w:szCs w:val="28"/>
        </w:rPr>
        <w:t xml:space="preserve">От себя хотелось </w:t>
      </w:r>
      <w:r w:rsidR="00D2083A">
        <w:rPr>
          <w:rFonts w:ascii="Times New Roman" w:hAnsi="Times New Roman" w:cs="Times New Roman"/>
          <w:sz w:val="28"/>
          <w:szCs w:val="28"/>
        </w:rPr>
        <w:t xml:space="preserve">бы </w:t>
      </w:r>
      <w:r w:rsidR="006F67D2">
        <w:rPr>
          <w:rFonts w:ascii="Times New Roman" w:hAnsi="Times New Roman" w:cs="Times New Roman"/>
          <w:sz w:val="28"/>
          <w:szCs w:val="28"/>
        </w:rPr>
        <w:t xml:space="preserve">порекомендовать легко применимую в системе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494E99">
        <w:rPr>
          <w:rFonts w:ascii="Times New Roman" w:hAnsi="Times New Roman" w:cs="Times New Roman"/>
          <w:sz w:val="28"/>
          <w:szCs w:val="28"/>
        </w:rPr>
        <w:t xml:space="preserve">книгу </w:t>
      </w:r>
      <w:proofErr w:type="gramStart"/>
      <w:r w:rsidR="006F67D2" w:rsidRPr="006F67D2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="006F67D2">
        <w:rPr>
          <w:rFonts w:ascii="Times New Roman" w:hAnsi="Times New Roman" w:cs="Times New Roman"/>
          <w:sz w:val="28"/>
          <w:szCs w:val="28"/>
        </w:rPr>
        <w:t xml:space="preserve"> </w:t>
      </w:r>
      <w:r w:rsidR="006F67D2" w:rsidRPr="006F67D2">
        <w:rPr>
          <w:rFonts w:ascii="Times New Roman" w:hAnsi="Times New Roman" w:cs="Times New Roman"/>
          <w:sz w:val="28"/>
          <w:szCs w:val="28"/>
        </w:rPr>
        <w:t>Лукина «Художественный текст. Основы теории и элементы анализа</w:t>
      </w:r>
      <w:r w:rsidR="006F67D2">
        <w:rPr>
          <w:rFonts w:ascii="Times New Roman" w:hAnsi="Times New Roman" w:cs="Times New Roman"/>
          <w:sz w:val="28"/>
          <w:szCs w:val="28"/>
        </w:rPr>
        <w:t xml:space="preserve">» (1999). </w:t>
      </w:r>
      <w:r w:rsidR="00EE13C9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2083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E13C9">
        <w:rPr>
          <w:rFonts w:ascii="Times New Roman" w:hAnsi="Times New Roman" w:cs="Times New Roman"/>
          <w:sz w:val="28"/>
          <w:szCs w:val="28"/>
        </w:rPr>
        <w:t xml:space="preserve">подчеркнуть, что логика анализа не может быть единой и всегда должна соответствовать тексту. </w:t>
      </w:r>
    </w:p>
    <w:p w14:paraId="20846CFB" w14:textId="6A94E4A9" w:rsidR="00A56EAD" w:rsidRPr="007F1722" w:rsidRDefault="006F67D2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56EAD">
        <w:rPr>
          <w:rFonts w:ascii="Times New Roman" w:hAnsi="Times New Roman" w:cs="Times New Roman"/>
          <w:sz w:val="28"/>
          <w:szCs w:val="28"/>
        </w:rPr>
        <w:t>то касается творческих заданий, в том числе устного на заключительном этапе, то научиться выполнять их можно только в процессе решения. Здесь н</w:t>
      </w:r>
      <w:r w:rsidR="00494E99">
        <w:rPr>
          <w:rFonts w:ascii="Times New Roman" w:hAnsi="Times New Roman" w:cs="Times New Roman"/>
          <w:sz w:val="28"/>
          <w:szCs w:val="28"/>
        </w:rPr>
        <w:t>е получится</w:t>
      </w:r>
      <w:r w:rsidR="00A56EAD">
        <w:rPr>
          <w:rFonts w:ascii="Times New Roman" w:hAnsi="Times New Roman" w:cs="Times New Roman"/>
          <w:sz w:val="28"/>
          <w:szCs w:val="28"/>
        </w:rPr>
        <w:t xml:space="preserve"> натренироваться, поскольку </w:t>
      </w:r>
      <w:r w:rsidR="00494E99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A56EAD">
        <w:rPr>
          <w:rFonts w:ascii="Times New Roman" w:hAnsi="Times New Roman" w:cs="Times New Roman"/>
          <w:sz w:val="28"/>
          <w:szCs w:val="28"/>
        </w:rPr>
        <w:t>предсказать контекст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6EAD">
        <w:rPr>
          <w:rFonts w:ascii="Times New Roman" w:hAnsi="Times New Roman" w:cs="Times New Roman"/>
          <w:sz w:val="28"/>
          <w:szCs w:val="28"/>
        </w:rPr>
        <w:t xml:space="preserve"> тип текста</w:t>
      </w:r>
      <w:r w:rsidR="00F72143">
        <w:rPr>
          <w:rFonts w:ascii="Times New Roman" w:hAnsi="Times New Roman" w:cs="Times New Roman"/>
          <w:sz w:val="28"/>
          <w:szCs w:val="28"/>
        </w:rPr>
        <w:t>, который потребуется создать</w:t>
      </w:r>
      <w:r w:rsidR="00A56E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подчеркивает председатель </w:t>
      </w:r>
      <w:r w:rsidRPr="006F67D2">
        <w:rPr>
          <w:rFonts w:ascii="Times New Roman" w:hAnsi="Times New Roman" w:cs="Times New Roman"/>
          <w:sz w:val="28"/>
          <w:szCs w:val="28"/>
        </w:rPr>
        <w:t xml:space="preserve">ЦПМК </w:t>
      </w:r>
      <w:proofErr w:type="spellStart"/>
      <w:r w:rsidRPr="006F67D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="00A56EAD">
        <w:rPr>
          <w:rFonts w:ascii="Times New Roman" w:hAnsi="Times New Roman" w:cs="Times New Roman"/>
          <w:sz w:val="28"/>
          <w:szCs w:val="28"/>
        </w:rPr>
        <w:t xml:space="preserve">то задания неформализованные, </w:t>
      </w:r>
      <w:r w:rsidR="00A56EAD" w:rsidRPr="00C42F2D">
        <w:rPr>
          <w:rFonts w:ascii="Times New Roman" w:hAnsi="Times New Roman" w:cs="Times New Roman"/>
          <w:sz w:val="28"/>
          <w:szCs w:val="28"/>
        </w:rPr>
        <w:t>не предполагаю</w:t>
      </w:r>
      <w:r w:rsidR="00A56EAD">
        <w:rPr>
          <w:rFonts w:ascii="Times New Roman" w:hAnsi="Times New Roman" w:cs="Times New Roman"/>
          <w:sz w:val="28"/>
          <w:szCs w:val="28"/>
        </w:rPr>
        <w:t>щие</w:t>
      </w:r>
      <w:r w:rsidR="00A56EAD" w:rsidRPr="00C42F2D">
        <w:rPr>
          <w:rFonts w:ascii="Times New Roman" w:hAnsi="Times New Roman" w:cs="Times New Roman"/>
          <w:sz w:val="28"/>
          <w:szCs w:val="28"/>
        </w:rPr>
        <w:t xml:space="preserve"> каких-то схем</w:t>
      </w:r>
      <w:r w:rsidR="00CE0E66">
        <w:rPr>
          <w:rFonts w:ascii="Times New Roman" w:hAnsi="Times New Roman" w:cs="Times New Roman"/>
          <w:sz w:val="28"/>
          <w:szCs w:val="28"/>
        </w:rPr>
        <w:t xml:space="preserve"> (подробнее об этом: </w:t>
      </w:r>
      <w:hyperlink r:id="rId13" w:history="1">
        <w:r w:rsidR="00CE0E66" w:rsidRPr="006A61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https://www.youtube.com/watch?v=kd-7hjVtxA4</w:t>
        </w:r>
      </w:hyperlink>
      <w:r w:rsidR="00CE0E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Действительно,</w:t>
      </w:r>
      <w:r w:rsidR="00A56EAD" w:rsidRPr="00C42F2D">
        <w:rPr>
          <w:rFonts w:ascii="Times New Roman" w:hAnsi="Times New Roman" w:cs="Times New Roman"/>
          <w:sz w:val="28"/>
          <w:szCs w:val="28"/>
        </w:rPr>
        <w:t xml:space="preserve"> </w:t>
      </w:r>
      <w:r w:rsidR="00A56EAD">
        <w:rPr>
          <w:rFonts w:ascii="Times New Roman" w:hAnsi="Times New Roman" w:cs="Times New Roman"/>
          <w:sz w:val="28"/>
          <w:szCs w:val="28"/>
        </w:rPr>
        <w:t xml:space="preserve">они </w:t>
      </w:r>
      <w:r w:rsidR="00A56EAD" w:rsidRPr="00C42F2D">
        <w:rPr>
          <w:rFonts w:ascii="Times New Roman" w:hAnsi="Times New Roman" w:cs="Times New Roman"/>
          <w:sz w:val="28"/>
          <w:szCs w:val="28"/>
        </w:rPr>
        <w:t>содержательно не предсказуемы, однако принципы их составления достаточно четко просматриваются</w:t>
      </w:r>
      <w:r w:rsidR="00A56EA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55AA42" w14:textId="44D86CDF" w:rsidR="00A56EAD" w:rsidRDefault="00A56EAD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22">
        <w:rPr>
          <w:rFonts w:ascii="Times New Roman" w:hAnsi="Times New Roman" w:cs="Times New Roman"/>
          <w:sz w:val="28"/>
          <w:szCs w:val="28"/>
        </w:rPr>
        <w:t>Важнейший вопрос, который определяет стратеги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172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A1772">
        <w:rPr>
          <w:rFonts w:ascii="Times New Roman" w:hAnsi="Times New Roman" w:cs="Times New Roman"/>
          <w:sz w:val="28"/>
          <w:szCs w:val="28"/>
        </w:rPr>
        <w:t xml:space="preserve"> к</w:t>
      </w:r>
      <w:r w:rsidR="00494E99">
        <w:rPr>
          <w:rFonts w:ascii="Times New Roman" w:hAnsi="Times New Roman" w:cs="Times New Roman"/>
          <w:sz w:val="28"/>
          <w:szCs w:val="28"/>
        </w:rPr>
        <w:t xml:space="preserve"> творческим заданиям</w:t>
      </w:r>
      <w:r w:rsidRPr="007F1722">
        <w:rPr>
          <w:rFonts w:ascii="Times New Roman" w:hAnsi="Times New Roman" w:cs="Times New Roman"/>
          <w:sz w:val="28"/>
          <w:szCs w:val="28"/>
        </w:rPr>
        <w:t xml:space="preserve">, состоит в том, какие умения и навыки проверяет олимпиада и как они связаны с содержанием школьного образования в области литературы. Безусловно, литература – школьная дисциплина особой значимости, поскольку нацелена на «формирование культуры читательского восприятия и понимания и развитие способностей к интерпретации прочитанного» </w:t>
      </w:r>
      <w:r w:rsidRPr="00256CED">
        <w:rPr>
          <w:rFonts w:ascii="Times New Roman" w:hAnsi="Times New Roman" w:cs="Times New Roman"/>
          <w:sz w:val="28"/>
          <w:szCs w:val="28"/>
        </w:rPr>
        <w:t>[</w:t>
      </w:r>
      <w:r w:rsidR="00D2083A" w:rsidRPr="00256CED">
        <w:rPr>
          <w:rFonts w:ascii="Times New Roman" w:hAnsi="Times New Roman" w:cs="Times New Roman"/>
          <w:sz w:val="28"/>
          <w:szCs w:val="28"/>
        </w:rPr>
        <w:t>7</w:t>
      </w:r>
      <w:r w:rsidR="00907A03" w:rsidRPr="00256CED">
        <w:rPr>
          <w:rFonts w:ascii="Times New Roman" w:hAnsi="Times New Roman" w:cs="Times New Roman"/>
          <w:sz w:val="28"/>
          <w:szCs w:val="28"/>
        </w:rPr>
        <w:t>:</w:t>
      </w:r>
      <w:r w:rsidR="00D2083A" w:rsidRPr="00256CED">
        <w:rPr>
          <w:rFonts w:ascii="Times New Roman" w:hAnsi="Times New Roman" w:cs="Times New Roman"/>
          <w:sz w:val="28"/>
          <w:szCs w:val="28"/>
        </w:rPr>
        <w:t xml:space="preserve"> 14</w:t>
      </w:r>
      <w:r w:rsidRPr="00256CED">
        <w:rPr>
          <w:rFonts w:ascii="Times New Roman" w:hAnsi="Times New Roman" w:cs="Times New Roman"/>
          <w:sz w:val="28"/>
          <w:szCs w:val="28"/>
        </w:rPr>
        <w:t>],</w:t>
      </w:r>
      <w:r w:rsidRPr="007F1722">
        <w:rPr>
          <w:rFonts w:ascii="Times New Roman" w:hAnsi="Times New Roman" w:cs="Times New Roman"/>
          <w:sz w:val="28"/>
          <w:szCs w:val="28"/>
        </w:rPr>
        <w:t xml:space="preserve"> то есть в известной степени в принципе «отвечает» за формирование способности воспринимать информацию, заложенную в каком-либо тексте, ориентироваться внутри него, создавать самостоятельное связное суждение с опорой на текст (или с привлечением материала текста), уметь его обосновать. Этот метапредметный и личностный (в аспекте компетентностного подхода) акцент литературы как общеобразовательной дисциплины выражается в структуре части заданий ГИА, ЕГЭ по русскому языку, характере итогового сочинения. Выполнение </w:t>
      </w:r>
      <w:r w:rsidRPr="007F1722">
        <w:rPr>
          <w:rFonts w:ascii="Times New Roman" w:hAnsi="Times New Roman" w:cs="Times New Roman"/>
          <w:sz w:val="28"/>
          <w:szCs w:val="28"/>
        </w:rPr>
        <w:lastRenderedPageBreak/>
        <w:t>олимпиадных заданий предполагает опору на заложенные во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F1722">
        <w:rPr>
          <w:rFonts w:ascii="Times New Roman" w:hAnsi="Times New Roman" w:cs="Times New Roman"/>
          <w:sz w:val="28"/>
          <w:szCs w:val="28"/>
        </w:rPr>
        <w:t xml:space="preserve">формируемые в школе </w:t>
      </w:r>
      <w:r>
        <w:rPr>
          <w:rFonts w:ascii="Times New Roman" w:hAnsi="Times New Roman" w:cs="Times New Roman"/>
          <w:sz w:val="28"/>
          <w:szCs w:val="28"/>
        </w:rPr>
        <w:t xml:space="preserve">и проверяемые в компонентах итоговой аттестации </w:t>
      </w:r>
      <w:r w:rsidRPr="007F1722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722">
        <w:rPr>
          <w:rFonts w:ascii="Times New Roman" w:hAnsi="Times New Roman" w:cs="Times New Roman"/>
          <w:sz w:val="28"/>
          <w:szCs w:val="28"/>
        </w:rPr>
        <w:t xml:space="preserve"> и одновременно наличие у обучающегося нестандартных, не вписывающихся в школьную программу умений и навыков, которые </w:t>
      </w:r>
      <w:r>
        <w:rPr>
          <w:rFonts w:ascii="Times New Roman" w:hAnsi="Times New Roman" w:cs="Times New Roman"/>
          <w:sz w:val="28"/>
          <w:szCs w:val="28"/>
        </w:rPr>
        <w:t xml:space="preserve">вырабатываются </w:t>
      </w:r>
      <w:r w:rsidRPr="007F1722">
        <w:rPr>
          <w:rFonts w:ascii="Times New Roman" w:hAnsi="Times New Roman" w:cs="Times New Roman"/>
          <w:sz w:val="28"/>
          <w:szCs w:val="28"/>
        </w:rPr>
        <w:t>на базе первых.</w:t>
      </w:r>
      <w:r w:rsidR="00815646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, если в ЕГЭ есть кодификатор, то олимпиада, особенно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="00E2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предполагает очень широки</w:t>
      </w:r>
      <w:r w:rsidR="005A17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незаурядны</w:t>
      </w:r>
      <w:r w:rsidR="005A17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72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 xml:space="preserve">, или если итоговое сочинение предполагает некую структуру, то олимпиадные задания требуют от участника </w:t>
      </w:r>
      <w:r w:rsidR="005A1772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>создания нестандартного</w:t>
      </w:r>
      <w:r w:rsidR="00B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текста. </w:t>
      </w:r>
      <w:r w:rsidRPr="007F1722">
        <w:rPr>
          <w:rFonts w:ascii="Times New Roman" w:hAnsi="Times New Roman" w:cs="Times New Roman"/>
          <w:sz w:val="28"/>
          <w:szCs w:val="28"/>
        </w:rPr>
        <w:t>Философия олимпиадного движения с древнейших времен связана с обновлением, саморазвитием и проявлением неординарности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F1722">
        <w:rPr>
          <w:rFonts w:ascii="Times New Roman" w:hAnsi="Times New Roman" w:cs="Times New Roman"/>
          <w:sz w:val="28"/>
          <w:szCs w:val="28"/>
        </w:rPr>
        <w:t xml:space="preserve"> и сегодня 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F1722">
        <w:rPr>
          <w:rFonts w:ascii="Times New Roman" w:hAnsi="Times New Roman" w:cs="Times New Roman"/>
          <w:sz w:val="28"/>
          <w:szCs w:val="28"/>
        </w:rPr>
        <w:t xml:space="preserve">посредством отбора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F1722">
        <w:rPr>
          <w:rFonts w:ascii="Times New Roman" w:hAnsi="Times New Roman" w:cs="Times New Roman"/>
          <w:sz w:val="28"/>
          <w:szCs w:val="28"/>
        </w:rPr>
        <w:t>материала (выбираются тексты современные или малоизвестные, не относящиеся к школьной программе)</w:t>
      </w:r>
      <w:r>
        <w:rPr>
          <w:rFonts w:ascii="Times New Roman" w:hAnsi="Times New Roman" w:cs="Times New Roman"/>
          <w:sz w:val="28"/>
          <w:szCs w:val="28"/>
        </w:rPr>
        <w:t>, так и путем</w:t>
      </w:r>
      <w:r w:rsidRPr="007F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7F1722">
        <w:rPr>
          <w:rFonts w:ascii="Times New Roman" w:hAnsi="Times New Roman" w:cs="Times New Roman"/>
          <w:sz w:val="28"/>
          <w:szCs w:val="28"/>
        </w:rPr>
        <w:t xml:space="preserve">творческих, поисковых заданий, для решения которых не применимы </w:t>
      </w:r>
      <w:r w:rsidR="005A1772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7F1722">
        <w:rPr>
          <w:rFonts w:ascii="Times New Roman" w:hAnsi="Times New Roman" w:cs="Times New Roman"/>
          <w:sz w:val="28"/>
          <w:szCs w:val="28"/>
        </w:rPr>
        <w:t xml:space="preserve">подходы и алгоритмы. </w:t>
      </w:r>
      <w:r w:rsidR="002A7674">
        <w:rPr>
          <w:rFonts w:ascii="Times New Roman" w:hAnsi="Times New Roman" w:cs="Times New Roman"/>
          <w:sz w:val="28"/>
          <w:szCs w:val="28"/>
        </w:rPr>
        <w:t>Т</w:t>
      </w:r>
      <w:r w:rsidR="002A7674" w:rsidRPr="002A7674">
        <w:rPr>
          <w:rFonts w:ascii="Times New Roman" w:hAnsi="Times New Roman" w:cs="Times New Roman"/>
          <w:sz w:val="28"/>
          <w:szCs w:val="28"/>
        </w:rPr>
        <w:t>ворческо</w:t>
      </w:r>
      <w:r w:rsidR="002A7674">
        <w:rPr>
          <w:rFonts w:ascii="Times New Roman" w:hAnsi="Times New Roman" w:cs="Times New Roman"/>
          <w:sz w:val="28"/>
          <w:szCs w:val="28"/>
        </w:rPr>
        <w:t>е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A7674">
        <w:rPr>
          <w:rFonts w:ascii="Times New Roman" w:hAnsi="Times New Roman" w:cs="Times New Roman"/>
          <w:sz w:val="28"/>
          <w:szCs w:val="28"/>
        </w:rPr>
        <w:t xml:space="preserve">е </w:t>
      </w:r>
      <w:r w:rsidR="002A7674" w:rsidRPr="002A7674">
        <w:rPr>
          <w:rFonts w:ascii="Times New Roman" w:hAnsi="Times New Roman" w:cs="Times New Roman"/>
          <w:sz w:val="28"/>
          <w:szCs w:val="28"/>
        </w:rPr>
        <w:t>представля</w:t>
      </w:r>
      <w:r w:rsidR="002A7674">
        <w:rPr>
          <w:rFonts w:ascii="Times New Roman" w:hAnsi="Times New Roman" w:cs="Times New Roman"/>
          <w:sz w:val="28"/>
          <w:szCs w:val="28"/>
        </w:rPr>
        <w:t>е</w:t>
      </w:r>
      <w:r w:rsidR="002A7674" w:rsidRPr="002A7674">
        <w:rPr>
          <w:rFonts w:ascii="Times New Roman" w:hAnsi="Times New Roman" w:cs="Times New Roman"/>
          <w:sz w:val="28"/>
          <w:szCs w:val="28"/>
        </w:rPr>
        <w:t>т собой побуждение к написанию участником</w:t>
      </w:r>
      <w:r w:rsidR="002A7674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2A7674" w:rsidRPr="002A7674">
        <w:rPr>
          <w:rFonts w:ascii="Times New Roman" w:hAnsi="Times New Roman" w:cs="Times New Roman"/>
          <w:sz w:val="28"/>
          <w:szCs w:val="28"/>
        </w:rPr>
        <w:t>оригинального текста</w:t>
      </w:r>
      <w:r w:rsidR="00D56F63">
        <w:rPr>
          <w:rFonts w:ascii="Times New Roman" w:hAnsi="Times New Roman" w:cs="Times New Roman"/>
          <w:sz w:val="28"/>
          <w:szCs w:val="28"/>
        </w:rPr>
        <w:t>,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но в рамках </w:t>
      </w:r>
      <w:r w:rsidR="002A7674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параметров. </w:t>
      </w:r>
      <w:r w:rsidR="002A7674">
        <w:rPr>
          <w:rFonts w:ascii="Times New Roman" w:hAnsi="Times New Roman" w:cs="Times New Roman"/>
          <w:sz w:val="28"/>
          <w:szCs w:val="28"/>
        </w:rPr>
        <w:t>Результат</w:t>
      </w:r>
      <w:r w:rsidR="00D56F63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</w:t>
      </w:r>
      <w:r w:rsidR="002A7674">
        <w:rPr>
          <w:rFonts w:ascii="Times New Roman" w:hAnsi="Times New Roman" w:cs="Times New Roman"/>
          <w:sz w:val="28"/>
          <w:szCs w:val="28"/>
        </w:rPr>
        <w:t>диалогически обращен к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историко-литературн</w:t>
      </w:r>
      <w:r w:rsidR="002A7674">
        <w:rPr>
          <w:rFonts w:ascii="Times New Roman" w:hAnsi="Times New Roman" w:cs="Times New Roman"/>
          <w:sz w:val="28"/>
          <w:szCs w:val="28"/>
        </w:rPr>
        <w:t>ому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конте</w:t>
      </w:r>
      <w:r w:rsidR="002A7674">
        <w:rPr>
          <w:rFonts w:ascii="Times New Roman" w:hAnsi="Times New Roman" w:cs="Times New Roman"/>
          <w:sz w:val="28"/>
          <w:szCs w:val="28"/>
        </w:rPr>
        <w:t>к</w:t>
      </w:r>
      <w:r w:rsidR="002A7674" w:rsidRPr="002A7674">
        <w:rPr>
          <w:rFonts w:ascii="Times New Roman" w:hAnsi="Times New Roman" w:cs="Times New Roman"/>
          <w:sz w:val="28"/>
          <w:szCs w:val="28"/>
        </w:rPr>
        <w:t>ст</w:t>
      </w:r>
      <w:r w:rsidR="002A7674">
        <w:rPr>
          <w:rFonts w:ascii="Times New Roman" w:hAnsi="Times New Roman" w:cs="Times New Roman"/>
          <w:sz w:val="28"/>
          <w:szCs w:val="28"/>
        </w:rPr>
        <w:t>у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, </w:t>
      </w:r>
      <w:r w:rsidR="002A7674">
        <w:rPr>
          <w:rFonts w:ascii="Times New Roman" w:hAnsi="Times New Roman" w:cs="Times New Roman"/>
          <w:sz w:val="28"/>
          <w:szCs w:val="28"/>
        </w:rPr>
        <w:t xml:space="preserve">стилю, жанровой структуре 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A7674" w:rsidRPr="002A7674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6E1E6C">
        <w:rPr>
          <w:rFonts w:ascii="Times New Roman" w:hAnsi="Times New Roman" w:cs="Times New Roman"/>
          <w:sz w:val="28"/>
          <w:szCs w:val="28"/>
        </w:rPr>
        <w:t>, а также</w:t>
      </w:r>
      <w:r w:rsidR="002A7674">
        <w:rPr>
          <w:rFonts w:ascii="Times New Roman" w:hAnsi="Times New Roman" w:cs="Times New Roman"/>
          <w:sz w:val="28"/>
          <w:szCs w:val="28"/>
        </w:rPr>
        <w:t xml:space="preserve"> нередко ориентирован на определенного адресата.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Важным отличием </w:t>
      </w:r>
      <w:r w:rsidR="00D56F63">
        <w:rPr>
          <w:rFonts w:ascii="Times New Roman" w:hAnsi="Times New Roman" w:cs="Times New Roman"/>
          <w:sz w:val="28"/>
          <w:szCs w:val="28"/>
        </w:rPr>
        <w:t xml:space="preserve">творческого задания 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является возможность самостоятельного отбора литературного материала, </w:t>
      </w:r>
      <w:r w:rsidR="00D56F63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2A7674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2A7674" w:rsidRPr="002A7674">
        <w:rPr>
          <w:rFonts w:ascii="Times New Roman" w:hAnsi="Times New Roman" w:cs="Times New Roman"/>
          <w:sz w:val="28"/>
          <w:szCs w:val="28"/>
        </w:rPr>
        <w:t>читательск</w:t>
      </w:r>
      <w:r w:rsidR="002A7674">
        <w:rPr>
          <w:rFonts w:ascii="Times New Roman" w:hAnsi="Times New Roman" w:cs="Times New Roman"/>
          <w:sz w:val="28"/>
          <w:szCs w:val="28"/>
        </w:rPr>
        <w:t>ий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D25304">
        <w:rPr>
          <w:rFonts w:ascii="Times New Roman" w:hAnsi="Times New Roman" w:cs="Times New Roman"/>
          <w:sz w:val="28"/>
          <w:szCs w:val="28"/>
        </w:rPr>
        <w:t xml:space="preserve"> </w:t>
      </w:r>
      <w:r w:rsidR="00D25304" w:rsidRPr="000B5999">
        <w:rPr>
          <w:rFonts w:ascii="Times New Roman" w:hAnsi="Times New Roman" w:cs="Times New Roman"/>
          <w:sz w:val="28"/>
          <w:szCs w:val="28"/>
        </w:rPr>
        <w:t xml:space="preserve">и </w:t>
      </w:r>
      <w:r w:rsidR="002A7674" w:rsidRPr="000B5999">
        <w:rPr>
          <w:rFonts w:ascii="Times New Roman" w:hAnsi="Times New Roman" w:cs="Times New Roman"/>
          <w:sz w:val="28"/>
          <w:szCs w:val="28"/>
        </w:rPr>
        <w:t>общую культуру мышления.</w:t>
      </w:r>
      <w:r w:rsidR="002A7674" w:rsidRPr="002A7674">
        <w:rPr>
          <w:rFonts w:ascii="Times New Roman" w:hAnsi="Times New Roman" w:cs="Times New Roman"/>
          <w:sz w:val="28"/>
          <w:szCs w:val="28"/>
        </w:rPr>
        <w:t xml:space="preserve"> </w:t>
      </w:r>
      <w:r w:rsidRPr="007F1722">
        <w:rPr>
          <w:rFonts w:ascii="Times New Roman" w:hAnsi="Times New Roman" w:cs="Times New Roman"/>
          <w:sz w:val="28"/>
          <w:szCs w:val="28"/>
        </w:rPr>
        <w:t xml:space="preserve">Анализ информационных ресурсов по проблеме и опыт работы в комиссии показывает, что сегодня именно творческие, а не аналитические задания воспринимаются организаторами как «настоящие олимпиадные испытания» </w:t>
      </w:r>
      <w:r w:rsidR="00E262E7" w:rsidRPr="00256CE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56CED" w:rsidRPr="00256CED">
        <w:rPr>
          <w:rFonts w:ascii="Times New Roman" w:hAnsi="Times New Roman" w:cs="Times New Roman"/>
          <w:sz w:val="28"/>
          <w:szCs w:val="28"/>
        </w:rPr>
        <w:t>6</w:t>
      </w:r>
      <w:r w:rsidR="00907A03" w:rsidRPr="00256CED">
        <w:rPr>
          <w:rFonts w:ascii="Times New Roman" w:hAnsi="Times New Roman" w:cs="Times New Roman"/>
          <w:sz w:val="28"/>
          <w:szCs w:val="28"/>
        </w:rPr>
        <w:t>:</w:t>
      </w:r>
      <w:r w:rsidRPr="00256CED">
        <w:rPr>
          <w:rFonts w:ascii="Times New Roman" w:hAnsi="Times New Roman" w:cs="Times New Roman"/>
          <w:sz w:val="28"/>
          <w:szCs w:val="28"/>
        </w:rPr>
        <w:t xml:space="preserve">  </w:t>
      </w:r>
      <w:r w:rsidR="00256CED" w:rsidRPr="00256CED">
        <w:rPr>
          <w:rFonts w:ascii="Times New Roman" w:hAnsi="Times New Roman" w:cs="Times New Roman"/>
          <w:sz w:val="28"/>
          <w:szCs w:val="28"/>
        </w:rPr>
        <w:t>2</w:t>
      </w:r>
      <w:r w:rsidRPr="00256C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E5F51" w:rsidRPr="00256CED">
        <w:rPr>
          <w:rFonts w:ascii="Times New Roman" w:hAnsi="Times New Roman" w:cs="Times New Roman"/>
          <w:sz w:val="28"/>
          <w:szCs w:val="28"/>
        </w:rPr>
        <w:t>]</w:t>
      </w:r>
      <w:r w:rsidRPr="00256CED">
        <w:rPr>
          <w:rFonts w:ascii="Times New Roman" w:hAnsi="Times New Roman" w:cs="Times New Roman"/>
          <w:sz w:val="28"/>
          <w:szCs w:val="28"/>
        </w:rPr>
        <w:t>,</w:t>
      </w:r>
      <w:r w:rsidRPr="007F1722">
        <w:rPr>
          <w:rFonts w:ascii="Times New Roman" w:hAnsi="Times New Roman" w:cs="Times New Roman"/>
          <w:sz w:val="28"/>
          <w:szCs w:val="28"/>
        </w:rPr>
        <w:t xml:space="preserve"> и, конечно, к таким заданиям нужно специально готовить</w:t>
      </w:r>
      <w:r w:rsidR="00494E9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7F17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716DFB" w14:textId="6C697D9A" w:rsidR="00A56EAD" w:rsidRDefault="00A56EAD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22">
        <w:rPr>
          <w:rFonts w:ascii="Times New Roman" w:hAnsi="Times New Roman" w:cs="Times New Roman"/>
          <w:sz w:val="28"/>
          <w:szCs w:val="28"/>
        </w:rPr>
        <w:t xml:space="preserve">Если воспринимать сказанное в технологическом ключе, </w:t>
      </w:r>
      <w:r w:rsidR="00494E99" w:rsidRPr="007F1722">
        <w:rPr>
          <w:rFonts w:ascii="Times New Roman" w:hAnsi="Times New Roman" w:cs="Times New Roman"/>
          <w:sz w:val="28"/>
          <w:szCs w:val="28"/>
        </w:rPr>
        <w:t>то речь</w:t>
      </w:r>
      <w:r w:rsidRPr="007F1722">
        <w:rPr>
          <w:rFonts w:ascii="Times New Roman" w:hAnsi="Times New Roman" w:cs="Times New Roman"/>
          <w:sz w:val="28"/>
          <w:szCs w:val="28"/>
        </w:rPr>
        <w:t xml:space="preserve"> </w:t>
      </w:r>
      <w:r w:rsidR="00494E99">
        <w:rPr>
          <w:rFonts w:ascii="Times New Roman" w:hAnsi="Times New Roman" w:cs="Times New Roman"/>
          <w:sz w:val="28"/>
          <w:szCs w:val="28"/>
        </w:rPr>
        <w:t xml:space="preserve">может идти </w:t>
      </w:r>
      <w:r w:rsidRPr="007F17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образовательный процесс частей творческих </w:t>
      </w:r>
      <w:r w:rsidR="005A1772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>
        <w:rPr>
          <w:rFonts w:ascii="Times New Roman" w:hAnsi="Times New Roman" w:cs="Times New Roman"/>
          <w:sz w:val="28"/>
          <w:szCs w:val="28"/>
        </w:rPr>
        <w:t xml:space="preserve">заданий. Цель такой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5-8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классах, как показывает в своих материалах Т.Г. Кучина, может быть не связана с олимпиадой напрямую</w:t>
      </w:r>
      <w:r w:rsidR="0001363B">
        <w:rPr>
          <w:rFonts w:ascii="Times New Roman" w:hAnsi="Times New Roman" w:cs="Times New Roman"/>
          <w:sz w:val="28"/>
          <w:szCs w:val="28"/>
        </w:rPr>
        <w:t xml:space="preserve">. </w:t>
      </w:r>
      <w:r w:rsidR="00471468">
        <w:rPr>
          <w:rFonts w:ascii="Times New Roman" w:hAnsi="Times New Roman" w:cs="Times New Roman"/>
          <w:sz w:val="28"/>
          <w:szCs w:val="28"/>
        </w:rPr>
        <w:t>Скорее следует говорить 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136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 w:rsidR="00B24030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путем демонстрации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неочевидного в известном, через решение трудной задачи и создани</w:t>
      </w:r>
      <w:r w:rsidR="000136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ситуации успеха. Современные дети</w:t>
      </w:r>
      <w:r w:rsidR="005A177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72">
        <w:rPr>
          <w:rFonts w:ascii="Times New Roman" w:hAnsi="Times New Roman" w:cs="Times New Roman"/>
          <w:sz w:val="28"/>
          <w:szCs w:val="28"/>
        </w:rPr>
        <w:t xml:space="preserve">и раньше, </w:t>
      </w:r>
      <w:r>
        <w:rPr>
          <w:rFonts w:ascii="Times New Roman" w:hAnsi="Times New Roman" w:cs="Times New Roman"/>
          <w:sz w:val="28"/>
          <w:szCs w:val="28"/>
        </w:rPr>
        <w:t xml:space="preserve">любят </w:t>
      </w:r>
      <w:r w:rsidR="005A1772">
        <w:rPr>
          <w:rFonts w:ascii="Times New Roman" w:hAnsi="Times New Roman" w:cs="Times New Roman"/>
          <w:sz w:val="28"/>
          <w:szCs w:val="28"/>
        </w:rPr>
        <w:t xml:space="preserve">неизведанное, легко увлекаются поиском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5A17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но часто имеют низкую концентрацию внимания, фокусируются только на сюжете, слабо воспринимают периферийную информацию, не замечают деталей</w:t>
      </w:r>
      <w:r w:rsidR="00942737">
        <w:rPr>
          <w:rFonts w:ascii="Times New Roman" w:hAnsi="Times New Roman" w:cs="Times New Roman"/>
          <w:sz w:val="28"/>
          <w:szCs w:val="28"/>
        </w:rPr>
        <w:t xml:space="preserve"> </w:t>
      </w:r>
      <w:r w:rsidR="00EE5F51" w:rsidRPr="00256CED">
        <w:rPr>
          <w:rFonts w:ascii="Times New Roman" w:hAnsi="Times New Roman" w:cs="Times New Roman"/>
          <w:sz w:val="28"/>
          <w:szCs w:val="28"/>
        </w:rPr>
        <w:t>[</w:t>
      </w:r>
      <w:r w:rsidR="00E1357E" w:rsidRPr="00256CED">
        <w:rPr>
          <w:rFonts w:ascii="Times New Roman" w:hAnsi="Times New Roman" w:cs="Times New Roman"/>
          <w:sz w:val="28"/>
          <w:szCs w:val="28"/>
        </w:rPr>
        <w:t xml:space="preserve">см.: </w:t>
      </w:r>
      <w:r w:rsidR="00E1357E" w:rsidRPr="00256CED">
        <w:rPr>
          <w:rFonts w:ascii="Times New Roman" w:hAnsi="Times New Roman" w:cs="Times New Roman"/>
          <w:caps/>
          <w:sz w:val="28"/>
          <w:szCs w:val="28"/>
        </w:rPr>
        <w:t>9</w:t>
      </w:r>
      <w:r w:rsidR="00EE5F51" w:rsidRPr="00256CED">
        <w:rPr>
          <w:rFonts w:ascii="Times New Roman" w:hAnsi="Times New Roman" w:cs="Times New Roman"/>
          <w:sz w:val="28"/>
          <w:szCs w:val="28"/>
        </w:rPr>
        <w:t>]</w:t>
      </w:r>
      <w:r w:rsidRPr="0025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 большая проблема </w:t>
      </w:r>
      <w:r w:rsidR="00471468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>в неумении видеть связи</w:t>
      </w:r>
      <w:r w:rsidR="0001363B">
        <w:rPr>
          <w:rFonts w:ascii="Times New Roman" w:hAnsi="Times New Roman" w:cs="Times New Roman"/>
          <w:sz w:val="28"/>
          <w:szCs w:val="28"/>
        </w:rPr>
        <w:t xml:space="preserve"> (причинно-следственные, ассоциативные)</w:t>
      </w:r>
      <w:r>
        <w:rPr>
          <w:rFonts w:ascii="Times New Roman" w:hAnsi="Times New Roman" w:cs="Times New Roman"/>
          <w:sz w:val="28"/>
          <w:szCs w:val="28"/>
        </w:rPr>
        <w:t xml:space="preserve"> внутри высказывания (например, если </w:t>
      </w:r>
      <w:r w:rsidR="0001363B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hAnsi="Times New Roman" w:cs="Times New Roman"/>
          <w:sz w:val="28"/>
          <w:szCs w:val="28"/>
        </w:rPr>
        <w:t>достаточно длинные, как</w:t>
      </w:r>
      <w:r w:rsidR="00942737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у Гоголя), </w:t>
      </w:r>
      <w:r w:rsidR="00471468">
        <w:rPr>
          <w:rFonts w:ascii="Times New Roman" w:hAnsi="Times New Roman" w:cs="Times New Roman"/>
          <w:sz w:val="28"/>
          <w:szCs w:val="28"/>
        </w:rPr>
        <w:t xml:space="preserve">непонимании </w:t>
      </w:r>
      <w:r w:rsidR="0001363B">
        <w:rPr>
          <w:rFonts w:ascii="Times New Roman" w:hAnsi="Times New Roman" w:cs="Times New Roman"/>
          <w:sz w:val="28"/>
          <w:szCs w:val="28"/>
        </w:rPr>
        <w:t>отношени</w:t>
      </w:r>
      <w:r w:rsidR="00471468">
        <w:rPr>
          <w:rFonts w:ascii="Times New Roman" w:hAnsi="Times New Roman" w:cs="Times New Roman"/>
          <w:sz w:val="28"/>
          <w:szCs w:val="28"/>
        </w:rPr>
        <w:t>й</w:t>
      </w:r>
      <w:r w:rsidR="00013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 и контекста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особенности </w:t>
      </w:r>
      <w:r w:rsidR="00471468">
        <w:rPr>
          <w:rFonts w:ascii="Times New Roman" w:hAnsi="Times New Roman" w:cs="Times New Roman"/>
          <w:sz w:val="28"/>
          <w:szCs w:val="28"/>
        </w:rPr>
        <w:t xml:space="preserve">восприятия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71468">
        <w:rPr>
          <w:rFonts w:ascii="Times New Roman" w:hAnsi="Times New Roman" w:cs="Times New Roman"/>
          <w:sz w:val="28"/>
          <w:szCs w:val="28"/>
        </w:rPr>
        <w:t xml:space="preserve">большим 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01363B">
        <w:rPr>
          <w:rFonts w:ascii="Times New Roman" w:hAnsi="Times New Roman" w:cs="Times New Roman"/>
          <w:sz w:val="28"/>
          <w:szCs w:val="28"/>
        </w:rPr>
        <w:t xml:space="preserve">пребывания в Интернете (взаимодействия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363B">
        <w:rPr>
          <w:rFonts w:ascii="Times New Roman" w:hAnsi="Times New Roman" w:cs="Times New Roman"/>
          <w:sz w:val="28"/>
          <w:szCs w:val="28"/>
        </w:rPr>
        <w:t xml:space="preserve">небольшими </w:t>
      </w:r>
      <w:proofErr w:type="spellStart"/>
      <w:r w:rsidR="0001363B">
        <w:rPr>
          <w:rFonts w:ascii="Times New Roman" w:hAnsi="Times New Roman" w:cs="Times New Roman"/>
          <w:sz w:val="28"/>
          <w:szCs w:val="28"/>
        </w:rPr>
        <w:t>креолизованными</w:t>
      </w:r>
      <w:proofErr w:type="spellEnd"/>
      <w:r w:rsidR="0001363B">
        <w:rPr>
          <w:rFonts w:ascii="Times New Roman" w:hAnsi="Times New Roman" w:cs="Times New Roman"/>
          <w:sz w:val="28"/>
          <w:szCs w:val="28"/>
        </w:rPr>
        <w:t xml:space="preserve"> текстами, функционирующими внутри </w:t>
      </w:r>
      <w:r>
        <w:rPr>
          <w:rFonts w:ascii="Times New Roman" w:hAnsi="Times New Roman" w:cs="Times New Roman"/>
          <w:sz w:val="28"/>
          <w:szCs w:val="28"/>
        </w:rPr>
        <w:t>гипертекст</w:t>
      </w:r>
      <w:r w:rsidR="0001363B">
        <w:rPr>
          <w:rFonts w:ascii="Times New Roman" w:hAnsi="Times New Roman" w:cs="Times New Roman"/>
          <w:sz w:val="28"/>
          <w:szCs w:val="28"/>
        </w:rPr>
        <w:t>а)</w:t>
      </w:r>
      <w:r w:rsidR="00942737">
        <w:rPr>
          <w:rFonts w:ascii="Times New Roman" w:hAnsi="Times New Roman" w:cs="Times New Roman"/>
          <w:sz w:val="28"/>
          <w:szCs w:val="28"/>
        </w:rPr>
        <w:t xml:space="preserve"> и особенно ярко проявля</w:t>
      </w:r>
      <w:r w:rsidR="00471468">
        <w:rPr>
          <w:rFonts w:ascii="Times New Roman" w:hAnsi="Times New Roman" w:cs="Times New Roman"/>
          <w:sz w:val="28"/>
          <w:szCs w:val="28"/>
        </w:rPr>
        <w:t>ю</w:t>
      </w:r>
      <w:r w:rsidR="00942737">
        <w:rPr>
          <w:rFonts w:ascii="Times New Roman" w:hAnsi="Times New Roman" w:cs="Times New Roman"/>
          <w:sz w:val="28"/>
          <w:szCs w:val="28"/>
        </w:rPr>
        <w:t xml:space="preserve">тся у </w:t>
      </w:r>
      <w:proofErr w:type="spellStart"/>
      <w:r w:rsidR="00942737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="00942737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737">
        <w:rPr>
          <w:rFonts w:ascii="Times New Roman" w:hAnsi="Times New Roman" w:cs="Times New Roman"/>
          <w:sz w:val="28"/>
          <w:szCs w:val="28"/>
        </w:rPr>
        <w:t xml:space="preserve">Указанный дефицит может быть </w:t>
      </w:r>
      <w:r>
        <w:rPr>
          <w:rFonts w:ascii="Times New Roman" w:hAnsi="Times New Roman" w:cs="Times New Roman"/>
          <w:sz w:val="28"/>
          <w:szCs w:val="28"/>
        </w:rPr>
        <w:t xml:space="preserve">компенсирован введением элементов проектных заданий, </w:t>
      </w:r>
      <w:r w:rsidR="00815646">
        <w:rPr>
          <w:rFonts w:ascii="Times New Roman" w:hAnsi="Times New Roman" w:cs="Times New Roman"/>
          <w:sz w:val="28"/>
          <w:szCs w:val="28"/>
        </w:rPr>
        <w:t>направлен</w:t>
      </w:r>
      <w:r w:rsidR="0001363B">
        <w:rPr>
          <w:rFonts w:ascii="Times New Roman" w:hAnsi="Times New Roman" w:cs="Times New Roman"/>
          <w:sz w:val="28"/>
          <w:szCs w:val="28"/>
        </w:rPr>
        <w:t>н</w:t>
      </w:r>
      <w:r w:rsidR="00815646">
        <w:rPr>
          <w:rFonts w:ascii="Times New Roman" w:hAnsi="Times New Roman" w:cs="Times New Roman"/>
          <w:sz w:val="28"/>
          <w:szCs w:val="28"/>
        </w:rPr>
        <w:t>ы</w:t>
      </w:r>
      <w:r w:rsidR="0001363B">
        <w:rPr>
          <w:rFonts w:ascii="Times New Roman" w:hAnsi="Times New Roman" w:cs="Times New Roman"/>
          <w:sz w:val="28"/>
          <w:szCs w:val="28"/>
        </w:rPr>
        <w:t>х</w:t>
      </w:r>
      <w:r w:rsidR="00815646">
        <w:rPr>
          <w:rFonts w:ascii="Times New Roman" w:hAnsi="Times New Roman" w:cs="Times New Roman"/>
          <w:sz w:val="28"/>
          <w:szCs w:val="28"/>
        </w:rPr>
        <w:t xml:space="preserve"> на формирование навыков анализа неочевидных для </w:t>
      </w:r>
      <w:r w:rsidR="00B240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15646">
        <w:rPr>
          <w:rFonts w:ascii="Times New Roman" w:hAnsi="Times New Roman" w:cs="Times New Roman"/>
          <w:sz w:val="28"/>
          <w:szCs w:val="28"/>
        </w:rPr>
        <w:t>элементов поэтики</w:t>
      </w:r>
      <w:r w:rsidR="0001363B">
        <w:rPr>
          <w:rFonts w:ascii="Times New Roman" w:hAnsi="Times New Roman" w:cs="Times New Roman"/>
          <w:sz w:val="28"/>
          <w:szCs w:val="28"/>
        </w:rPr>
        <w:t xml:space="preserve">, </w:t>
      </w:r>
      <w:r w:rsidR="00471468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01363B">
        <w:rPr>
          <w:rFonts w:ascii="Times New Roman" w:hAnsi="Times New Roman" w:cs="Times New Roman"/>
          <w:sz w:val="28"/>
          <w:szCs w:val="28"/>
        </w:rPr>
        <w:t xml:space="preserve">связи текста и контекста и создания </w:t>
      </w:r>
      <w:r w:rsidR="00471468">
        <w:rPr>
          <w:rFonts w:ascii="Times New Roman" w:hAnsi="Times New Roman" w:cs="Times New Roman"/>
          <w:sz w:val="28"/>
          <w:szCs w:val="28"/>
        </w:rPr>
        <w:t xml:space="preserve">на этой основе </w:t>
      </w:r>
      <w:r w:rsidR="0001363B">
        <w:rPr>
          <w:rFonts w:ascii="Times New Roman" w:hAnsi="Times New Roman" w:cs="Times New Roman"/>
          <w:sz w:val="28"/>
          <w:szCs w:val="28"/>
        </w:rPr>
        <w:t>оригинального текста в заданном жанре.</w:t>
      </w:r>
      <w:r w:rsidR="00942737">
        <w:rPr>
          <w:rFonts w:ascii="Times New Roman" w:hAnsi="Times New Roman" w:cs="Times New Roman"/>
          <w:sz w:val="28"/>
          <w:szCs w:val="28"/>
        </w:rPr>
        <w:t xml:space="preserve"> </w:t>
      </w:r>
      <w:r w:rsidR="008F3C1F">
        <w:rPr>
          <w:rFonts w:ascii="Times New Roman" w:hAnsi="Times New Roman" w:cs="Times New Roman"/>
          <w:sz w:val="28"/>
          <w:szCs w:val="28"/>
        </w:rPr>
        <w:t xml:space="preserve">Примеры заданий </w:t>
      </w:r>
      <w:r w:rsidR="00322EC8">
        <w:rPr>
          <w:rFonts w:ascii="Times New Roman" w:hAnsi="Times New Roman" w:cs="Times New Roman"/>
          <w:sz w:val="28"/>
          <w:szCs w:val="28"/>
        </w:rPr>
        <w:t xml:space="preserve">в большом количестве представлены в </w:t>
      </w:r>
      <w:r w:rsidR="008F3C1F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="00A5639F" w:rsidRPr="00A5639F">
        <w:rPr>
          <w:rFonts w:ascii="Times New Roman" w:hAnsi="Times New Roman" w:cs="Times New Roman"/>
          <w:sz w:val="28"/>
          <w:szCs w:val="28"/>
        </w:rPr>
        <w:t>[</w:t>
      </w:r>
      <w:r w:rsidR="00E1357E">
        <w:rPr>
          <w:rFonts w:ascii="Times New Roman" w:hAnsi="Times New Roman" w:cs="Times New Roman"/>
          <w:sz w:val="28"/>
          <w:szCs w:val="28"/>
        </w:rPr>
        <w:t>1,5,6,7</w:t>
      </w:r>
      <w:r w:rsidR="00A5639F" w:rsidRPr="00A5639F">
        <w:rPr>
          <w:rFonts w:ascii="Times New Roman" w:hAnsi="Times New Roman" w:cs="Times New Roman"/>
          <w:sz w:val="28"/>
          <w:szCs w:val="28"/>
        </w:rPr>
        <w:t>]</w:t>
      </w:r>
      <w:r w:rsidR="00322EC8">
        <w:rPr>
          <w:rFonts w:ascii="Times New Roman" w:hAnsi="Times New Roman" w:cs="Times New Roman"/>
          <w:sz w:val="28"/>
          <w:szCs w:val="28"/>
        </w:rPr>
        <w:t>.</w:t>
      </w:r>
      <w:r w:rsidR="008E4784">
        <w:rPr>
          <w:rFonts w:ascii="Times New Roman" w:hAnsi="Times New Roman" w:cs="Times New Roman"/>
          <w:sz w:val="28"/>
          <w:szCs w:val="28"/>
        </w:rPr>
        <w:t xml:space="preserve"> Приведем</w:t>
      </w:r>
      <w:r w:rsidR="00D37CBB">
        <w:rPr>
          <w:rFonts w:ascii="Times New Roman" w:hAnsi="Times New Roman" w:cs="Times New Roman"/>
          <w:sz w:val="28"/>
          <w:szCs w:val="28"/>
        </w:rPr>
        <w:t xml:space="preserve"> од</w:t>
      </w:r>
      <w:r w:rsidR="00E1357E">
        <w:rPr>
          <w:rFonts w:ascii="Times New Roman" w:hAnsi="Times New Roman" w:cs="Times New Roman"/>
          <w:sz w:val="28"/>
          <w:szCs w:val="28"/>
        </w:rPr>
        <w:t>но</w:t>
      </w:r>
      <w:r w:rsidR="00D37CB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E6AA8">
        <w:rPr>
          <w:rFonts w:ascii="Times New Roman" w:hAnsi="Times New Roman" w:cs="Times New Roman"/>
          <w:sz w:val="28"/>
          <w:szCs w:val="28"/>
        </w:rPr>
        <w:t>: д</w:t>
      </w:r>
      <w:r w:rsidR="00C4616F">
        <w:rPr>
          <w:rFonts w:ascii="Times New Roman" w:hAnsi="Times New Roman" w:cs="Times New Roman"/>
          <w:sz w:val="28"/>
          <w:szCs w:val="28"/>
        </w:rPr>
        <w:t>аны дв</w:t>
      </w:r>
      <w:r w:rsidR="00D37CBB">
        <w:rPr>
          <w:rFonts w:ascii="Times New Roman" w:hAnsi="Times New Roman" w:cs="Times New Roman"/>
          <w:sz w:val="28"/>
          <w:szCs w:val="28"/>
        </w:rPr>
        <w:t>а</w:t>
      </w:r>
      <w:r w:rsidR="00C4616F">
        <w:rPr>
          <w:rFonts w:ascii="Times New Roman" w:hAnsi="Times New Roman" w:cs="Times New Roman"/>
          <w:sz w:val="28"/>
          <w:szCs w:val="28"/>
        </w:rPr>
        <w:t xml:space="preserve"> </w:t>
      </w:r>
      <w:r w:rsidR="00D37CBB">
        <w:rPr>
          <w:rFonts w:ascii="Times New Roman" w:hAnsi="Times New Roman" w:cs="Times New Roman"/>
          <w:sz w:val="28"/>
          <w:szCs w:val="28"/>
        </w:rPr>
        <w:t>изображения</w:t>
      </w:r>
      <w:r w:rsidR="00C4616F">
        <w:rPr>
          <w:rFonts w:ascii="Times New Roman" w:hAnsi="Times New Roman" w:cs="Times New Roman"/>
          <w:sz w:val="28"/>
          <w:szCs w:val="28"/>
        </w:rPr>
        <w:t xml:space="preserve">, на </w:t>
      </w:r>
      <w:r w:rsidR="00D37CBB">
        <w:rPr>
          <w:rFonts w:ascii="Times New Roman" w:hAnsi="Times New Roman" w:cs="Times New Roman"/>
          <w:sz w:val="28"/>
          <w:szCs w:val="28"/>
        </w:rPr>
        <w:t xml:space="preserve">каждом из </w:t>
      </w:r>
      <w:r w:rsidR="00C4616F">
        <w:rPr>
          <w:rFonts w:ascii="Times New Roman" w:hAnsi="Times New Roman" w:cs="Times New Roman"/>
          <w:sz w:val="28"/>
          <w:szCs w:val="28"/>
        </w:rPr>
        <w:t>которых представлены опорные слова</w:t>
      </w:r>
      <w:r w:rsidR="00D415B1">
        <w:rPr>
          <w:rFonts w:ascii="Times New Roman" w:hAnsi="Times New Roman" w:cs="Times New Roman"/>
          <w:sz w:val="28"/>
          <w:szCs w:val="28"/>
        </w:rPr>
        <w:t>.</w:t>
      </w:r>
      <w:r w:rsidR="00322EC8">
        <w:rPr>
          <w:rFonts w:ascii="Times New Roman" w:hAnsi="Times New Roman" w:cs="Times New Roman"/>
          <w:sz w:val="28"/>
          <w:szCs w:val="28"/>
        </w:rPr>
        <w:t xml:space="preserve"> </w:t>
      </w:r>
      <w:r w:rsidR="00D415B1">
        <w:rPr>
          <w:rFonts w:ascii="Times New Roman" w:hAnsi="Times New Roman" w:cs="Times New Roman"/>
          <w:sz w:val="28"/>
          <w:szCs w:val="28"/>
        </w:rPr>
        <w:t>П</w:t>
      </w:r>
      <w:r w:rsidR="00322EC8">
        <w:rPr>
          <w:rFonts w:ascii="Times New Roman" w:hAnsi="Times New Roman" w:cs="Times New Roman"/>
          <w:sz w:val="28"/>
          <w:szCs w:val="28"/>
        </w:rPr>
        <w:t xml:space="preserve">о </w:t>
      </w:r>
      <w:r w:rsidR="00D415B1">
        <w:rPr>
          <w:rFonts w:ascii="Times New Roman" w:hAnsi="Times New Roman" w:cs="Times New Roman"/>
          <w:sz w:val="28"/>
          <w:szCs w:val="28"/>
        </w:rPr>
        <w:t xml:space="preserve">этим словам </w:t>
      </w:r>
      <w:r w:rsidR="008F3C1F">
        <w:rPr>
          <w:rFonts w:ascii="Times New Roman" w:hAnsi="Times New Roman" w:cs="Times New Roman"/>
          <w:sz w:val="28"/>
          <w:szCs w:val="28"/>
        </w:rPr>
        <w:t>необходимо определить произведения и указать авторов</w:t>
      </w:r>
      <w:r w:rsidR="00D415B1">
        <w:rPr>
          <w:rFonts w:ascii="Times New Roman" w:hAnsi="Times New Roman" w:cs="Times New Roman"/>
          <w:sz w:val="28"/>
          <w:szCs w:val="28"/>
        </w:rPr>
        <w:t>, затем дополнить ряд</w:t>
      </w:r>
      <w:r w:rsidR="00907A03">
        <w:rPr>
          <w:rFonts w:ascii="Times New Roman" w:hAnsi="Times New Roman" w:cs="Times New Roman"/>
          <w:sz w:val="28"/>
          <w:szCs w:val="28"/>
        </w:rPr>
        <w:t xml:space="preserve"> (или облако из слов)</w:t>
      </w:r>
      <w:r w:rsidR="00D415B1">
        <w:rPr>
          <w:rFonts w:ascii="Times New Roman" w:hAnsi="Times New Roman" w:cs="Times New Roman"/>
          <w:sz w:val="28"/>
          <w:szCs w:val="28"/>
        </w:rPr>
        <w:t xml:space="preserve"> своими словами </w:t>
      </w:r>
      <w:r w:rsidR="008F3C1F">
        <w:rPr>
          <w:rFonts w:ascii="Times New Roman" w:hAnsi="Times New Roman" w:cs="Times New Roman"/>
          <w:sz w:val="28"/>
          <w:szCs w:val="28"/>
        </w:rPr>
        <w:t xml:space="preserve">(они </w:t>
      </w:r>
      <w:r w:rsidR="00D415B1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F3C1F">
        <w:rPr>
          <w:rFonts w:ascii="Times New Roman" w:hAnsi="Times New Roman" w:cs="Times New Roman"/>
          <w:sz w:val="28"/>
          <w:szCs w:val="28"/>
        </w:rPr>
        <w:t>обозначены</w:t>
      </w:r>
      <w:r w:rsidR="00E1357E">
        <w:rPr>
          <w:rFonts w:ascii="Times New Roman" w:hAnsi="Times New Roman" w:cs="Times New Roman"/>
          <w:sz w:val="28"/>
          <w:szCs w:val="28"/>
        </w:rPr>
        <w:t xml:space="preserve"> в ряду пропусками или</w:t>
      </w:r>
      <w:r w:rsidR="00D415B1">
        <w:rPr>
          <w:rFonts w:ascii="Times New Roman" w:hAnsi="Times New Roman" w:cs="Times New Roman"/>
          <w:sz w:val="28"/>
          <w:szCs w:val="28"/>
        </w:rPr>
        <w:t>, например,</w:t>
      </w:r>
      <w:r w:rsidR="008F3C1F">
        <w:rPr>
          <w:rFonts w:ascii="Times New Roman" w:hAnsi="Times New Roman" w:cs="Times New Roman"/>
          <w:sz w:val="28"/>
          <w:szCs w:val="28"/>
        </w:rPr>
        <w:t xml:space="preserve"> знаком вопроса),</w:t>
      </w:r>
      <w:r w:rsidR="00C4616F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="008F3C1F">
        <w:rPr>
          <w:rFonts w:ascii="Times New Roman" w:hAnsi="Times New Roman" w:cs="Times New Roman"/>
          <w:sz w:val="28"/>
          <w:szCs w:val="28"/>
        </w:rPr>
        <w:t xml:space="preserve"> </w:t>
      </w:r>
      <w:r w:rsidR="008F3C1F" w:rsidRPr="008F3C1F">
        <w:rPr>
          <w:rFonts w:ascii="Times New Roman" w:hAnsi="Times New Roman" w:cs="Times New Roman"/>
          <w:sz w:val="28"/>
          <w:szCs w:val="28"/>
        </w:rPr>
        <w:t xml:space="preserve">роль </w:t>
      </w:r>
      <w:r w:rsidR="00D415B1">
        <w:rPr>
          <w:rFonts w:ascii="Times New Roman" w:hAnsi="Times New Roman" w:cs="Times New Roman"/>
          <w:sz w:val="28"/>
          <w:szCs w:val="28"/>
        </w:rPr>
        <w:t xml:space="preserve">этих отсутствующих объектов </w:t>
      </w:r>
      <w:r w:rsidR="008F3C1F" w:rsidRPr="008F3C1F">
        <w:rPr>
          <w:rFonts w:ascii="Times New Roman" w:hAnsi="Times New Roman" w:cs="Times New Roman"/>
          <w:sz w:val="28"/>
          <w:szCs w:val="28"/>
        </w:rPr>
        <w:t xml:space="preserve">в </w:t>
      </w:r>
      <w:r w:rsidR="00C4616F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8F3C1F" w:rsidRPr="008F3C1F">
        <w:rPr>
          <w:rFonts w:ascii="Times New Roman" w:hAnsi="Times New Roman" w:cs="Times New Roman"/>
          <w:sz w:val="28"/>
          <w:szCs w:val="28"/>
        </w:rPr>
        <w:t>произведени</w:t>
      </w:r>
      <w:r w:rsidR="00C4616F">
        <w:rPr>
          <w:rFonts w:ascii="Times New Roman" w:hAnsi="Times New Roman" w:cs="Times New Roman"/>
          <w:sz w:val="28"/>
          <w:szCs w:val="28"/>
        </w:rPr>
        <w:t>я;</w:t>
      </w:r>
      <w:r w:rsidR="00C4616F" w:rsidRPr="00C4616F">
        <w:t xml:space="preserve"> </w:t>
      </w:r>
      <w:r w:rsidR="00C4616F" w:rsidRPr="00C4616F">
        <w:rPr>
          <w:rFonts w:ascii="Times New Roman" w:hAnsi="Times New Roman" w:cs="Times New Roman"/>
          <w:sz w:val="28"/>
          <w:szCs w:val="28"/>
        </w:rPr>
        <w:t>изложить новую версию сюжета</w:t>
      </w:r>
      <w:r w:rsidR="00B74F5A">
        <w:rPr>
          <w:rFonts w:ascii="Times New Roman" w:hAnsi="Times New Roman" w:cs="Times New Roman"/>
          <w:sz w:val="28"/>
          <w:szCs w:val="28"/>
        </w:rPr>
        <w:t xml:space="preserve"> (в заданном жанре)</w:t>
      </w:r>
      <w:r w:rsidR="00C4616F" w:rsidRPr="00C4616F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415B1">
        <w:rPr>
          <w:rFonts w:ascii="Times New Roman" w:hAnsi="Times New Roman" w:cs="Times New Roman"/>
          <w:sz w:val="28"/>
          <w:szCs w:val="28"/>
        </w:rPr>
        <w:t>отсутствующему объекту (</w:t>
      </w:r>
      <w:r w:rsidR="00C4616F" w:rsidRPr="00C4616F">
        <w:rPr>
          <w:rFonts w:ascii="Times New Roman" w:hAnsi="Times New Roman" w:cs="Times New Roman"/>
          <w:sz w:val="28"/>
          <w:szCs w:val="28"/>
        </w:rPr>
        <w:t>персонажу, предмету или явлению</w:t>
      </w:r>
      <w:r w:rsidR="00D415B1">
        <w:rPr>
          <w:rFonts w:ascii="Times New Roman" w:hAnsi="Times New Roman" w:cs="Times New Roman"/>
          <w:sz w:val="28"/>
          <w:szCs w:val="28"/>
        </w:rPr>
        <w:t>)</w:t>
      </w:r>
      <w:r w:rsidR="00C4616F" w:rsidRPr="00C4616F">
        <w:rPr>
          <w:rFonts w:ascii="Times New Roman" w:hAnsi="Times New Roman" w:cs="Times New Roman"/>
          <w:sz w:val="28"/>
          <w:szCs w:val="28"/>
        </w:rPr>
        <w:t xml:space="preserve"> больше нет места (например, они могут быть заменены </w:t>
      </w:r>
      <w:r w:rsidR="00D415B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4616F" w:rsidRPr="00C4616F">
        <w:rPr>
          <w:rFonts w:ascii="Times New Roman" w:hAnsi="Times New Roman" w:cs="Times New Roman"/>
          <w:sz w:val="28"/>
          <w:szCs w:val="28"/>
        </w:rPr>
        <w:t>либо отсутствовать вовсе).</w:t>
      </w:r>
      <w:r w:rsidR="008F3C1F">
        <w:rPr>
          <w:rFonts w:ascii="Times New Roman" w:hAnsi="Times New Roman" w:cs="Times New Roman"/>
          <w:sz w:val="28"/>
          <w:szCs w:val="28"/>
        </w:rPr>
        <w:t xml:space="preserve"> </w:t>
      </w:r>
      <w:r w:rsidR="00D415B1">
        <w:rPr>
          <w:rFonts w:ascii="Times New Roman" w:hAnsi="Times New Roman" w:cs="Times New Roman"/>
          <w:sz w:val="28"/>
          <w:szCs w:val="28"/>
        </w:rPr>
        <w:t xml:space="preserve">Данное задание занимательно и позволяет проверить </w:t>
      </w:r>
      <w:r w:rsidR="00391B6B">
        <w:rPr>
          <w:rFonts w:ascii="Times New Roman" w:hAnsi="Times New Roman" w:cs="Times New Roman"/>
          <w:sz w:val="28"/>
          <w:szCs w:val="28"/>
        </w:rPr>
        <w:t>знани</w:t>
      </w:r>
      <w:r w:rsidR="00D415B1">
        <w:rPr>
          <w:rFonts w:ascii="Times New Roman" w:hAnsi="Times New Roman" w:cs="Times New Roman"/>
          <w:sz w:val="28"/>
          <w:szCs w:val="28"/>
        </w:rPr>
        <w:t>е</w:t>
      </w:r>
      <w:r w:rsidR="00391B6B">
        <w:rPr>
          <w:rFonts w:ascii="Times New Roman" w:hAnsi="Times New Roman" w:cs="Times New Roman"/>
          <w:sz w:val="28"/>
          <w:szCs w:val="28"/>
        </w:rPr>
        <w:t xml:space="preserve"> литературных фактов</w:t>
      </w:r>
      <w:r w:rsidR="004E6AA8">
        <w:rPr>
          <w:rFonts w:ascii="Times New Roman" w:hAnsi="Times New Roman" w:cs="Times New Roman"/>
          <w:sz w:val="28"/>
          <w:szCs w:val="28"/>
        </w:rPr>
        <w:t xml:space="preserve"> (отдельно оценива</w:t>
      </w:r>
      <w:r w:rsidR="00FA2EAE">
        <w:rPr>
          <w:rFonts w:ascii="Times New Roman" w:hAnsi="Times New Roman" w:cs="Times New Roman"/>
          <w:sz w:val="28"/>
          <w:szCs w:val="28"/>
        </w:rPr>
        <w:t>ю</w:t>
      </w:r>
      <w:r w:rsidR="004E6AA8">
        <w:rPr>
          <w:rFonts w:ascii="Times New Roman" w:hAnsi="Times New Roman" w:cs="Times New Roman"/>
          <w:sz w:val="28"/>
          <w:szCs w:val="28"/>
        </w:rPr>
        <w:t xml:space="preserve">тся </w:t>
      </w:r>
      <w:r w:rsidR="00E1357E">
        <w:rPr>
          <w:rFonts w:ascii="Times New Roman" w:hAnsi="Times New Roman" w:cs="Times New Roman"/>
          <w:sz w:val="28"/>
          <w:szCs w:val="28"/>
        </w:rPr>
        <w:t xml:space="preserve">верно указанное </w:t>
      </w:r>
      <w:r w:rsidR="00C345E6" w:rsidRPr="00C345E6">
        <w:rPr>
          <w:rFonts w:ascii="Times New Roman" w:hAnsi="Times New Roman" w:cs="Times New Roman"/>
          <w:sz w:val="28"/>
          <w:szCs w:val="28"/>
        </w:rPr>
        <w:t>произведение</w:t>
      </w:r>
      <w:r w:rsidR="00FA2EAE">
        <w:rPr>
          <w:rFonts w:ascii="Times New Roman" w:hAnsi="Times New Roman" w:cs="Times New Roman"/>
          <w:sz w:val="28"/>
          <w:szCs w:val="28"/>
        </w:rPr>
        <w:t>,</w:t>
      </w:r>
      <w:r w:rsidR="00C345E6">
        <w:rPr>
          <w:rFonts w:ascii="Times New Roman" w:hAnsi="Times New Roman" w:cs="Times New Roman"/>
          <w:sz w:val="28"/>
          <w:szCs w:val="28"/>
        </w:rPr>
        <w:t xml:space="preserve"> имя автора</w:t>
      </w:r>
      <w:r w:rsidR="00FA2EAE">
        <w:rPr>
          <w:rFonts w:ascii="Times New Roman" w:hAnsi="Times New Roman" w:cs="Times New Roman"/>
          <w:sz w:val="28"/>
          <w:szCs w:val="28"/>
        </w:rPr>
        <w:t>, слово</w:t>
      </w:r>
      <w:r w:rsidR="00C345E6">
        <w:rPr>
          <w:rFonts w:ascii="Times New Roman" w:hAnsi="Times New Roman" w:cs="Times New Roman"/>
          <w:sz w:val="28"/>
          <w:szCs w:val="28"/>
        </w:rPr>
        <w:t>)</w:t>
      </w:r>
      <w:r w:rsidR="00391B6B">
        <w:rPr>
          <w:rFonts w:ascii="Times New Roman" w:hAnsi="Times New Roman" w:cs="Times New Roman"/>
          <w:sz w:val="28"/>
          <w:szCs w:val="28"/>
        </w:rPr>
        <w:t xml:space="preserve">, </w:t>
      </w:r>
      <w:r w:rsidR="00B74F5A">
        <w:rPr>
          <w:rFonts w:ascii="Times New Roman" w:hAnsi="Times New Roman" w:cs="Times New Roman"/>
          <w:sz w:val="28"/>
          <w:szCs w:val="28"/>
        </w:rPr>
        <w:t xml:space="preserve">их связь с </w:t>
      </w:r>
      <w:r w:rsidR="00391B6B" w:rsidRPr="00C4616F">
        <w:rPr>
          <w:rFonts w:ascii="Times New Roman" w:hAnsi="Times New Roman" w:cs="Times New Roman"/>
          <w:sz w:val="28"/>
          <w:szCs w:val="28"/>
        </w:rPr>
        <w:t>фоновы</w:t>
      </w:r>
      <w:r w:rsidR="00B74F5A">
        <w:rPr>
          <w:rFonts w:ascii="Times New Roman" w:hAnsi="Times New Roman" w:cs="Times New Roman"/>
          <w:sz w:val="28"/>
          <w:szCs w:val="28"/>
        </w:rPr>
        <w:t>ми</w:t>
      </w:r>
      <w:r w:rsidR="00391B6B" w:rsidRPr="00C4616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74F5A">
        <w:rPr>
          <w:rFonts w:ascii="Times New Roman" w:hAnsi="Times New Roman" w:cs="Times New Roman"/>
          <w:sz w:val="28"/>
          <w:szCs w:val="28"/>
        </w:rPr>
        <w:t>ями</w:t>
      </w:r>
      <w:r w:rsidR="00391B6B" w:rsidRPr="00C4616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91B6B">
        <w:rPr>
          <w:rFonts w:ascii="Times New Roman" w:hAnsi="Times New Roman" w:cs="Times New Roman"/>
          <w:sz w:val="28"/>
          <w:szCs w:val="28"/>
        </w:rPr>
        <w:t>(</w:t>
      </w:r>
      <w:r w:rsidR="00F32A6A" w:rsidRPr="00F32A6A">
        <w:rPr>
          <w:rFonts w:ascii="Times New Roman" w:hAnsi="Times New Roman" w:cs="Times New Roman"/>
          <w:sz w:val="28"/>
          <w:szCs w:val="28"/>
        </w:rPr>
        <w:t>культурны</w:t>
      </w:r>
      <w:r w:rsidR="00B74F5A">
        <w:rPr>
          <w:rFonts w:ascii="Times New Roman" w:hAnsi="Times New Roman" w:cs="Times New Roman"/>
          <w:sz w:val="28"/>
          <w:szCs w:val="28"/>
        </w:rPr>
        <w:t>ми</w:t>
      </w:r>
      <w:r w:rsidR="00F32A6A" w:rsidRPr="00F32A6A">
        <w:rPr>
          <w:rFonts w:ascii="Times New Roman" w:hAnsi="Times New Roman" w:cs="Times New Roman"/>
          <w:sz w:val="28"/>
          <w:szCs w:val="28"/>
        </w:rPr>
        <w:t>, социальны</w:t>
      </w:r>
      <w:r w:rsidR="00B74F5A">
        <w:rPr>
          <w:rFonts w:ascii="Times New Roman" w:hAnsi="Times New Roman" w:cs="Times New Roman"/>
          <w:sz w:val="28"/>
          <w:szCs w:val="28"/>
        </w:rPr>
        <w:t>ми</w:t>
      </w:r>
      <w:r w:rsidR="00F32A6A" w:rsidRPr="00F32A6A">
        <w:rPr>
          <w:rFonts w:ascii="Times New Roman" w:hAnsi="Times New Roman" w:cs="Times New Roman"/>
          <w:sz w:val="28"/>
          <w:szCs w:val="28"/>
        </w:rPr>
        <w:t xml:space="preserve"> и эстетически</w:t>
      </w:r>
      <w:r w:rsidR="00B74F5A">
        <w:rPr>
          <w:rFonts w:ascii="Times New Roman" w:hAnsi="Times New Roman" w:cs="Times New Roman"/>
          <w:sz w:val="28"/>
          <w:szCs w:val="28"/>
        </w:rPr>
        <w:t>ми</w:t>
      </w:r>
      <w:r w:rsidR="00391B6B">
        <w:rPr>
          <w:rFonts w:ascii="Times New Roman" w:hAnsi="Times New Roman" w:cs="Times New Roman"/>
          <w:sz w:val="28"/>
          <w:szCs w:val="28"/>
        </w:rPr>
        <w:t xml:space="preserve">), </w:t>
      </w:r>
      <w:r w:rsidR="00C7293C">
        <w:rPr>
          <w:rFonts w:ascii="Times New Roman" w:hAnsi="Times New Roman" w:cs="Times New Roman"/>
          <w:sz w:val="28"/>
          <w:szCs w:val="28"/>
        </w:rPr>
        <w:t>способност</w:t>
      </w:r>
      <w:r w:rsidR="00B74F5A">
        <w:rPr>
          <w:rFonts w:ascii="Times New Roman" w:hAnsi="Times New Roman" w:cs="Times New Roman"/>
          <w:sz w:val="28"/>
          <w:szCs w:val="28"/>
        </w:rPr>
        <w:t>ь</w:t>
      </w:r>
      <w:r w:rsidR="00C7293C">
        <w:rPr>
          <w:rFonts w:ascii="Times New Roman" w:hAnsi="Times New Roman" w:cs="Times New Roman"/>
          <w:sz w:val="28"/>
          <w:szCs w:val="28"/>
        </w:rPr>
        <w:t xml:space="preserve"> к </w:t>
      </w:r>
      <w:r w:rsidR="00391B6B" w:rsidRPr="00C4616F">
        <w:rPr>
          <w:rFonts w:ascii="Times New Roman" w:hAnsi="Times New Roman" w:cs="Times New Roman"/>
          <w:sz w:val="28"/>
          <w:szCs w:val="28"/>
        </w:rPr>
        <w:t>ассоциативно</w:t>
      </w:r>
      <w:r w:rsidR="00C7293C">
        <w:rPr>
          <w:rFonts w:ascii="Times New Roman" w:hAnsi="Times New Roman" w:cs="Times New Roman"/>
          <w:sz w:val="28"/>
          <w:szCs w:val="28"/>
        </w:rPr>
        <w:t>му</w:t>
      </w:r>
      <w:r w:rsidR="00391B6B" w:rsidRPr="00C4616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7293C">
        <w:rPr>
          <w:rFonts w:ascii="Times New Roman" w:hAnsi="Times New Roman" w:cs="Times New Roman"/>
          <w:sz w:val="28"/>
          <w:szCs w:val="28"/>
        </w:rPr>
        <w:t>ю</w:t>
      </w:r>
      <w:r w:rsidR="003F4E83">
        <w:rPr>
          <w:rFonts w:ascii="Times New Roman" w:hAnsi="Times New Roman" w:cs="Times New Roman"/>
          <w:sz w:val="28"/>
          <w:szCs w:val="28"/>
        </w:rPr>
        <w:t xml:space="preserve">, но все это реализуется через </w:t>
      </w:r>
      <w:r w:rsidR="00F32A6A" w:rsidRPr="00F32A6A">
        <w:rPr>
          <w:rFonts w:ascii="Times New Roman" w:hAnsi="Times New Roman" w:cs="Times New Roman"/>
          <w:sz w:val="28"/>
          <w:szCs w:val="28"/>
        </w:rPr>
        <w:t>умени</w:t>
      </w:r>
      <w:r w:rsidR="00C4616F">
        <w:rPr>
          <w:rFonts w:ascii="Times New Roman" w:hAnsi="Times New Roman" w:cs="Times New Roman"/>
          <w:sz w:val="28"/>
          <w:szCs w:val="28"/>
        </w:rPr>
        <w:t>е</w:t>
      </w:r>
      <w:r w:rsidR="00F32A6A" w:rsidRPr="00F32A6A">
        <w:rPr>
          <w:rFonts w:ascii="Times New Roman" w:hAnsi="Times New Roman" w:cs="Times New Roman"/>
          <w:sz w:val="28"/>
          <w:szCs w:val="28"/>
        </w:rPr>
        <w:t xml:space="preserve"> создавать связный</w:t>
      </w:r>
      <w:r w:rsidR="00C4616F">
        <w:rPr>
          <w:rFonts w:ascii="Times New Roman" w:hAnsi="Times New Roman" w:cs="Times New Roman"/>
          <w:sz w:val="28"/>
          <w:szCs w:val="28"/>
        </w:rPr>
        <w:t xml:space="preserve"> </w:t>
      </w:r>
      <w:r w:rsidR="00F32A6A" w:rsidRPr="00F32A6A">
        <w:rPr>
          <w:rFonts w:ascii="Times New Roman" w:hAnsi="Times New Roman" w:cs="Times New Roman"/>
          <w:sz w:val="28"/>
          <w:szCs w:val="28"/>
        </w:rPr>
        <w:t>текст. Важно помнить, что</w:t>
      </w:r>
      <w:r w:rsidR="003F4E83">
        <w:rPr>
          <w:rFonts w:ascii="Times New Roman" w:hAnsi="Times New Roman" w:cs="Times New Roman"/>
          <w:sz w:val="28"/>
          <w:szCs w:val="28"/>
        </w:rPr>
        <w:t xml:space="preserve"> тематика, стиль, форма (в том числе жанровая), цель, аудитория в </w:t>
      </w:r>
      <w:r w:rsidR="003F4E83">
        <w:rPr>
          <w:rFonts w:ascii="Times New Roman" w:hAnsi="Times New Roman" w:cs="Times New Roman"/>
          <w:sz w:val="28"/>
          <w:szCs w:val="28"/>
        </w:rPr>
        <w:lastRenderedPageBreak/>
        <w:t xml:space="preserve">каждом </w:t>
      </w:r>
      <w:r w:rsidR="00403657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3F4E83">
        <w:rPr>
          <w:rFonts w:ascii="Times New Roman" w:hAnsi="Times New Roman" w:cs="Times New Roman"/>
          <w:sz w:val="28"/>
          <w:szCs w:val="28"/>
        </w:rPr>
        <w:t>свои</w:t>
      </w:r>
      <w:r w:rsidR="00F32A6A" w:rsidRPr="00F32A6A">
        <w:rPr>
          <w:rFonts w:ascii="Times New Roman" w:hAnsi="Times New Roman" w:cs="Times New Roman"/>
          <w:sz w:val="28"/>
          <w:szCs w:val="28"/>
        </w:rPr>
        <w:t xml:space="preserve">. </w:t>
      </w:r>
      <w:r w:rsidR="00FA2EA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A2EAE" w:rsidRPr="00FA2EAE">
        <w:rPr>
          <w:rFonts w:ascii="Times New Roman" w:hAnsi="Times New Roman" w:cs="Times New Roman"/>
          <w:sz w:val="28"/>
          <w:szCs w:val="28"/>
        </w:rPr>
        <w:t xml:space="preserve">прямого и однозначного угадывания изъятых из </w:t>
      </w:r>
      <w:r w:rsidR="00B74F5A">
        <w:rPr>
          <w:rFonts w:ascii="Times New Roman" w:hAnsi="Times New Roman" w:cs="Times New Roman"/>
          <w:sz w:val="28"/>
          <w:szCs w:val="28"/>
        </w:rPr>
        <w:t xml:space="preserve">ряда </w:t>
      </w:r>
      <w:r w:rsidR="00FA2EAE" w:rsidRPr="00FA2EAE">
        <w:rPr>
          <w:rFonts w:ascii="Times New Roman" w:hAnsi="Times New Roman" w:cs="Times New Roman"/>
          <w:sz w:val="28"/>
          <w:szCs w:val="28"/>
        </w:rPr>
        <w:t>слов</w:t>
      </w:r>
      <w:r w:rsidR="00FA2EAE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FA2EAE" w:rsidRPr="00FA2EAE">
        <w:rPr>
          <w:rFonts w:ascii="Times New Roman" w:hAnsi="Times New Roman" w:cs="Times New Roman"/>
          <w:sz w:val="28"/>
          <w:szCs w:val="28"/>
        </w:rPr>
        <w:t>, на месте знаков вопроса могут быть как имена персонажей, так и предметы или</w:t>
      </w:r>
      <w:r w:rsidR="00FA2EAE">
        <w:rPr>
          <w:rFonts w:ascii="Times New Roman" w:hAnsi="Times New Roman" w:cs="Times New Roman"/>
          <w:sz w:val="28"/>
          <w:szCs w:val="28"/>
        </w:rPr>
        <w:t xml:space="preserve">, </w:t>
      </w:r>
      <w:r w:rsidR="00B20DA7">
        <w:rPr>
          <w:rFonts w:ascii="Times New Roman" w:hAnsi="Times New Roman" w:cs="Times New Roman"/>
          <w:sz w:val="28"/>
          <w:szCs w:val="28"/>
        </w:rPr>
        <w:t>например</w:t>
      </w:r>
      <w:r w:rsidR="00FA2EAE">
        <w:rPr>
          <w:rFonts w:ascii="Times New Roman" w:hAnsi="Times New Roman" w:cs="Times New Roman"/>
          <w:sz w:val="28"/>
          <w:szCs w:val="28"/>
        </w:rPr>
        <w:t>,</w:t>
      </w:r>
      <w:r w:rsidR="00FA2EAE" w:rsidRPr="00FA2EAE">
        <w:rPr>
          <w:rFonts w:ascii="Times New Roman" w:hAnsi="Times New Roman" w:cs="Times New Roman"/>
          <w:sz w:val="28"/>
          <w:szCs w:val="28"/>
        </w:rPr>
        <w:t xml:space="preserve"> явления. Важно, чтобы это были</w:t>
      </w:r>
      <w:r w:rsidR="00B20DA7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FA2EAE" w:rsidRPr="00FA2EAE">
        <w:rPr>
          <w:rFonts w:ascii="Times New Roman" w:hAnsi="Times New Roman" w:cs="Times New Roman"/>
          <w:sz w:val="28"/>
          <w:szCs w:val="28"/>
        </w:rPr>
        <w:t>, действительно значимые в сюжете</w:t>
      </w:r>
      <w:r w:rsidR="00B20DA7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 w:rsidR="00B20DA7" w:rsidRPr="00B20DA7">
        <w:rPr>
          <w:rFonts w:ascii="Times New Roman" w:hAnsi="Times New Roman" w:cs="Times New Roman"/>
          <w:sz w:val="28"/>
          <w:szCs w:val="28"/>
        </w:rPr>
        <w:t>новой версии сюжета с отсутствующим или замененным персонажем, предметом или явлением</w:t>
      </w:r>
      <w:r w:rsidR="00B20DA7">
        <w:rPr>
          <w:rFonts w:ascii="Times New Roman" w:hAnsi="Times New Roman" w:cs="Times New Roman"/>
          <w:sz w:val="28"/>
          <w:szCs w:val="28"/>
        </w:rPr>
        <w:t>, необходимо обратить внимание на</w:t>
      </w:r>
      <w:r w:rsidR="00A9223E">
        <w:rPr>
          <w:rFonts w:ascii="Times New Roman" w:hAnsi="Times New Roman" w:cs="Times New Roman"/>
          <w:sz w:val="28"/>
          <w:szCs w:val="28"/>
        </w:rPr>
        <w:t xml:space="preserve"> ее</w:t>
      </w:r>
      <w:r w:rsidR="00B20DA7">
        <w:rPr>
          <w:rFonts w:ascii="Times New Roman" w:hAnsi="Times New Roman" w:cs="Times New Roman"/>
          <w:sz w:val="28"/>
          <w:szCs w:val="28"/>
        </w:rPr>
        <w:t xml:space="preserve"> </w:t>
      </w:r>
      <w:r w:rsidR="00B20DA7" w:rsidRPr="00B20DA7">
        <w:rPr>
          <w:rFonts w:ascii="Times New Roman" w:hAnsi="Times New Roman" w:cs="Times New Roman"/>
          <w:sz w:val="28"/>
          <w:szCs w:val="28"/>
        </w:rPr>
        <w:t>убедительность, связь ее с первичным</w:t>
      </w:r>
      <w:r w:rsidR="00B74F5A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="00B20DA7" w:rsidRPr="00B20DA7">
        <w:rPr>
          <w:rFonts w:ascii="Times New Roman" w:hAnsi="Times New Roman" w:cs="Times New Roman"/>
          <w:sz w:val="28"/>
          <w:szCs w:val="28"/>
        </w:rPr>
        <w:t>, логичность изложения</w:t>
      </w:r>
      <w:r w:rsidR="00B20DA7">
        <w:rPr>
          <w:rFonts w:ascii="Times New Roman" w:hAnsi="Times New Roman" w:cs="Times New Roman"/>
          <w:sz w:val="28"/>
          <w:szCs w:val="28"/>
        </w:rPr>
        <w:t>.</w:t>
      </w:r>
    </w:p>
    <w:p w14:paraId="362C2AC2" w14:textId="67BB25BC" w:rsidR="00E91A43" w:rsidRDefault="00E91A43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Отправной точкой для размышлений участников </w:t>
      </w:r>
      <w:r>
        <w:rPr>
          <w:rFonts w:ascii="Times New Roman" w:hAnsi="Times New Roman" w:cs="Times New Roman"/>
          <w:sz w:val="28"/>
          <w:szCs w:val="28"/>
        </w:rPr>
        <w:t>в творческ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14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142C5">
        <w:rPr>
          <w:rFonts w:ascii="Times New Roman" w:hAnsi="Times New Roman" w:cs="Times New Roman"/>
          <w:sz w:val="28"/>
          <w:szCs w:val="28"/>
        </w:rPr>
        <w:t xml:space="preserve">служить </w:t>
      </w:r>
      <w:r w:rsidR="008C6F16">
        <w:rPr>
          <w:rFonts w:ascii="Times New Roman" w:hAnsi="Times New Roman" w:cs="Times New Roman"/>
          <w:sz w:val="28"/>
          <w:szCs w:val="28"/>
        </w:rPr>
        <w:t>изобразительный ряд (</w:t>
      </w:r>
      <w:r>
        <w:rPr>
          <w:rFonts w:ascii="Times New Roman" w:hAnsi="Times New Roman" w:cs="Times New Roman"/>
          <w:sz w:val="28"/>
          <w:szCs w:val="28"/>
        </w:rPr>
        <w:t>картины известных художников, афиши, декорации или иллюстрации к художественным произведениям</w:t>
      </w:r>
      <w:r w:rsidR="008C6F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6F16">
        <w:rPr>
          <w:rFonts w:ascii="Times New Roman" w:hAnsi="Times New Roman" w:cs="Times New Roman"/>
          <w:sz w:val="28"/>
          <w:szCs w:val="28"/>
        </w:rPr>
        <w:t>В таком случае речь идет о</w:t>
      </w:r>
      <w:r w:rsidR="00582538">
        <w:rPr>
          <w:rFonts w:ascii="Times New Roman" w:hAnsi="Times New Roman" w:cs="Times New Roman"/>
          <w:sz w:val="28"/>
          <w:szCs w:val="28"/>
        </w:rPr>
        <w:t xml:space="preserve"> выявлении связи (определении литературного произведения, к которому эти изображения имеют отношение) двух текстов (визуального и вербального),</w:t>
      </w:r>
      <w:r w:rsidR="008C6F16">
        <w:rPr>
          <w:rFonts w:ascii="Times New Roman" w:hAnsi="Times New Roman" w:cs="Times New Roman"/>
          <w:sz w:val="28"/>
          <w:szCs w:val="28"/>
        </w:rPr>
        <w:t xml:space="preserve"> соотнесении интерпретационного смысла и</w:t>
      </w:r>
      <w:r w:rsidR="00582538">
        <w:rPr>
          <w:rFonts w:ascii="Times New Roman" w:hAnsi="Times New Roman" w:cs="Times New Roman"/>
          <w:sz w:val="28"/>
          <w:szCs w:val="28"/>
        </w:rPr>
        <w:t xml:space="preserve"> исходного</w:t>
      </w:r>
      <w:r w:rsidR="008C6F16">
        <w:rPr>
          <w:rFonts w:ascii="Times New Roman" w:hAnsi="Times New Roman" w:cs="Times New Roman"/>
          <w:sz w:val="28"/>
          <w:szCs w:val="28"/>
        </w:rPr>
        <w:t xml:space="preserve">. Скажем, </w:t>
      </w:r>
      <w:r w:rsidR="00907A03">
        <w:rPr>
          <w:rFonts w:ascii="Times New Roman" w:hAnsi="Times New Roman" w:cs="Times New Roman"/>
          <w:sz w:val="28"/>
          <w:szCs w:val="28"/>
        </w:rPr>
        <w:t>то</w:t>
      </w:r>
      <w:r w:rsidR="00582538">
        <w:rPr>
          <w:rFonts w:ascii="Times New Roman" w:hAnsi="Times New Roman" w:cs="Times New Roman"/>
          <w:sz w:val="28"/>
          <w:szCs w:val="28"/>
        </w:rPr>
        <w:t xml:space="preserve">, </w:t>
      </w:r>
      <w:r w:rsidR="008C6F16">
        <w:rPr>
          <w:rFonts w:ascii="Times New Roman" w:hAnsi="Times New Roman" w:cs="Times New Roman"/>
          <w:sz w:val="28"/>
          <w:szCs w:val="28"/>
        </w:rPr>
        <w:t>как цвет</w:t>
      </w:r>
      <w:r w:rsidR="00907A03">
        <w:rPr>
          <w:rFonts w:ascii="Times New Roman" w:hAnsi="Times New Roman" w:cs="Times New Roman"/>
          <w:sz w:val="28"/>
          <w:szCs w:val="28"/>
        </w:rPr>
        <w:t>а</w:t>
      </w:r>
      <w:r w:rsidR="008C6F16">
        <w:rPr>
          <w:rFonts w:ascii="Times New Roman" w:hAnsi="Times New Roman" w:cs="Times New Roman"/>
          <w:sz w:val="28"/>
          <w:szCs w:val="28"/>
        </w:rPr>
        <w:t xml:space="preserve"> или соотношение </w:t>
      </w:r>
      <w:r w:rsidR="00582538">
        <w:rPr>
          <w:rFonts w:ascii="Times New Roman" w:hAnsi="Times New Roman" w:cs="Times New Roman"/>
          <w:sz w:val="28"/>
          <w:szCs w:val="28"/>
        </w:rPr>
        <w:t>предметов выража</w:t>
      </w:r>
      <w:r w:rsidR="00907A03">
        <w:rPr>
          <w:rFonts w:ascii="Times New Roman" w:hAnsi="Times New Roman" w:cs="Times New Roman"/>
          <w:sz w:val="28"/>
          <w:szCs w:val="28"/>
        </w:rPr>
        <w:t>ю</w:t>
      </w:r>
      <w:r w:rsidR="00582538">
        <w:rPr>
          <w:rFonts w:ascii="Times New Roman" w:hAnsi="Times New Roman" w:cs="Times New Roman"/>
          <w:sz w:val="28"/>
          <w:szCs w:val="28"/>
        </w:rPr>
        <w:t xml:space="preserve">т смысл, вложенный </w:t>
      </w:r>
      <w:r w:rsidR="00B74058">
        <w:rPr>
          <w:rFonts w:ascii="Times New Roman" w:hAnsi="Times New Roman" w:cs="Times New Roman"/>
          <w:sz w:val="28"/>
          <w:szCs w:val="28"/>
        </w:rPr>
        <w:t>писателем</w:t>
      </w:r>
      <w:r w:rsidR="00582538">
        <w:rPr>
          <w:rFonts w:ascii="Times New Roman" w:hAnsi="Times New Roman" w:cs="Times New Roman"/>
          <w:sz w:val="28"/>
          <w:szCs w:val="28"/>
        </w:rPr>
        <w:t xml:space="preserve">. </w:t>
      </w:r>
      <w:r w:rsidR="004852F6">
        <w:rPr>
          <w:rFonts w:ascii="Times New Roman" w:hAnsi="Times New Roman" w:cs="Times New Roman"/>
          <w:sz w:val="28"/>
          <w:szCs w:val="28"/>
        </w:rPr>
        <w:t xml:space="preserve">При оценивании, как и в предыдущем рассмотренном случае, учитывается </w:t>
      </w:r>
      <w:r w:rsidR="001C4867">
        <w:rPr>
          <w:rFonts w:ascii="Times New Roman" w:hAnsi="Times New Roman" w:cs="Times New Roman"/>
          <w:sz w:val="28"/>
          <w:szCs w:val="28"/>
        </w:rPr>
        <w:t>у</w:t>
      </w:r>
      <w:r w:rsidR="001C4867" w:rsidRPr="001C4867">
        <w:rPr>
          <w:rFonts w:ascii="Times New Roman" w:hAnsi="Times New Roman" w:cs="Times New Roman"/>
          <w:sz w:val="28"/>
          <w:szCs w:val="28"/>
        </w:rPr>
        <w:t xml:space="preserve">бедительность </w:t>
      </w:r>
      <w:r w:rsidR="001C4867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1C4867" w:rsidRPr="001C4867">
        <w:rPr>
          <w:rFonts w:ascii="Times New Roman" w:hAnsi="Times New Roman" w:cs="Times New Roman"/>
          <w:sz w:val="28"/>
          <w:szCs w:val="28"/>
        </w:rPr>
        <w:t>выбора произведения</w:t>
      </w:r>
      <w:r w:rsidR="001C4867">
        <w:rPr>
          <w:rFonts w:ascii="Times New Roman" w:hAnsi="Times New Roman" w:cs="Times New Roman"/>
          <w:sz w:val="28"/>
          <w:szCs w:val="28"/>
        </w:rPr>
        <w:t xml:space="preserve"> (</w:t>
      </w:r>
      <w:r w:rsidR="001C4867" w:rsidRPr="001C4867">
        <w:rPr>
          <w:rFonts w:ascii="Times New Roman" w:hAnsi="Times New Roman" w:cs="Times New Roman"/>
          <w:sz w:val="28"/>
          <w:szCs w:val="28"/>
        </w:rPr>
        <w:t xml:space="preserve">опора на </w:t>
      </w:r>
      <w:r w:rsidR="001C4867">
        <w:rPr>
          <w:rFonts w:ascii="Times New Roman" w:hAnsi="Times New Roman" w:cs="Times New Roman"/>
          <w:sz w:val="28"/>
          <w:szCs w:val="28"/>
        </w:rPr>
        <w:t xml:space="preserve">проблематику, сюжет, систему образов), аргументированность </w:t>
      </w:r>
      <w:r w:rsidR="001C4867" w:rsidRPr="001C4867">
        <w:rPr>
          <w:rFonts w:ascii="Times New Roman" w:hAnsi="Times New Roman" w:cs="Times New Roman"/>
          <w:sz w:val="28"/>
          <w:szCs w:val="28"/>
        </w:rPr>
        <w:t xml:space="preserve">характеристики визуального ряда, </w:t>
      </w:r>
      <w:r w:rsidR="008E4784" w:rsidRPr="008E478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E4784">
        <w:rPr>
          <w:rFonts w:ascii="Times New Roman" w:hAnsi="Times New Roman" w:cs="Times New Roman"/>
          <w:sz w:val="28"/>
          <w:szCs w:val="28"/>
        </w:rPr>
        <w:t xml:space="preserve">его </w:t>
      </w:r>
      <w:r w:rsidR="008E4784" w:rsidRPr="008E4784">
        <w:rPr>
          <w:rFonts w:ascii="Times New Roman" w:hAnsi="Times New Roman" w:cs="Times New Roman"/>
          <w:sz w:val="28"/>
          <w:szCs w:val="28"/>
        </w:rPr>
        <w:t>общей концепции</w:t>
      </w:r>
      <w:r w:rsidR="008E4784" w:rsidRPr="008E4784">
        <w:rPr>
          <w:rFonts w:ascii="Times New Roman" w:hAnsi="Times New Roman" w:cs="Times New Roman"/>
          <w:sz w:val="28"/>
          <w:szCs w:val="28"/>
        </w:rPr>
        <w:t xml:space="preserve"> </w:t>
      </w:r>
      <w:r w:rsidR="008E4784">
        <w:rPr>
          <w:rFonts w:ascii="Times New Roman" w:hAnsi="Times New Roman" w:cs="Times New Roman"/>
          <w:sz w:val="28"/>
          <w:szCs w:val="28"/>
        </w:rPr>
        <w:t xml:space="preserve">литературного текста, </w:t>
      </w:r>
      <w:r w:rsidR="001C4867" w:rsidRPr="001C4867">
        <w:rPr>
          <w:rFonts w:ascii="Times New Roman" w:hAnsi="Times New Roman" w:cs="Times New Roman"/>
          <w:sz w:val="28"/>
          <w:szCs w:val="28"/>
        </w:rPr>
        <w:t>уместность предложенных дополнительных деталей</w:t>
      </w:r>
      <w:r w:rsidR="008E4784">
        <w:rPr>
          <w:rFonts w:ascii="Times New Roman" w:hAnsi="Times New Roman" w:cs="Times New Roman"/>
          <w:sz w:val="28"/>
          <w:szCs w:val="28"/>
        </w:rPr>
        <w:t xml:space="preserve"> визуального ряда</w:t>
      </w:r>
      <w:r w:rsidR="003142C5">
        <w:rPr>
          <w:rFonts w:ascii="Times New Roman" w:hAnsi="Times New Roman" w:cs="Times New Roman"/>
          <w:sz w:val="28"/>
          <w:szCs w:val="28"/>
        </w:rPr>
        <w:t xml:space="preserve"> (если такое предложено в задании)</w:t>
      </w:r>
      <w:r w:rsidR="001C4867" w:rsidRPr="001C4867">
        <w:rPr>
          <w:rFonts w:ascii="Times New Roman" w:hAnsi="Times New Roman" w:cs="Times New Roman"/>
          <w:sz w:val="28"/>
          <w:szCs w:val="28"/>
        </w:rPr>
        <w:t>, их соответствие литературному первоисточнику.</w:t>
      </w:r>
      <w:r w:rsidR="001C4867" w:rsidRPr="001C4867">
        <w:rPr>
          <w:rFonts w:ascii="Times New Roman" w:hAnsi="Times New Roman" w:cs="Times New Roman"/>
          <w:sz w:val="28"/>
          <w:szCs w:val="28"/>
        </w:rPr>
        <w:t xml:space="preserve"> </w:t>
      </w:r>
      <w:r w:rsidR="00BF4A24">
        <w:rPr>
          <w:rFonts w:ascii="Times New Roman" w:hAnsi="Times New Roman" w:cs="Times New Roman"/>
          <w:sz w:val="28"/>
          <w:szCs w:val="28"/>
        </w:rPr>
        <w:t xml:space="preserve">Задание может выполняться </w:t>
      </w:r>
      <w:r w:rsidR="008E4784">
        <w:rPr>
          <w:rFonts w:ascii="Times New Roman" w:hAnsi="Times New Roman" w:cs="Times New Roman"/>
          <w:sz w:val="28"/>
          <w:szCs w:val="28"/>
        </w:rPr>
        <w:t xml:space="preserve">в </w:t>
      </w:r>
      <w:r w:rsidR="00BF4A24">
        <w:rPr>
          <w:rFonts w:ascii="Times New Roman" w:hAnsi="Times New Roman" w:cs="Times New Roman"/>
          <w:sz w:val="28"/>
          <w:szCs w:val="28"/>
        </w:rPr>
        <w:t xml:space="preserve">строго заданном жанре (от научного обзора до </w:t>
      </w:r>
      <w:r w:rsidR="008E4784">
        <w:rPr>
          <w:rFonts w:ascii="Times New Roman" w:hAnsi="Times New Roman" w:cs="Times New Roman"/>
          <w:sz w:val="28"/>
          <w:szCs w:val="28"/>
        </w:rPr>
        <w:t xml:space="preserve">рекламы или </w:t>
      </w:r>
      <w:r w:rsidR="00BF4A24">
        <w:rPr>
          <w:rFonts w:ascii="Times New Roman" w:hAnsi="Times New Roman" w:cs="Times New Roman"/>
          <w:sz w:val="28"/>
          <w:szCs w:val="28"/>
        </w:rPr>
        <w:t xml:space="preserve">эссе) или предполагать выбор из предложенных вариантов. </w:t>
      </w:r>
      <w:r w:rsidR="003142C5">
        <w:rPr>
          <w:rFonts w:ascii="Times New Roman" w:hAnsi="Times New Roman" w:cs="Times New Roman"/>
          <w:sz w:val="28"/>
          <w:szCs w:val="28"/>
        </w:rPr>
        <w:t>И здесь так</w:t>
      </w:r>
      <w:r w:rsidR="00347495">
        <w:rPr>
          <w:rFonts w:ascii="Times New Roman" w:hAnsi="Times New Roman" w:cs="Times New Roman"/>
          <w:sz w:val="28"/>
          <w:szCs w:val="28"/>
        </w:rPr>
        <w:t xml:space="preserve"> </w:t>
      </w:r>
      <w:r w:rsidR="003142C5">
        <w:rPr>
          <w:rFonts w:ascii="Times New Roman" w:hAnsi="Times New Roman" w:cs="Times New Roman"/>
          <w:sz w:val="28"/>
          <w:szCs w:val="28"/>
        </w:rPr>
        <w:t>же</w:t>
      </w:r>
      <w:r w:rsidR="00347495">
        <w:rPr>
          <w:rFonts w:ascii="Times New Roman" w:hAnsi="Times New Roman" w:cs="Times New Roman"/>
          <w:sz w:val="28"/>
          <w:szCs w:val="28"/>
        </w:rPr>
        <w:t>, как и в предыдущем случае</w:t>
      </w:r>
      <w:r w:rsidR="003142C5">
        <w:rPr>
          <w:rFonts w:ascii="Times New Roman" w:hAnsi="Times New Roman" w:cs="Times New Roman"/>
          <w:sz w:val="28"/>
          <w:szCs w:val="28"/>
        </w:rPr>
        <w:t xml:space="preserve"> </w:t>
      </w:r>
      <w:r w:rsidR="00B74058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BF4A24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="008C6F16">
        <w:rPr>
          <w:rFonts w:ascii="Times New Roman" w:hAnsi="Times New Roman" w:cs="Times New Roman"/>
          <w:sz w:val="28"/>
          <w:szCs w:val="28"/>
        </w:rPr>
        <w:t xml:space="preserve">образ целевой аудитории, соблюдение жанровых </w:t>
      </w:r>
      <w:r w:rsidR="00BF4A24">
        <w:rPr>
          <w:rFonts w:ascii="Times New Roman" w:hAnsi="Times New Roman" w:cs="Times New Roman"/>
          <w:sz w:val="28"/>
          <w:szCs w:val="28"/>
        </w:rPr>
        <w:t>па</w:t>
      </w:r>
      <w:r w:rsidR="008C6F16">
        <w:rPr>
          <w:rFonts w:ascii="Times New Roman" w:hAnsi="Times New Roman" w:cs="Times New Roman"/>
          <w:sz w:val="28"/>
          <w:szCs w:val="28"/>
        </w:rPr>
        <w:t>раметров</w:t>
      </w:r>
      <w:r w:rsidR="00BF4A24">
        <w:rPr>
          <w:rFonts w:ascii="Times New Roman" w:hAnsi="Times New Roman" w:cs="Times New Roman"/>
          <w:sz w:val="28"/>
          <w:szCs w:val="28"/>
        </w:rPr>
        <w:t xml:space="preserve"> и уместность заголовка. </w:t>
      </w:r>
    </w:p>
    <w:p w14:paraId="3C732B07" w14:textId="792323D6" w:rsidR="007F6F01" w:rsidRDefault="00403657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последних лет позвол</w:t>
      </w:r>
      <w:r w:rsidR="00907A03">
        <w:rPr>
          <w:rFonts w:ascii="Times New Roman" w:hAnsi="Times New Roman" w:cs="Times New Roman"/>
          <w:sz w:val="28"/>
          <w:szCs w:val="28"/>
        </w:rPr>
        <w:t>ил исследователям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7F6F01">
        <w:rPr>
          <w:rFonts w:ascii="Times New Roman" w:hAnsi="Times New Roman" w:cs="Times New Roman"/>
          <w:sz w:val="28"/>
          <w:szCs w:val="28"/>
        </w:rPr>
        <w:t xml:space="preserve">следующие типы </w:t>
      </w:r>
      <w:r w:rsidR="00D62738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8D1AD8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CF3C63">
        <w:rPr>
          <w:rFonts w:ascii="Times New Roman" w:hAnsi="Times New Roman" w:cs="Times New Roman"/>
          <w:sz w:val="28"/>
          <w:szCs w:val="28"/>
        </w:rPr>
        <w:t>заданий</w:t>
      </w:r>
      <w:r w:rsidR="00085C33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22266D">
        <w:rPr>
          <w:rFonts w:ascii="Times New Roman" w:hAnsi="Times New Roman" w:cs="Times New Roman"/>
          <w:sz w:val="28"/>
          <w:szCs w:val="28"/>
        </w:rPr>
        <w:t xml:space="preserve"> </w:t>
      </w:r>
      <w:r w:rsidR="0022266D" w:rsidRPr="00256CED">
        <w:rPr>
          <w:rFonts w:ascii="Times New Roman" w:hAnsi="Times New Roman" w:cs="Times New Roman"/>
          <w:sz w:val="28"/>
          <w:szCs w:val="28"/>
        </w:rPr>
        <w:t>[</w:t>
      </w:r>
      <w:r w:rsidR="00907A03" w:rsidRPr="00256CED">
        <w:rPr>
          <w:rFonts w:ascii="Times New Roman" w:hAnsi="Times New Roman" w:cs="Times New Roman"/>
          <w:caps/>
          <w:sz w:val="28"/>
          <w:szCs w:val="28"/>
        </w:rPr>
        <w:t>1: 34-52</w:t>
      </w:r>
      <w:r w:rsidR="0022266D" w:rsidRPr="00256CED">
        <w:rPr>
          <w:rFonts w:ascii="Times New Roman" w:hAnsi="Times New Roman" w:cs="Times New Roman"/>
          <w:sz w:val="28"/>
          <w:szCs w:val="28"/>
        </w:rPr>
        <w:t>]</w:t>
      </w:r>
      <w:r w:rsidR="00CF3C63" w:rsidRPr="00256CED">
        <w:rPr>
          <w:rFonts w:ascii="Times New Roman" w:hAnsi="Times New Roman" w:cs="Times New Roman"/>
          <w:sz w:val="28"/>
          <w:szCs w:val="28"/>
        </w:rPr>
        <w:t>:</w:t>
      </w:r>
      <w:r w:rsidR="00CF3C63">
        <w:rPr>
          <w:rFonts w:ascii="Times New Roman" w:hAnsi="Times New Roman" w:cs="Times New Roman"/>
          <w:sz w:val="28"/>
          <w:szCs w:val="28"/>
        </w:rPr>
        <w:t xml:space="preserve"> </w:t>
      </w:r>
      <w:r w:rsidR="0075472E">
        <w:rPr>
          <w:rFonts w:ascii="Times New Roman" w:hAnsi="Times New Roman" w:cs="Times New Roman"/>
          <w:sz w:val="28"/>
          <w:szCs w:val="28"/>
        </w:rPr>
        <w:t>1)</w:t>
      </w:r>
      <w:r w:rsidR="00CF3C63">
        <w:rPr>
          <w:rFonts w:ascii="Times New Roman" w:hAnsi="Times New Roman" w:cs="Times New Roman"/>
          <w:sz w:val="28"/>
          <w:szCs w:val="28"/>
        </w:rPr>
        <w:t xml:space="preserve"> создание связного текста по опорным словам (вопросам)</w:t>
      </w:r>
      <w:r w:rsidR="0075472E">
        <w:rPr>
          <w:rFonts w:ascii="Times New Roman" w:hAnsi="Times New Roman" w:cs="Times New Roman"/>
          <w:sz w:val="28"/>
          <w:szCs w:val="28"/>
        </w:rPr>
        <w:t>;</w:t>
      </w:r>
      <w:r w:rsidR="007F6F01">
        <w:rPr>
          <w:rFonts w:ascii="Times New Roman" w:hAnsi="Times New Roman" w:cs="Times New Roman"/>
          <w:sz w:val="28"/>
          <w:szCs w:val="28"/>
        </w:rPr>
        <w:t xml:space="preserve"> </w:t>
      </w:r>
      <w:r w:rsidR="0075472E">
        <w:rPr>
          <w:rFonts w:ascii="Times New Roman" w:hAnsi="Times New Roman" w:cs="Times New Roman"/>
          <w:sz w:val="28"/>
          <w:szCs w:val="28"/>
        </w:rPr>
        <w:t xml:space="preserve">2) </w:t>
      </w:r>
      <w:r w:rsidR="0075472E" w:rsidRPr="0075472E">
        <w:rPr>
          <w:rFonts w:ascii="Times New Roman" w:hAnsi="Times New Roman" w:cs="Times New Roman"/>
          <w:sz w:val="28"/>
          <w:szCs w:val="28"/>
        </w:rPr>
        <w:t>составление комментария к тексту</w:t>
      </w:r>
      <w:r w:rsidR="006D6AC3">
        <w:rPr>
          <w:rFonts w:ascii="Times New Roman" w:hAnsi="Times New Roman" w:cs="Times New Roman"/>
          <w:sz w:val="28"/>
          <w:szCs w:val="28"/>
        </w:rPr>
        <w:t>, энциклопедической статьи (</w:t>
      </w:r>
      <w:r w:rsidR="0075472E" w:rsidRPr="0075472E">
        <w:rPr>
          <w:rFonts w:ascii="Times New Roman" w:hAnsi="Times New Roman" w:cs="Times New Roman"/>
          <w:sz w:val="28"/>
          <w:szCs w:val="28"/>
        </w:rPr>
        <w:t>словника</w:t>
      </w:r>
      <w:r w:rsidR="006D6AC3">
        <w:rPr>
          <w:rFonts w:ascii="Times New Roman" w:hAnsi="Times New Roman" w:cs="Times New Roman"/>
          <w:sz w:val="28"/>
          <w:szCs w:val="28"/>
        </w:rPr>
        <w:t>)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 с </w:t>
      </w:r>
      <w:r w:rsidR="006D6AC3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значений определенных слов </w:t>
      </w:r>
      <w:r w:rsidR="006D6AC3">
        <w:rPr>
          <w:rFonts w:ascii="Times New Roman" w:hAnsi="Times New Roman" w:cs="Times New Roman"/>
          <w:sz w:val="28"/>
          <w:szCs w:val="28"/>
        </w:rPr>
        <w:t xml:space="preserve">с опорой на один или несколько текстов </w:t>
      </w:r>
      <w:r w:rsidR="0075472E">
        <w:rPr>
          <w:rFonts w:ascii="Times New Roman" w:hAnsi="Times New Roman" w:cs="Times New Roman"/>
          <w:sz w:val="28"/>
          <w:szCs w:val="28"/>
        </w:rPr>
        <w:t>(</w:t>
      </w:r>
      <w:r w:rsidR="007F6F01" w:rsidRPr="007F6F01">
        <w:rPr>
          <w:rFonts w:ascii="Times New Roman" w:hAnsi="Times New Roman" w:cs="Times New Roman"/>
          <w:sz w:val="28"/>
          <w:szCs w:val="28"/>
        </w:rPr>
        <w:t xml:space="preserve">могут быть указаны </w:t>
      </w:r>
      <w:r w:rsidR="006D6AC3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7F6F01" w:rsidRPr="007F6F01">
        <w:rPr>
          <w:rFonts w:ascii="Times New Roman" w:hAnsi="Times New Roman" w:cs="Times New Roman"/>
          <w:sz w:val="28"/>
          <w:szCs w:val="28"/>
        </w:rPr>
        <w:t xml:space="preserve">слова, или же участник должен самостоятельно </w:t>
      </w:r>
      <w:r w:rsidR="007F6F01" w:rsidRPr="007F6F01">
        <w:rPr>
          <w:rFonts w:ascii="Times New Roman" w:hAnsi="Times New Roman" w:cs="Times New Roman"/>
          <w:sz w:val="28"/>
          <w:szCs w:val="28"/>
        </w:rPr>
        <w:lastRenderedPageBreak/>
        <w:t>определить, какие слова требуют специального пояснения</w:t>
      </w:r>
      <w:r w:rsidR="0075472E">
        <w:rPr>
          <w:rFonts w:ascii="Times New Roman" w:hAnsi="Times New Roman" w:cs="Times New Roman"/>
          <w:sz w:val="28"/>
          <w:szCs w:val="28"/>
        </w:rPr>
        <w:t>); 3)</w:t>
      </w:r>
      <w:r w:rsidR="0075472E" w:rsidRPr="0075472E">
        <w:t xml:space="preserve"> </w:t>
      </w:r>
      <w:r w:rsidR="0075472E" w:rsidRPr="0075472E">
        <w:rPr>
          <w:rFonts w:ascii="Times New Roman" w:hAnsi="Times New Roman" w:cs="Times New Roman"/>
          <w:sz w:val="28"/>
          <w:szCs w:val="28"/>
        </w:rPr>
        <w:t>концептуально</w:t>
      </w:r>
      <w:r w:rsidR="0075472E">
        <w:rPr>
          <w:rFonts w:ascii="Times New Roman" w:hAnsi="Times New Roman" w:cs="Times New Roman"/>
          <w:sz w:val="28"/>
          <w:szCs w:val="28"/>
        </w:rPr>
        <w:t>е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5472E">
        <w:rPr>
          <w:rFonts w:ascii="Times New Roman" w:hAnsi="Times New Roman" w:cs="Times New Roman"/>
          <w:sz w:val="28"/>
          <w:szCs w:val="28"/>
        </w:rPr>
        <w:t>е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 и структурировани</w:t>
      </w:r>
      <w:r w:rsidR="0075472E">
        <w:rPr>
          <w:rFonts w:ascii="Times New Roman" w:hAnsi="Times New Roman" w:cs="Times New Roman"/>
          <w:sz w:val="28"/>
          <w:szCs w:val="28"/>
        </w:rPr>
        <w:t>е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 разнородного материла (расположи</w:t>
      </w:r>
      <w:r w:rsidR="0075472E">
        <w:rPr>
          <w:rFonts w:ascii="Times New Roman" w:hAnsi="Times New Roman" w:cs="Times New Roman"/>
          <w:sz w:val="28"/>
          <w:szCs w:val="28"/>
        </w:rPr>
        <w:t>те</w:t>
      </w:r>
      <w:r w:rsidR="0075472E" w:rsidRPr="0075472E">
        <w:rPr>
          <w:rFonts w:ascii="Times New Roman" w:hAnsi="Times New Roman" w:cs="Times New Roman"/>
          <w:sz w:val="28"/>
          <w:szCs w:val="28"/>
        </w:rPr>
        <w:t xml:space="preserve"> экспонаты или книги в определенной последовательности)</w:t>
      </w:r>
      <w:r w:rsidR="00F046C9">
        <w:rPr>
          <w:rFonts w:ascii="Times New Roman" w:hAnsi="Times New Roman" w:cs="Times New Roman"/>
          <w:sz w:val="28"/>
          <w:szCs w:val="28"/>
        </w:rPr>
        <w:t xml:space="preserve">; 4) написание текста-рассуждения, в котором выявляется природа и связи неких  объектов (например, комментарий для актеров репетирующих «Недоросль», написанный от лица Фонвизина; наподобие гоголевских «замечаний» для актеров); 5) создание текста по четко заданным параметрам (например, </w:t>
      </w:r>
      <w:r w:rsidR="00F046C9" w:rsidRPr="00F046C9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 w:rsidR="00F046C9" w:rsidRPr="00F046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046C9" w:rsidRPr="00F046C9">
        <w:rPr>
          <w:rFonts w:ascii="Times New Roman" w:hAnsi="Times New Roman" w:cs="Times New Roman"/>
          <w:sz w:val="28"/>
          <w:szCs w:val="28"/>
        </w:rPr>
        <w:t xml:space="preserve"> на тему как</w:t>
      </w:r>
      <w:r w:rsidR="00F046C9">
        <w:rPr>
          <w:rFonts w:ascii="Times New Roman" w:hAnsi="Times New Roman" w:cs="Times New Roman"/>
          <w:sz w:val="28"/>
          <w:szCs w:val="28"/>
        </w:rPr>
        <w:t>о</w:t>
      </w:r>
      <w:r w:rsidR="00F046C9" w:rsidRPr="00F046C9">
        <w:rPr>
          <w:rFonts w:ascii="Times New Roman" w:hAnsi="Times New Roman" w:cs="Times New Roman"/>
          <w:sz w:val="28"/>
          <w:szCs w:val="28"/>
        </w:rPr>
        <w:t>го-либо литературного произведен</w:t>
      </w:r>
      <w:r w:rsidR="00F046C9">
        <w:rPr>
          <w:rFonts w:ascii="Times New Roman" w:hAnsi="Times New Roman" w:cs="Times New Roman"/>
          <w:sz w:val="28"/>
          <w:szCs w:val="28"/>
        </w:rPr>
        <w:t>ия</w:t>
      </w:r>
      <w:r w:rsidR="008D1AD8">
        <w:rPr>
          <w:rFonts w:ascii="Times New Roman" w:hAnsi="Times New Roman" w:cs="Times New Roman"/>
          <w:sz w:val="28"/>
          <w:szCs w:val="28"/>
        </w:rPr>
        <w:t xml:space="preserve"> или путеводитель</w:t>
      </w:r>
      <w:r w:rsidR="00F046C9">
        <w:rPr>
          <w:rFonts w:ascii="Times New Roman" w:hAnsi="Times New Roman" w:cs="Times New Roman"/>
          <w:sz w:val="28"/>
          <w:szCs w:val="28"/>
        </w:rPr>
        <w:t xml:space="preserve">); 6) написание аннотации, рецензии; 7) создание эссе (в центре такого текста находится оригинальное понимание какого-то вопроса); 8) </w:t>
      </w:r>
      <w:r w:rsidR="008D1AD8">
        <w:rPr>
          <w:rFonts w:ascii="Times New Roman" w:hAnsi="Times New Roman" w:cs="Times New Roman"/>
          <w:sz w:val="28"/>
          <w:szCs w:val="28"/>
        </w:rPr>
        <w:t>подготовка репортажа или интервью с писателем</w:t>
      </w:r>
      <w:r w:rsidR="007F6F01" w:rsidRPr="007F6F01">
        <w:rPr>
          <w:rFonts w:ascii="Times New Roman" w:hAnsi="Times New Roman" w:cs="Times New Roman"/>
          <w:sz w:val="28"/>
          <w:szCs w:val="28"/>
        </w:rPr>
        <w:t>.</w:t>
      </w:r>
      <w:r w:rsidR="0007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видно из перечня, т</w:t>
      </w:r>
      <w:r w:rsidR="003F4E83">
        <w:rPr>
          <w:rFonts w:ascii="Times New Roman" w:hAnsi="Times New Roman" w:cs="Times New Roman"/>
          <w:sz w:val="28"/>
          <w:szCs w:val="28"/>
        </w:rPr>
        <w:t>ворческие задания связаны с разными областями деятельности и профессиями современного филолога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4E83">
        <w:rPr>
          <w:rFonts w:ascii="Times New Roman" w:hAnsi="Times New Roman" w:cs="Times New Roman"/>
          <w:sz w:val="28"/>
          <w:szCs w:val="28"/>
        </w:rPr>
        <w:t xml:space="preserve">научная деятельность, преподавание, редакторское дело, </w:t>
      </w:r>
      <w:r w:rsidR="00907A03">
        <w:rPr>
          <w:rFonts w:ascii="Times New Roman" w:hAnsi="Times New Roman" w:cs="Times New Roman"/>
          <w:sz w:val="28"/>
          <w:szCs w:val="28"/>
        </w:rPr>
        <w:t xml:space="preserve">журналистика, </w:t>
      </w:r>
      <w:r w:rsidR="003F4E83">
        <w:rPr>
          <w:rFonts w:ascii="Times New Roman" w:hAnsi="Times New Roman" w:cs="Times New Roman"/>
          <w:sz w:val="28"/>
          <w:szCs w:val="28"/>
        </w:rPr>
        <w:t xml:space="preserve">копирайтинг, подкастинг, написание сценария. </w:t>
      </w:r>
      <w:r w:rsidR="00072EDB">
        <w:rPr>
          <w:rFonts w:ascii="Times New Roman" w:hAnsi="Times New Roman" w:cs="Times New Roman"/>
          <w:sz w:val="28"/>
          <w:szCs w:val="28"/>
        </w:rPr>
        <w:t>Выбор текстов для анализа при решении таких заданий нередко остается за участником, и, конечно, чем шире круг чтения, тем больше материала для выполнения задания и более высоким будет результат.</w:t>
      </w:r>
    </w:p>
    <w:p w14:paraId="5CB62EDB" w14:textId="565E33D5" w:rsidR="00C704B8" w:rsidRDefault="00604DDD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олимпиады отличается </w:t>
      </w:r>
      <w:proofErr w:type="gramStart"/>
      <w:r w:rsidR="00C07B94">
        <w:rPr>
          <w:rFonts w:ascii="Times New Roman" w:hAnsi="Times New Roman" w:cs="Times New Roman"/>
          <w:sz w:val="28"/>
          <w:szCs w:val="28"/>
        </w:rPr>
        <w:t>от муниципального и регионального наличием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устного тура. Это с</w:t>
      </w:r>
      <w:r w:rsidR="00C704B8">
        <w:rPr>
          <w:rFonts w:ascii="Times New Roman" w:hAnsi="Times New Roman" w:cs="Times New Roman"/>
          <w:sz w:val="28"/>
          <w:szCs w:val="28"/>
        </w:rPr>
        <w:t xml:space="preserve">амое короткое </w:t>
      </w:r>
      <w:r w:rsidR="00D627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времени выполнения</w:t>
      </w:r>
      <w:r w:rsidR="00D62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4B8">
        <w:rPr>
          <w:rFonts w:ascii="Times New Roman" w:hAnsi="Times New Roman" w:cs="Times New Roman"/>
          <w:sz w:val="28"/>
          <w:szCs w:val="28"/>
        </w:rPr>
        <w:t xml:space="preserve">творческое </w:t>
      </w:r>
      <w:r>
        <w:rPr>
          <w:rFonts w:ascii="Times New Roman" w:hAnsi="Times New Roman" w:cs="Times New Roman"/>
          <w:sz w:val="28"/>
          <w:szCs w:val="28"/>
        </w:rPr>
        <w:t>испытание, нацеленное на рас</w:t>
      </w:r>
      <w:r w:rsidR="00D627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мотрение литературы в контексте культуры. </w:t>
      </w:r>
      <w:r w:rsidR="00022160">
        <w:rPr>
          <w:rFonts w:ascii="Times New Roman" w:hAnsi="Times New Roman" w:cs="Times New Roman"/>
          <w:sz w:val="28"/>
          <w:szCs w:val="28"/>
        </w:rPr>
        <w:t>В 9 классе э</w:t>
      </w:r>
      <w:r w:rsidR="00C704B8">
        <w:rPr>
          <w:rFonts w:ascii="Times New Roman" w:hAnsi="Times New Roman" w:cs="Times New Roman"/>
          <w:sz w:val="28"/>
          <w:szCs w:val="28"/>
        </w:rPr>
        <w:t xml:space="preserve">то может быть короткое выступление для дискуссии о фильме, </w:t>
      </w:r>
      <w:r w:rsidR="00022160">
        <w:rPr>
          <w:rFonts w:ascii="Times New Roman" w:hAnsi="Times New Roman" w:cs="Times New Roman"/>
          <w:sz w:val="28"/>
          <w:szCs w:val="28"/>
        </w:rPr>
        <w:t xml:space="preserve">предполагающее </w:t>
      </w:r>
      <w:r w:rsidR="00C704B8">
        <w:rPr>
          <w:rFonts w:ascii="Times New Roman" w:hAnsi="Times New Roman" w:cs="Times New Roman"/>
          <w:sz w:val="28"/>
          <w:szCs w:val="28"/>
        </w:rPr>
        <w:t>анализ визуального ряда, приемов, образа центрального персонажа</w:t>
      </w:r>
      <w:r w:rsidR="00022160">
        <w:rPr>
          <w:rFonts w:ascii="Times New Roman" w:hAnsi="Times New Roman" w:cs="Times New Roman"/>
          <w:sz w:val="28"/>
          <w:szCs w:val="28"/>
        </w:rPr>
        <w:t xml:space="preserve"> (п</w:t>
      </w:r>
      <w:r w:rsidR="00C704B8">
        <w:rPr>
          <w:rFonts w:ascii="Times New Roman" w:hAnsi="Times New Roman" w:cs="Times New Roman"/>
          <w:sz w:val="28"/>
          <w:szCs w:val="28"/>
        </w:rPr>
        <w:t>редварительно фрагмент фильма о писателе или поэте демонстрируется участникам</w:t>
      </w:r>
      <w:r w:rsidR="00022160">
        <w:rPr>
          <w:rFonts w:ascii="Times New Roman" w:hAnsi="Times New Roman" w:cs="Times New Roman"/>
          <w:sz w:val="28"/>
          <w:szCs w:val="28"/>
        </w:rPr>
        <w:t>)</w:t>
      </w:r>
      <w:r w:rsidR="00C704B8">
        <w:rPr>
          <w:rFonts w:ascii="Times New Roman" w:hAnsi="Times New Roman" w:cs="Times New Roman"/>
          <w:sz w:val="28"/>
          <w:szCs w:val="28"/>
        </w:rPr>
        <w:t xml:space="preserve">. Школьник должен иметь представление о творческом пути писателя, истории создания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C704B8">
        <w:rPr>
          <w:rFonts w:ascii="Times New Roman" w:hAnsi="Times New Roman" w:cs="Times New Roman"/>
          <w:sz w:val="28"/>
          <w:szCs w:val="28"/>
        </w:rPr>
        <w:t>общекультурн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704B8">
        <w:rPr>
          <w:rFonts w:ascii="Times New Roman" w:hAnsi="Times New Roman" w:cs="Times New Roman"/>
          <w:sz w:val="28"/>
          <w:szCs w:val="28"/>
        </w:rPr>
        <w:t xml:space="preserve"> эрудици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04B8">
        <w:rPr>
          <w:rFonts w:ascii="Times New Roman" w:hAnsi="Times New Roman" w:cs="Times New Roman"/>
          <w:sz w:val="28"/>
          <w:szCs w:val="28"/>
        </w:rPr>
        <w:t xml:space="preserve">. </w:t>
      </w:r>
      <w:r w:rsidR="004B4B79">
        <w:rPr>
          <w:rFonts w:ascii="Times New Roman" w:hAnsi="Times New Roman" w:cs="Times New Roman"/>
          <w:sz w:val="28"/>
          <w:szCs w:val="28"/>
        </w:rPr>
        <w:t xml:space="preserve">Для </w:t>
      </w:r>
      <w:r w:rsidR="001B37ED">
        <w:rPr>
          <w:rFonts w:ascii="Times New Roman" w:hAnsi="Times New Roman" w:cs="Times New Roman"/>
          <w:sz w:val="28"/>
          <w:szCs w:val="28"/>
        </w:rPr>
        <w:t>10–</w:t>
      </w:r>
      <w:r w:rsidR="00BB453D">
        <w:rPr>
          <w:rFonts w:ascii="Times New Roman" w:hAnsi="Times New Roman" w:cs="Times New Roman"/>
          <w:sz w:val="28"/>
          <w:szCs w:val="28"/>
        </w:rPr>
        <w:t>11 класса</w:t>
      </w:r>
      <w:r w:rsidR="00022160">
        <w:rPr>
          <w:rFonts w:ascii="Times New Roman" w:hAnsi="Times New Roman" w:cs="Times New Roman"/>
          <w:sz w:val="28"/>
          <w:szCs w:val="28"/>
        </w:rPr>
        <w:t xml:space="preserve"> задания усложняются: здесь необходимо проанализировать отрывок из фильма о писател</w:t>
      </w:r>
      <w:r w:rsidR="00403657">
        <w:rPr>
          <w:rFonts w:ascii="Times New Roman" w:hAnsi="Times New Roman" w:cs="Times New Roman"/>
          <w:sz w:val="28"/>
          <w:szCs w:val="28"/>
        </w:rPr>
        <w:t>е</w:t>
      </w:r>
      <w:r w:rsidR="00022160">
        <w:rPr>
          <w:rFonts w:ascii="Times New Roman" w:hAnsi="Times New Roman" w:cs="Times New Roman"/>
          <w:sz w:val="28"/>
          <w:szCs w:val="28"/>
        </w:rPr>
        <w:t xml:space="preserve"> через призму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022160">
        <w:rPr>
          <w:rFonts w:ascii="Times New Roman" w:hAnsi="Times New Roman" w:cs="Times New Roman"/>
          <w:sz w:val="28"/>
          <w:szCs w:val="28"/>
        </w:rPr>
        <w:t xml:space="preserve">текстов и литературоведческих работ. </w:t>
      </w:r>
      <w:r w:rsidR="000948BE">
        <w:rPr>
          <w:rFonts w:ascii="Times New Roman" w:hAnsi="Times New Roman" w:cs="Times New Roman"/>
          <w:sz w:val="28"/>
          <w:szCs w:val="28"/>
        </w:rPr>
        <w:t xml:space="preserve">Для того, чтобы к такому заданию подготовиться, нужно иметь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948BE">
        <w:rPr>
          <w:rFonts w:ascii="Times New Roman" w:hAnsi="Times New Roman" w:cs="Times New Roman"/>
          <w:sz w:val="28"/>
          <w:szCs w:val="28"/>
        </w:rPr>
        <w:t xml:space="preserve">большой багаж знаний в области литературоведения и литературных фактов,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0948BE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948BE">
        <w:rPr>
          <w:rFonts w:ascii="Times New Roman" w:hAnsi="Times New Roman" w:cs="Times New Roman"/>
          <w:sz w:val="28"/>
          <w:szCs w:val="28"/>
        </w:rPr>
        <w:t xml:space="preserve"> анализа художественного произведения, но и</w:t>
      </w:r>
      <w:r>
        <w:rPr>
          <w:rFonts w:ascii="Times New Roman" w:hAnsi="Times New Roman" w:cs="Times New Roman"/>
          <w:sz w:val="28"/>
          <w:szCs w:val="28"/>
        </w:rPr>
        <w:t xml:space="preserve">меть </w:t>
      </w:r>
      <w:r w:rsidR="00403657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0948BE">
        <w:rPr>
          <w:rFonts w:ascii="Times New Roman" w:hAnsi="Times New Roman" w:cs="Times New Roman"/>
          <w:sz w:val="28"/>
          <w:szCs w:val="28"/>
        </w:rPr>
        <w:t xml:space="preserve">культурный опыт: </w:t>
      </w:r>
      <w:r w:rsidR="00403657">
        <w:rPr>
          <w:rFonts w:ascii="Times New Roman" w:hAnsi="Times New Roman" w:cs="Times New Roman"/>
          <w:sz w:val="28"/>
          <w:szCs w:val="28"/>
        </w:rPr>
        <w:lastRenderedPageBreak/>
        <w:t>интересоваться научными исследованиями,</w:t>
      </w:r>
      <w:r w:rsidR="000948BE">
        <w:rPr>
          <w:rFonts w:ascii="Times New Roman" w:hAnsi="Times New Roman" w:cs="Times New Roman"/>
          <w:sz w:val="28"/>
          <w:szCs w:val="28"/>
        </w:rPr>
        <w:t xml:space="preserve"> посещать выставки, музейные экспозиции, смотреть </w:t>
      </w:r>
      <w:r w:rsidR="00403657">
        <w:rPr>
          <w:rFonts w:ascii="Times New Roman" w:hAnsi="Times New Roman" w:cs="Times New Roman"/>
          <w:sz w:val="28"/>
          <w:szCs w:val="28"/>
        </w:rPr>
        <w:t xml:space="preserve">театральные постановки и </w:t>
      </w:r>
      <w:r w:rsidR="000948BE">
        <w:rPr>
          <w:rFonts w:ascii="Times New Roman" w:hAnsi="Times New Roman" w:cs="Times New Roman"/>
          <w:sz w:val="28"/>
          <w:szCs w:val="28"/>
        </w:rPr>
        <w:t>кинофильмы.</w:t>
      </w:r>
      <w:r w:rsidR="000948BE" w:rsidRPr="000948BE">
        <w:rPr>
          <w:rFonts w:ascii="Times New Roman" w:hAnsi="Times New Roman" w:cs="Times New Roman"/>
          <w:sz w:val="28"/>
          <w:szCs w:val="28"/>
        </w:rPr>
        <w:t xml:space="preserve"> </w:t>
      </w:r>
      <w:r w:rsidR="0022266D">
        <w:rPr>
          <w:rFonts w:ascii="Times New Roman" w:hAnsi="Times New Roman" w:cs="Times New Roman"/>
          <w:sz w:val="28"/>
          <w:szCs w:val="28"/>
        </w:rPr>
        <w:t>Т</w:t>
      </w:r>
      <w:r w:rsidR="000948BE">
        <w:rPr>
          <w:rFonts w:ascii="Times New Roman" w:hAnsi="Times New Roman" w:cs="Times New Roman"/>
          <w:sz w:val="28"/>
          <w:szCs w:val="28"/>
        </w:rPr>
        <w:t xml:space="preserve">ут необходимы знания особенностей </w:t>
      </w:r>
      <w:r w:rsidR="00403657">
        <w:rPr>
          <w:rFonts w:ascii="Times New Roman" w:hAnsi="Times New Roman" w:cs="Times New Roman"/>
          <w:sz w:val="28"/>
          <w:szCs w:val="28"/>
        </w:rPr>
        <w:t xml:space="preserve">театра и </w:t>
      </w:r>
      <w:r w:rsidR="000948BE">
        <w:rPr>
          <w:rFonts w:ascii="Times New Roman" w:hAnsi="Times New Roman" w:cs="Times New Roman"/>
          <w:sz w:val="28"/>
          <w:szCs w:val="28"/>
        </w:rPr>
        <w:t xml:space="preserve">кино, </w:t>
      </w:r>
      <w:r>
        <w:rPr>
          <w:rFonts w:ascii="Times New Roman" w:hAnsi="Times New Roman" w:cs="Times New Roman"/>
          <w:sz w:val="28"/>
          <w:szCs w:val="28"/>
        </w:rPr>
        <w:t>сценария</w:t>
      </w:r>
      <w:r w:rsidR="000948BE">
        <w:rPr>
          <w:rFonts w:ascii="Times New Roman" w:hAnsi="Times New Roman" w:cs="Times New Roman"/>
          <w:sz w:val="28"/>
          <w:szCs w:val="28"/>
        </w:rPr>
        <w:t>, техники монтажа.</w:t>
      </w:r>
      <w:r w:rsidR="00DB4221">
        <w:rPr>
          <w:rFonts w:ascii="Times New Roman" w:hAnsi="Times New Roman" w:cs="Times New Roman"/>
          <w:sz w:val="28"/>
          <w:szCs w:val="28"/>
        </w:rPr>
        <w:t xml:space="preserve"> </w:t>
      </w:r>
      <w:r w:rsidR="00072EDB">
        <w:rPr>
          <w:rFonts w:ascii="Times New Roman" w:hAnsi="Times New Roman" w:cs="Times New Roman"/>
          <w:sz w:val="28"/>
          <w:szCs w:val="28"/>
        </w:rPr>
        <w:t xml:space="preserve">Литература является частью культуры, поэтому хорошо и правильно, если участник </w:t>
      </w:r>
      <w:r w:rsidR="00DB4221" w:rsidRPr="00DB4221">
        <w:rPr>
          <w:rFonts w:ascii="Times New Roman" w:hAnsi="Times New Roman" w:cs="Times New Roman"/>
          <w:sz w:val="28"/>
          <w:szCs w:val="28"/>
        </w:rPr>
        <w:t xml:space="preserve">может осмыслить литературу через </w:t>
      </w:r>
      <w:r w:rsidR="00403657">
        <w:rPr>
          <w:rFonts w:ascii="Times New Roman" w:hAnsi="Times New Roman" w:cs="Times New Roman"/>
          <w:sz w:val="28"/>
          <w:szCs w:val="28"/>
        </w:rPr>
        <w:t>другие виды искусства</w:t>
      </w:r>
      <w:r w:rsidR="00356A4F">
        <w:rPr>
          <w:rFonts w:ascii="Times New Roman" w:hAnsi="Times New Roman" w:cs="Times New Roman"/>
          <w:sz w:val="28"/>
          <w:szCs w:val="28"/>
        </w:rPr>
        <w:t xml:space="preserve">, </w:t>
      </w:r>
      <w:r w:rsidR="00907A03">
        <w:rPr>
          <w:rFonts w:ascii="Times New Roman" w:hAnsi="Times New Roman" w:cs="Times New Roman"/>
          <w:sz w:val="28"/>
          <w:szCs w:val="28"/>
        </w:rPr>
        <w:t>например</w:t>
      </w:r>
      <w:r w:rsidR="00356A4F">
        <w:rPr>
          <w:rFonts w:ascii="Times New Roman" w:hAnsi="Times New Roman" w:cs="Times New Roman"/>
          <w:sz w:val="28"/>
          <w:szCs w:val="28"/>
        </w:rPr>
        <w:t xml:space="preserve"> </w:t>
      </w:r>
      <w:r w:rsidR="00DB4221" w:rsidRPr="00DB4221">
        <w:rPr>
          <w:rFonts w:ascii="Times New Roman" w:hAnsi="Times New Roman" w:cs="Times New Roman"/>
          <w:sz w:val="28"/>
          <w:szCs w:val="28"/>
        </w:rPr>
        <w:t>живопись, музыку, театр</w:t>
      </w:r>
      <w:r w:rsidR="00072EDB">
        <w:rPr>
          <w:rFonts w:ascii="Times New Roman" w:hAnsi="Times New Roman" w:cs="Times New Roman"/>
          <w:sz w:val="28"/>
          <w:szCs w:val="28"/>
        </w:rPr>
        <w:t>,</w:t>
      </w:r>
      <w:r w:rsidR="00072EDB" w:rsidRPr="00072EDB">
        <w:rPr>
          <w:rFonts w:ascii="Times New Roman" w:hAnsi="Times New Roman" w:cs="Times New Roman"/>
          <w:sz w:val="28"/>
          <w:szCs w:val="28"/>
        </w:rPr>
        <w:t xml:space="preserve"> </w:t>
      </w:r>
      <w:r w:rsidR="00072EDB" w:rsidRPr="00DB4221">
        <w:rPr>
          <w:rFonts w:ascii="Times New Roman" w:hAnsi="Times New Roman" w:cs="Times New Roman"/>
          <w:sz w:val="28"/>
          <w:szCs w:val="28"/>
        </w:rPr>
        <w:t>кино</w:t>
      </w:r>
      <w:r w:rsidR="00DB4221" w:rsidRPr="00DB42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52561" w14:textId="44E4CFCC" w:rsidR="00A56EAD" w:rsidRDefault="00356A4F" w:rsidP="003B6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участнику одномоментно продемонстрировать владение многими </w:t>
      </w:r>
      <w:r w:rsidR="00A56EAD" w:rsidRPr="007F1722">
        <w:rPr>
          <w:rFonts w:ascii="Times New Roman" w:hAnsi="Times New Roman" w:cs="Times New Roman"/>
          <w:sz w:val="28"/>
          <w:szCs w:val="28"/>
        </w:rPr>
        <w:t>метапредметны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 </w:t>
      </w:r>
      <w:r w:rsidR="00162C98">
        <w:rPr>
          <w:rFonts w:ascii="Times New Roman" w:hAnsi="Times New Roman" w:cs="Times New Roman"/>
          <w:sz w:val="28"/>
          <w:szCs w:val="28"/>
        </w:rPr>
        <w:t>и предметны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62C98">
        <w:rPr>
          <w:rFonts w:ascii="Times New Roman" w:hAnsi="Times New Roman" w:cs="Times New Roman"/>
          <w:sz w:val="28"/>
          <w:szCs w:val="28"/>
        </w:rPr>
        <w:t xml:space="preserve"> </w:t>
      </w:r>
      <w:r w:rsidR="00A56EAD" w:rsidRPr="007F1722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ями, среди которых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 </w:t>
      </w:r>
      <w:r w:rsidR="00AE028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движени</w:t>
      </w:r>
      <w:r w:rsidR="00AE02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текста в культуре, </w:t>
      </w:r>
      <w:r w:rsidR="00AE0286">
        <w:rPr>
          <w:rFonts w:ascii="Times New Roman" w:hAnsi="Times New Roman" w:cs="Times New Roman"/>
          <w:sz w:val="28"/>
          <w:szCs w:val="28"/>
        </w:rPr>
        <w:t>знания в области биографии писателей и творческой истории произведений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, </w:t>
      </w:r>
      <w:r w:rsidR="008D1AD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обосновывать идеи и </w:t>
      </w:r>
      <w:r w:rsidR="008D1AD8">
        <w:rPr>
          <w:rFonts w:ascii="Times New Roman" w:hAnsi="Times New Roman" w:cs="Times New Roman"/>
          <w:sz w:val="28"/>
          <w:szCs w:val="28"/>
        </w:rPr>
        <w:t>создавать собственные тексты по заданным жанровым и стилистическим параметрам</w:t>
      </w:r>
      <w:r w:rsidR="00A56EAD" w:rsidRPr="007F1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E13C9">
        <w:rPr>
          <w:rFonts w:ascii="Times New Roman" w:hAnsi="Times New Roman" w:cs="Times New Roman"/>
          <w:sz w:val="28"/>
          <w:szCs w:val="28"/>
        </w:rPr>
        <w:t xml:space="preserve">лавное, что сегодня необходимо школьнику для успешного участия в </w:t>
      </w:r>
      <w:r w:rsidR="0044249E">
        <w:rPr>
          <w:rFonts w:ascii="Times New Roman" w:hAnsi="Times New Roman" w:cs="Times New Roman"/>
          <w:sz w:val="28"/>
          <w:szCs w:val="28"/>
        </w:rPr>
        <w:t xml:space="preserve">олимпиаде, </w:t>
      </w:r>
      <w:r w:rsidR="001B37ED">
        <w:rPr>
          <w:rFonts w:ascii="Times New Roman" w:hAnsi="Times New Roman" w:cs="Times New Roman"/>
          <w:sz w:val="28"/>
          <w:szCs w:val="28"/>
        </w:rPr>
        <w:t>— это</w:t>
      </w:r>
      <w:r w:rsidR="00615E26">
        <w:rPr>
          <w:rFonts w:ascii="Times New Roman" w:hAnsi="Times New Roman" w:cs="Times New Roman"/>
          <w:sz w:val="28"/>
          <w:szCs w:val="28"/>
        </w:rPr>
        <w:t xml:space="preserve"> </w:t>
      </w:r>
      <w:r w:rsidR="0044249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15E26">
        <w:rPr>
          <w:rFonts w:ascii="Times New Roman" w:hAnsi="Times New Roman" w:cs="Times New Roman"/>
          <w:sz w:val="28"/>
          <w:szCs w:val="28"/>
        </w:rPr>
        <w:t>большо</w:t>
      </w:r>
      <w:r w:rsidR="0044249E">
        <w:rPr>
          <w:rFonts w:ascii="Times New Roman" w:hAnsi="Times New Roman" w:cs="Times New Roman"/>
          <w:sz w:val="28"/>
          <w:szCs w:val="28"/>
        </w:rPr>
        <w:t>го</w:t>
      </w:r>
      <w:r w:rsidR="00615E26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44249E">
        <w:rPr>
          <w:rFonts w:ascii="Times New Roman" w:hAnsi="Times New Roman" w:cs="Times New Roman"/>
          <w:sz w:val="28"/>
          <w:szCs w:val="28"/>
        </w:rPr>
        <w:t>ого</w:t>
      </w:r>
      <w:r w:rsidR="00615E26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44249E">
        <w:rPr>
          <w:rFonts w:ascii="Times New Roman" w:hAnsi="Times New Roman" w:cs="Times New Roman"/>
          <w:sz w:val="28"/>
          <w:szCs w:val="28"/>
        </w:rPr>
        <w:t>ого</w:t>
      </w:r>
      <w:r w:rsidR="00615E26">
        <w:rPr>
          <w:rFonts w:ascii="Times New Roman" w:hAnsi="Times New Roman" w:cs="Times New Roman"/>
          <w:sz w:val="28"/>
          <w:szCs w:val="28"/>
        </w:rPr>
        <w:t xml:space="preserve"> </w:t>
      </w:r>
      <w:r w:rsidR="00AE0286">
        <w:rPr>
          <w:rFonts w:ascii="Times New Roman" w:hAnsi="Times New Roman" w:cs="Times New Roman"/>
          <w:sz w:val="28"/>
          <w:szCs w:val="28"/>
        </w:rPr>
        <w:t>багажа</w:t>
      </w:r>
      <w:r w:rsidR="00462E86">
        <w:rPr>
          <w:rFonts w:ascii="Times New Roman" w:hAnsi="Times New Roman" w:cs="Times New Roman"/>
          <w:sz w:val="28"/>
          <w:szCs w:val="28"/>
        </w:rPr>
        <w:t xml:space="preserve"> и желание осваивать различные </w:t>
      </w:r>
      <w:r w:rsidR="00D734E3">
        <w:rPr>
          <w:rFonts w:ascii="Times New Roman" w:hAnsi="Times New Roman" w:cs="Times New Roman"/>
          <w:sz w:val="28"/>
          <w:szCs w:val="28"/>
        </w:rPr>
        <w:t xml:space="preserve">виды </w:t>
      </w:r>
      <w:r w:rsidR="00462E86">
        <w:rPr>
          <w:rFonts w:ascii="Times New Roman" w:hAnsi="Times New Roman" w:cs="Times New Roman"/>
          <w:sz w:val="28"/>
          <w:szCs w:val="28"/>
        </w:rPr>
        <w:t>филологической работы</w:t>
      </w:r>
      <w:r w:rsidR="00615E26">
        <w:rPr>
          <w:rFonts w:ascii="Times New Roman" w:hAnsi="Times New Roman" w:cs="Times New Roman"/>
          <w:sz w:val="28"/>
          <w:szCs w:val="28"/>
        </w:rPr>
        <w:t xml:space="preserve">.  </w:t>
      </w:r>
      <w:r w:rsidR="00A56EAD" w:rsidRPr="007F17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3742D" w14:textId="1908544C" w:rsidR="000B5CCF" w:rsidRPr="007F1722" w:rsidRDefault="000B5CCF" w:rsidP="003B625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E315BEE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24">
        <w:rPr>
          <w:rFonts w:ascii="Times New Roman" w:hAnsi="Times New Roman" w:cs="Times New Roman"/>
          <w:sz w:val="28"/>
          <w:szCs w:val="28"/>
        </w:rPr>
        <w:t>Агеева</w:t>
      </w:r>
      <w:r w:rsidRPr="003B6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24">
        <w:rPr>
          <w:rFonts w:ascii="Times New Roman" w:hAnsi="Times New Roman" w:cs="Times New Roman"/>
          <w:sz w:val="28"/>
          <w:szCs w:val="28"/>
        </w:rPr>
        <w:t>Н.А. ,</w:t>
      </w:r>
      <w:proofErr w:type="gramEnd"/>
      <w:r w:rsidRPr="00145924">
        <w:rPr>
          <w:rFonts w:ascii="Times New Roman" w:hAnsi="Times New Roman" w:cs="Times New Roman"/>
          <w:sz w:val="28"/>
          <w:szCs w:val="28"/>
        </w:rPr>
        <w:t xml:space="preserve"> Козлов</w:t>
      </w:r>
      <w:r w:rsidRPr="003B625B">
        <w:rPr>
          <w:rFonts w:ascii="Times New Roman" w:hAnsi="Times New Roman" w:cs="Times New Roman"/>
          <w:sz w:val="28"/>
          <w:szCs w:val="28"/>
        </w:rPr>
        <w:t xml:space="preserve"> </w:t>
      </w:r>
      <w:r w:rsidRPr="00145924">
        <w:rPr>
          <w:rFonts w:ascii="Times New Roman" w:hAnsi="Times New Roman" w:cs="Times New Roman"/>
          <w:sz w:val="28"/>
          <w:szCs w:val="28"/>
        </w:rPr>
        <w:t>А.Е. , Константинова</w:t>
      </w:r>
      <w:r w:rsidRPr="003B625B">
        <w:rPr>
          <w:rFonts w:ascii="Times New Roman" w:hAnsi="Times New Roman" w:cs="Times New Roman"/>
          <w:sz w:val="28"/>
          <w:szCs w:val="28"/>
        </w:rPr>
        <w:t xml:space="preserve"> </w:t>
      </w:r>
      <w:r w:rsidRPr="00145924">
        <w:rPr>
          <w:rFonts w:ascii="Times New Roman" w:hAnsi="Times New Roman" w:cs="Times New Roman"/>
          <w:sz w:val="28"/>
          <w:szCs w:val="28"/>
        </w:rPr>
        <w:t>Н.В. , Рощина</w:t>
      </w:r>
      <w:r w:rsidRPr="003B625B">
        <w:rPr>
          <w:rFonts w:ascii="Times New Roman" w:hAnsi="Times New Roman" w:cs="Times New Roman"/>
          <w:sz w:val="28"/>
          <w:szCs w:val="28"/>
        </w:rPr>
        <w:t xml:space="preserve"> </w:t>
      </w:r>
      <w:r w:rsidRPr="00145924">
        <w:rPr>
          <w:rFonts w:ascii="Times New Roman" w:hAnsi="Times New Roman" w:cs="Times New Roman"/>
          <w:sz w:val="28"/>
          <w:szCs w:val="28"/>
        </w:rPr>
        <w:t>О.С. , Фарафонова О.А. Подготовка к олимпиаде по литературе (муниципальный и региональный этапы) Учебно-методическое пособие. – Новосибирск: Изд-во НГПУ, 2018. – 142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08538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221">
        <w:rPr>
          <w:rFonts w:ascii="Times New Roman" w:hAnsi="Times New Roman" w:cs="Times New Roman"/>
          <w:sz w:val="28"/>
          <w:szCs w:val="28"/>
        </w:rPr>
        <w:t>Дрейфельд</w:t>
      </w:r>
      <w:proofErr w:type="spellEnd"/>
      <w:r w:rsidRPr="00DB4221">
        <w:rPr>
          <w:rFonts w:ascii="Times New Roman" w:hAnsi="Times New Roman" w:cs="Times New Roman"/>
          <w:sz w:val="28"/>
          <w:szCs w:val="28"/>
        </w:rPr>
        <w:t xml:space="preserve"> О. В. О </w:t>
      </w:r>
      <w:r>
        <w:rPr>
          <w:rFonts w:ascii="Times New Roman" w:hAnsi="Times New Roman" w:cs="Times New Roman"/>
          <w:sz w:val="28"/>
          <w:szCs w:val="28"/>
        </w:rPr>
        <w:t xml:space="preserve">принципах формирования «творческого задания» для олимпиады школьников по литературе // </w:t>
      </w:r>
      <w:hyperlink r:id="rId14" w:history="1">
        <w:r w:rsidRPr="006A6190">
          <w:rPr>
            <w:rStyle w:val="a3"/>
            <w:rFonts w:ascii="Times New Roman" w:hAnsi="Times New Roman" w:cs="Times New Roman"/>
            <w:sz w:val="28"/>
            <w:szCs w:val="28"/>
          </w:rPr>
          <w:t>http://elar.uspu.ru/bitstream/uspu/3420/1/fkls-2016-01-06.pdf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35AF5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Кучина Т.Г. </w:t>
      </w:r>
      <w:r w:rsidRPr="00615E26">
        <w:rPr>
          <w:rFonts w:ascii="Times New Roman" w:hAnsi="Times New Roman" w:cs="Times New Roman"/>
          <w:sz w:val="28"/>
          <w:szCs w:val="28"/>
        </w:rPr>
        <w:t>Как подготовиться к олимпиаде по литературе: выполнение заданий и победа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https://www.youtube.com/watch?v=skH6CTebv18</w:t>
        </w:r>
      </w:hyperlink>
    </w:p>
    <w:p w14:paraId="026549E4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26">
        <w:rPr>
          <w:rFonts w:ascii="Times New Roman" w:hAnsi="Times New Roman" w:cs="Times New Roman"/>
          <w:sz w:val="28"/>
          <w:szCs w:val="28"/>
        </w:rPr>
        <w:t xml:space="preserve">Кучина Т.Г. Принципы составления и решения олимпиадных заданий по литературе // Ярославский педагогический вестник – </w:t>
      </w:r>
      <w:proofErr w:type="gramStart"/>
      <w:r w:rsidRPr="00615E26">
        <w:rPr>
          <w:rFonts w:ascii="Times New Roman" w:hAnsi="Times New Roman" w:cs="Times New Roman"/>
          <w:sz w:val="28"/>
          <w:szCs w:val="28"/>
        </w:rPr>
        <w:t>2017 – № 4</w:t>
      </w:r>
      <w:proofErr w:type="gramEnd"/>
      <w:r>
        <w:t xml:space="preserve"> </w:t>
      </w:r>
      <w:hyperlink r:id="rId16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http://vestnik.yspu.org/releases/2017_4/20.pdf</w:t>
        </w:r>
      </w:hyperlink>
    </w:p>
    <w:p w14:paraId="02D05DFD" w14:textId="77777777" w:rsidR="00256CED" w:rsidRPr="00963A5B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059096"/>
      <w:bookmarkStart w:id="4" w:name="_Hlk88059203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145924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школьного и муниципального этапов всероссийской олимпиады школьников по </w:t>
      </w:r>
      <w:r w:rsidRPr="00145924">
        <w:rPr>
          <w:rFonts w:ascii="Times New Roman" w:hAnsi="Times New Roman" w:cs="Times New Roman"/>
          <w:sz w:val="28"/>
          <w:szCs w:val="28"/>
        </w:rPr>
        <w:lastRenderedPageBreak/>
        <w:t>литературе в 2021/2022 учебном году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// </w:t>
      </w:r>
      <w:bookmarkStart w:id="5" w:name="_Hlk88066081"/>
      <w:r w:rsidRPr="0009341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http://www.art-education.ru/sites/default/files/u22/metod_rekomendacii_shime_vsosh_2021-22_sbornik.pdf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0EB26232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1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по литературе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417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41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9341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417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41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https://ulspu.ru/upload/img/medialibrary/b6a/metod-rekomendatsii_shime_vsosh-2020_21_literatura.pdf</w:t>
        </w:r>
      </w:hyperlink>
    </w:p>
    <w:p w14:paraId="6C6DD3E0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7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по литературе в 2018/2019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http://vserosolymp.rudn.ru/mm/mpp/files/lit-sm-2019.pdf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2809" w14:textId="77777777" w:rsidR="00256CED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F7">
        <w:rPr>
          <w:rFonts w:ascii="Times New Roman" w:hAnsi="Times New Roman" w:cs="Times New Roman"/>
          <w:sz w:val="28"/>
          <w:szCs w:val="28"/>
        </w:rPr>
        <w:t xml:space="preserve">Рекомендательный список чтения после литературно-олимпиадной смены 2019 https://slovesnik.org/proekty/literaturnaya-smena-v-tsentre-sirius/materialy-zanyatij-literaturnoj-smeny-sirius-2019.html </w:t>
      </w:r>
    </w:p>
    <w:p w14:paraId="061ACC0C" w14:textId="77777777" w:rsidR="00256CED" w:rsidRPr="00DB4221" w:rsidRDefault="00256CED" w:rsidP="00256CE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Феномен «клипового мышления» в современной образовательной ситуации </w:t>
      </w:r>
      <w:hyperlink r:id="rId20" w:history="1">
        <w:r w:rsidRPr="00BA0C17">
          <w:rPr>
            <w:rStyle w:val="a3"/>
            <w:rFonts w:ascii="Times New Roman" w:hAnsi="Times New Roman" w:cs="Times New Roman"/>
            <w:sz w:val="28"/>
            <w:szCs w:val="28"/>
          </w:rPr>
          <w:t>https://el.ncfu.ru/pluginfile.php/285356/mod_resource/content/0/klo_2015_136.pdf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D6DCE" w14:textId="77777777" w:rsidR="00A56EAD" w:rsidRDefault="00A56EAD" w:rsidP="00256CED">
      <w:pPr>
        <w:pStyle w:val="a5"/>
        <w:spacing w:after="0" w:line="360" w:lineRule="auto"/>
        <w:ind w:left="1065"/>
        <w:jc w:val="both"/>
      </w:pPr>
    </w:p>
    <w:sectPr w:rsidR="00A56EAD" w:rsidSect="003B6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699C"/>
    <w:multiLevelType w:val="hybridMultilevel"/>
    <w:tmpl w:val="EC726B34"/>
    <w:lvl w:ilvl="0" w:tplc="E9B0A8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7043"/>
    <w:multiLevelType w:val="multilevel"/>
    <w:tmpl w:val="F71C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D"/>
    <w:rsid w:val="00005B9F"/>
    <w:rsid w:val="0001363B"/>
    <w:rsid w:val="00022160"/>
    <w:rsid w:val="00072EDB"/>
    <w:rsid w:val="00085C33"/>
    <w:rsid w:val="00093417"/>
    <w:rsid w:val="000948BE"/>
    <w:rsid w:val="000B5999"/>
    <w:rsid w:val="000B5CCF"/>
    <w:rsid w:val="000C6F47"/>
    <w:rsid w:val="000E2FEF"/>
    <w:rsid w:val="00145924"/>
    <w:rsid w:val="0015196F"/>
    <w:rsid w:val="00162C98"/>
    <w:rsid w:val="00177463"/>
    <w:rsid w:val="001B37ED"/>
    <w:rsid w:val="001C4867"/>
    <w:rsid w:val="0022266D"/>
    <w:rsid w:val="00256CED"/>
    <w:rsid w:val="002653AF"/>
    <w:rsid w:val="002A7674"/>
    <w:rsid w:val="002D5556"/>
    <w:rsid w:val="003142C5"/>
    <w:rsid w:val="00322EC8"/>
    <w:rsid w:val="00347495"/>
    <w:rsid w:val="00347D6D"/>
    <w:rsid w:val="00356A4F"/>
    <w:rsid w:val="00382A13"/>
    <w:rsid w:val="00391B6B"/>
    <w:rsid w:val="003B625B"/>
    <w:rsid w:val="003C0636"/>
    <w:rsid w:val="003F4E83"/>
    <w:rsid w:val="00403657"/>
    <w:rsid w:val="0044249E"/>
    <w:rsid w:val="00462E86"/>
    <w:rsid w:val="00471468"/>
    <w:rsid w:val="004852F6"/>
    <w:rsid w:val="00494E99"/>
    <w:rsid w:val="004B4B79"/>
    <w:rsid w:val="004E6AA8"/>
    <w:rsid w:val="00582538"/>
    <w:rsid w:val="005A1772"/>
    <w:rsid w:val="00604DDD"/>
    <w:rsid w:val="00615E26"/>
    <w:rsid w:val="006275D9"/>
    <w:rsid w:val="006D6AC3"/>
    <w:rsid w:val="006E1E6C"/>
    <w:rsid w:val="006E6437"/>
    <w:rsid w:val="006F67D2"/>
    <w:rsid w:val="0070415B"/>
    <w:rsid w:val="00716F8E"/>
    <w:rsid w:val="0072119B"/>
    <w:rsid w:val="0075472E"/>
    <w:rsid w:val="007F6F01"/>
    <w:rsid w:val="00812A6E"/>
    <w:rsid w:val="00815646"/>
    <w:rsid w:val="008C6F16"/>
    <w:rsid w:val="008D1AD8"/>
    <w:rsid w:val="008D2707"/>
    <w:rsid w:val="008E3937"/>
    <w:rsid w:val="008E4784"/>
    <w:rsid w:val="008F3C1F"/>
    <w:rsid w:val="00907A03"/>
    <w:rsid w:val="00942737"/>
    <w:rsid w:val="00952C02"/>
    <w:rsid w:val="00963A5B"/>
    <w:rsid w:val="009772C2"/>
    <w:rsid w:val="00A5639F"/>
    <w:rsid w:val="00A56EAD"/>
    <w:rsid w:val="00A8116C"/>
    <w:rsid w:val="00A90D87"/>
    <w:rsid w:val="00A9223E"/>
    <w:rsid w:val="00AE0286"/>
    <w:rsid w:val="00B20DA7"/>
    <w:rsid w:val="00B24030"/>
    <w:rsid w:val="00B74058"/>
    <w:rsid w:val="00B74F5A"/>
    <w:rsid w:val="00B85B54"/>
    <w:rsid w:val="00BB453D"/>
    <w:rsid w:val="00BF4A24"/>
    <w:rsid w:val="00C07B94"/>
    <w:rsid w:val="00C225A0"/>
    <w:rsid w:val="00C345E6"/>
    <w:rsid w:val="00C4616F"/>
    <w:rsid w:val="00C704B8"/>
    <w:rsid w:val="00C7293C"/>
    <w:rsid w:val="00CE0E66"/>
    <w:rsid w:val="00CF3C63"/>
    <w:rsid w:val="00D2083A"/>
    <w:rsid w:val="00D25304"/>
    <w:rsid w:val="00D37CBB"/>
    <w:rsid w:val="00D415B1"/>
    <w:rsid w:val="00D56F63"/>
    <w:rsid w:val="00D62738"/>
    <w:rsid w:val="00D734E3"/>
    <w:rsid w:val="00D8168F"/>
    <w:rsid w:val="00DB4221"/>
    <w:rsid w:val="00E1357E"/>
    <w:rsid w:val="00E262E7"/>
    <w:rsid w:val="00E66840"/>
    <w:rsid w:val="00E91A43"/>
    <w:rsid w:val="00EE13C9"/>
    <w:rsid w:val="00EE1AB6"/>
    <w:rsid w:val="00EE5F51"/>
    <w:rsid w:val="00F046C9"/>
    <w:rsid w:val="00F32A6A"/>
    <w:rsid w:val="00F72143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233E"/>
  <w15:chartTrackingRefBased/>
  <w15:docId w15:val="{0A86BCEC-E8F7-4452-B010-30D6B17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EAD"/>
  </w:style>
  <w:style w:type="paragraph" w:styleId="1">
    <w:name w:val="heading 1"/>
    <w:basedOn w:val="a"/>
    <w:next w:val="a"/>
    <w:link w:val="10"/>
    <w:uiPriority w:val="9"/>
    <w:qFormat/>
    <w:rsid w:val="0081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E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1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15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4592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B6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24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lit.php" TargetMode="External"/><Relationship Id="rId13" Type="http://schemas.openxmlformats.org/officeDocument/2006/relationships/hyperlink" Target="https://www.youtube.com/watch?v=kd-7hjVtxA4" TargetMode="External"/><Relationship Id="rId18" Type="http://schemas.openxmlformats.org/officeDocument/2006/relationships/hyperlink" Target="https://ulspu.ru/upload/img/medialibrary/b6a/metod-rekomendatsii_shime_vsosh-2020_21_literatur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6tvT_tVAMc" TargetMode="External"/><Relationship Id="rId12" Type="http://schemas.openxmlformats.org/officeDocument/2006/relationships/hyperlink" Target="https://slovesnik.org/images/docs/obuchenie-analizu-poehticheskogo-teksta.Kaganovich.pdf" TargetMode="External"/><Relationship Id="rId17" Type="http://schemas.openxmlformats.org/officeDocument/2006/relationships/hyperlink" Target="http://www.art-education.ru/sites/default/files/u22/metod_rekomendacii_shime_vsosh_2021-22_sborni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estnik.yspu.org/releases/2017_4/20.pdf" TargetMode="External"/><Relationship Id="rId20" Type="http://schemas.openxmlformats.org/officeDocument/2006/relationships/hyperlink" Target="https://el.ncfu.ru/pluginfile.php/285356/mod_resource/content/0/klo_2015_13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iriusdeti" TargetMode="External"/><Relationship Id="rId11" Type="http://schemas.openxmlformats.org/officeDocument/2006/relationships/hyperlink" Target="https://slovesnik.org/" TargetMode="External"/><Relationship Id="rId5" Type="http://schemas.openxmlformats.org/officeDocument/2006/relationships/hyperlink" Target="https://youtu.be/m6tvT_tVAMc" TargetMode="External"/><Relationship Id="rId15" Type="http://schemas.openxmlformats.org/officeDocument/2006/relationships/hyperlink" Target="https://www.youtube.com/watch?v=skH6CTebv18" TargetMode="External"/><Relationship Id="rId10" Type="http://schemas.openxmlformats.org/officeDocument/2006/relationships/hyperlink" Target="https://docs.edu.gov.ru/document/06931b1e98aa0ba3830bedaaeb09e893/" TargetMode="External"/><Relationship Id="rId19" Type="http://schemas.openxmlformats.org/officeDocument/2006/relationships/hyperlink" Target="http://vserosolymp.rudn.ru/mm/mpp/files/lit-sm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/sites/default/files/u22/metod_rekomendacii_shime_vsosh_2021-22_sbornik.pdf" TargetMode="External"/><Relationship Id="rId14" Type="http://schemas.openxmlformats.org/officeDocument/2006/relationships/hyperlink" Target="http://elar.uspu.ru/bitstream/uspu/3420/1/fkls-2016-01-0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Савелов</dc:creator>
  <cp:keywords/>
  <dc:description/>
  <cp:lastModifiedBy>Савелов</cp:lastModifiedBy>
  <cp:revision>48</cp:revision>
  <dcterms:created xsi:type="dcterms:W3CDTF">2021-11-16T14:37:00Z</dcterms:created>
  <dcterms:modified xsi:type="dcterms:W3CDTF">2021-11-18T17:23:00Z</dcterms:modified>
</cp:coreProperties>
</file>