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85A" w:rsidRDefault="003E1FC0" w:rsidP="00592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Пресс-релиз </w:t>
      </w:r>
    </w:p>
    <w:p w:rsidR="0059285A" w:rsidRDefault="00A23C8D" w:rsidP="005928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краевых</w:t>
      </w:r>
      <w:r w:rsidR="003E1F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Интернет-семинарах</w:t>
      </w:r>
      <w:bookmarkStart w:id="0" w:name="_GoBack"/>
      <w:bookmarkEnd w:id="0"/>
    </w:p>
    <w:p w:rsidR="0059285A" w:rsidRDefault="0059285A" w:rsidP="005928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6350D" w:rsidRDefault="00CF5A65" w:rsidP="00CF5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A65">
        <w:rPr>
          <w:rFonts w:ascii="Times New Roman" w:hAnsi="Times New Roman" w:cs="Times New Roman"/>
          <w:sz w:val="28"/>
          <w:szCs w:val="28"/>
        </w:rPr>
        <w:t xml:space="preserve">В соответствии с комплексным планом работы СКИРО ПК и ПРО на 2020 г., </w:t>
      </w:r>
      <w:r w:rsidR="000B0B7A">
        <w:rPr>
          <w:rFonts w:ascii="Times New Roman" w:hAnsi="Times New Roman" w:cs="Times New Roman"/>
          <w:sz w:val="28"/>
          <w:szCs w:val="28"/>
        </w:rPr>
        <w:t xml:space="preserve">кафедрой физической культуры и здоровьесбережения </w:t>
      </w:r>
      <w:r w:rsidR="000B0B7A" w:rsidRPr="000B0B7A">
        <w:rPr>
          <w:rFonts w:ascii="Times New Roman" w:hAnsi="Times New Roman" w:cs="Times New Roman"/>
          <w:sz w:val="28"/>
          <w:szCs w:val="28"/>
        </w:rPr>
        <w:t>СКИРО ПК и ПРО</w:t>
      </w:r>
      <w:r w:rsidR="000B0B7A">
        <w:rPr>
          <w:rFonts w:ascii="Times New Roman" w:hAnsi="Times New Roman" w:cs="Times New Roman"/>
          <w:sz w:val="28"/>
          <w:szCs w:val="28"/>
        </w:rPr>
        <w:t xml:space="preserve"> (далее – кафе</w:t>
      </w:r>
      <w:r w:rsidR="00D6350D">
        <w:rPr>
          <w:rFonts w:ascii="Times New Roman" w:hAnsi="Times New Roman" w:cs="Times New Roman"/>
          <w:sz w:val="28"/>
          <w:szCs w:val="28"/>
        </w:rPr>
        <w:t xml:space="preserve">дра ФКиЗ) были </w:t>
      </w:r>
      <w:r w:rsidRPr="00CF5A65">
        <w:rPr>
          <w:rFonts w:ascii="Times New Roman" w:hAnsi="Times New Roman" w:cs="Times New Roman"/>
          <w:sz w:val="28"/>
          <w:szCs w:val="28"/>
        </w:rPr>
        <w:t>проведены краевые Интернет-семинары: 28 мая 2020 г. - «Практика использования оборудования центров «Точка роста» в рамках освоения предметной области «Технология»» и 29 мая 2020 г. - «Методические основы повышения качества подготовки обучающихся ко Всероссийской олимпиаде по технологи</w:t>
      </w:r>
      <w:r w:rsidR="00D6350D">
        <w:rPr>
          <w:rFonts w:ascii="Times New Roman" w:hAnsi="Times New Roman" w:cs="Times New Roman"/>
          <w:sz w:val="28"/>
          <w:szCs w:val="28"/>
        </w:rPr>
        <w:t>и» (далее – Интернет-семинары).</w:t>
      </w:r>
    </w:p>
    <w:p w:rsidR="001E2162" w:rsidRDefault="001E2162" w:rsidP="00CF5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участию в Интернет-семинарах были приглашены учителя технологии и учителя</w:t>
      </w:r>
      <w:r w:rsidRPr="00CF5A65">
        <w:rPr>
          <w:rFonts w:ascii="Times New Roman" w:hAnsi="Times New Roman" w:cs="Times New Roman"/>
          <w:sz w:val="28"/>
          <w:szCs w:val="28"/>
        </w:rPr>
        <w:t xml:space="preserve"> трудового обучения общеобразовательных организаций Ставропольского края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F5A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A65" w:rsidRPr="00CF5A65" w:rsidRDefault="00CF5A65" w:rsidP="00CF5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A65">
        <w:rPr>
          <w:rFonts w:ascii="Times New Roman" w:hAnsi="Times New Roman" w:cs="Times New Roman"/>
          <w:sz w:val="28"/>
          <w:szCs w:val="28"/>
        </w:rPr>
        <w:t xml:space="preserve">Адрес </w:t>
      </w:r>
      <w:r w:rsidR="00D6350D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CF5A65">
        <w:rPr>
          <w:rFonts w:ascii="Times New Roman" w:hAnsi="Times New Roman" w:cs="Times New Roman"/>
          <w:sz w:val="28"/>
          <w:szCs w:val="28"/>
        </w:rPr>
        <w:t>Интернет-семинаров: «</w:t>
      </w:r>
      <w:proofErr w:type="spellStart"/>
      <w:r w:rsidRPr="00CF5A65">
        <w:rPr>
          <w:rFonts w:ascii="Times New Roman" w:hAnsi="Times New Roman" w:cs="Times New Roman"/>
          <w:sz w:val="28"/>
          <w:szCs w:val="28"/>
        </w:rPr>
        <w:t>ВикиСтавЦДО</w:t>
      </w:r>
      <w:proofErr w:type="spellEnd"/>
      <w:r w:rsidRPr="00CF5A65">
        <w:rPr>
          <w:rFonts w:ascii="Times New Roman" w:hAnsi="Times New Roman" w:cs="Times New Roman"/>
          <w:sz w:val="28"/>
          <w:szCs w:val="28"/>
        </w:rPr>
        <w:t xml:space="preserve">» </w:t>
      </w:r>
      <w:hyperlink r:id="rId4" w:history="1">
        <w:r w:rsidR="00D6350D" w:rsidRPr="00365133">
          <w:rPr>
            <w:rStyle w:val="a7"/>
            <w:rFonts w:ascii="Times New Roman" w:hAnsi="Times New Roman" w:cs="Times New Roman"/>
            <w:sz w:val="28"/>
            <w:szCs w:val="28"/>
          </w:rPr>
          <w:t>http://wiki.stavcdo.ru/index.php?title=СЕМИНАРЫ_СКИРО_ПК_и_ПРО</w:t>
        </w:r>
      </w:hyperlink>
      <w:r w:rsidR="00D6350D">
        <w:rPr>
          <w:rFonts w:ascii="Times New Roman" w:hAnsi="Times New Roman" w:cs="Times New Roman"/>
          <w:sz w:val="28"/>
          <w:szCs w:val="28"/>
        </w:rPr>
        <w:t xml:space="preserve">. </w:t>
      </w:r>
      <w:r w:rsidRPr="00CF5A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162" w:rsidRDefault="001E2162" w:rsidP="00686C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162">
        <w:rPr>
          <w:rFonts w:ascii="Times New Roman" w:hAnsi="Times New Roman" w:cs="Times New Roman"/>
          <w:sz w:val="28"/>
          <w:szCs w:val="28"/>
        </w:rPr>
        <w:t>Цель Интернет-семинаров: обмен опытом по использованию оборудования центров цифрового и гуманитарного профиля «Точка роста» для достижения планируемых результатов предметной области «Технология»; повысить значимость уроков по учебному предмету «Технология»; провести анализ результатов муниципального и регионального этапа Всероссийской олимпиады школьников 2019 – 2020 года по технологии; распространение опыта работы образовательных организаций Ставропольского края в данных направлениях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6A1E" w:rsidRDefault="00E36A1E" w:rsidP="00E36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работе </w:t>
      </w:r>
      <w:r w:rsidR="0068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Интернет-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семинара </w:t>
      </w:r>
      <w:r w:rsidR="00686CF2">
        <w:rPr>
          <w:rFonts w:ascii="Times New Roman" w:hAnsi="Times New Roman" w:cs="Times New Roman"/>
          <w:sz w:val="28"/>
          <w:szCs w:val="28"/>
        </w:rPr>
        <w:t xml:space="preserve">«Практика использования оборудования центров «Точка роста» в рамках освоения предметной области «Технология»»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приняли участие </w:t>
      </w:r>
      <w:r w:rsidR="00FA72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135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A72B4">
        <w:rPr>
          <w:rFonts w:ascii="Times New Roman" w:hAnsi="Times New Roman" w:cs="Times New Roman"/>
          <w:sz w:val="28"/>
          <w:szCs w:val="28"/>
        </w:rPr>
        <w:t xml:space="preserve">педагогов, в работе </w:t>
      </w:r>
      <w:r w:rsidR="00FA72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Интернет-семинара </w:t>
      </w:r>
      <w:r w:rsidR="00FA72B4">
        <w:rPr>
          <w:rFonts w:ascii="Times New Roman" w:hAnsi="Times New Roman" w:cs="Times New Roman"/>
          <w:sz w:val="28"/>
          <w:szCs w:val="28"/>
        </w:rPr>
        <w:t xml:space="preserve">«Методические основы повышения качества подготовки обучающихся ко Всероссийской олимпиаде по технологии» - 86 </w:t>
      </w:r>
      <w:r w:rsidR="00AB56A6">
        <w:rPr>
          <w:rFonts w:ascii="Times New Roman" w:hAnsi="Times New Roman" w:cs="Times New Roman"/>
          <w:sz w:val="28"/>
          <w:szCs w:val="28"/>
        </w:rPr>
        <w:t>представителей педагогического сообщества.</w:t>
      </w:r>
    </w:p>
    <w:p w:rsidR="00E36A1E" w:rsidRPr="00853E0E" w:rsidRDefault="001E2162" w:rsidP="00853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F5A65">
        <w:rPr>
          <w:rFonts w:ascii="Times New Roman" w:hAnsi="Times New Roman" w:cs="Times New Roman"/>
          <w:sz w:val="28"/>
          <w:szCs w:val="28"/>
        </w:rPr>
        <w:t xml:space="preserve">а сайте Интернет-семинаров </w:t>
      </w:r>
      <w:r>
        <w:rPr>
          <w:rFonts w:ascii="Times New Roman" w:hAnsi="Times New Roman" w:cs="Times New Roman"/>
          <w:sz w:val="28"/>
          <w:szCs w:val="28"/>
        </w:rPr>
        <w:t xml:space="preserve">участники знакомились </w:t>
      </w:r>
      <w:r w:rsidRPr="00CF5A65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программой, докладами и оставляли отзывы.</w:t>
      </w:r>
    </w:p>
    <w:p w:rsidR="004E4155" w:rsidRDefault="001E2162" w:rsidP="004E4155">
      <w:pPr>
        <w:pStyle w:val="1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рамках общественно-значимых мероприятий</w:t>
      </w:r>
      <w:r w:rsidR="00874B1D">
        <w:rPr>
          <w:sz w:val="28"/>
          <w:szCs w:val="28"/>
        </w:rPr>
        <w:t xml:space="preserve"> </w:t>
      </w:r>
      <w:r>
        <w:rPr>
          <w:sz w:val="28"/>
          <w:szCs w:val="28"/>
        </w:rPr>
        <w:t>обсуждались вопросы</w:t>
      </w:r>
      <w:r w:rsidR="0067762B" w:rsidRPr="0067762B">
        <w:rPr>
          <w:rFonts w:eastAsia="Times New Roman"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sz w:val="28"/>
          <w:szCs w:val="28"/>
          <w:shd w:val="clear" w:color="auto" w:fill="FFFFFF"/>
        </w:rPr>
        <w:t xml:space="preserve">по </w:t>
      </w:r>
      <w:r>
        <w:rPr>
          <w:iCs/>
          <w:sz w:val="28"/>
          <w:szCs w:val="28"/>
        </w:rPr>
        <w:t>обновлению</w:t>
      </w:r>
      <w:r>
        <w:rPr>
          <w:iCs/>
          <w:sz w:val="28"/>
          <w:szCs w:val="28"/>
        </w:rPr>
        <w:t xml:space="preserve"> примерной основной образовательной программы основного общего образования в части результатов освоения учебного предмета «Технология»</w:t>
      </w:r>
      <w:r>
        <w:rPr>
          <w:iCs/>
          <w:sz w:val="28"/>
          <w:szCs w:val="28"/>
        </w:rPr>
        <w:t>;</w:t>
      </w:r>
      <w:r w:rsidRPr="001E2162">
        <w:rPr>
          <w:sz w:val="28"/>
          <w:szCs w:val="28"/>
        </w:rPr>
        <w:t xml:space="preserve"> </w:t>
      </w:r>
      <w:r w:rsidR="00E2645A">
        <w:rPr>
          <w:sz w:val="28"/>
          <w:szCs w:val="28"/>
        </w:rPr>
        <w:t>о новых возможностях</w:t>
      </w:r>
      <w:r w:rsidR="00E2645A">
        <w:rPr>
          <w:sz w:val="28"/>
          <w:szCs w:val="28"/>
        </w:rPr>
        <w:t xml:space="preserve"> для сельских школ</w:t>
      </w:r>
      <w:r w:rsidR="00E2645A">
        <w:rPr>
          <w:sz w:val="28"/>
          <w:szCs w:val="28"/>
        </w:rPr>
        <w:t>, на базе которых открылись ц</w:t>
      </w:r>
      <w:r>
        <w:rPr>
          <w:sz w:val="28"/>
          <w:szCs w:val="28"/>
        </w:rPr>
        <w:t>ентр</w:t>
      </w:r>
      <w:r w:rsidR="00E2645A">
        <w:rPr>
          <w:sz w:val="28"/>
          <w:szCs w:val="28"/>
        </w:rPr>
        <w:t>ы</w:t>
      </w:r>
      <w:r>
        <w:rPr>
          <w:sz w:val="28"/>
          <w:szCs w:val="28"/>
        </w:rPr>
        <w:t xml:space="preserve"> цифрового и гуманитарного профилей «Точка роста» - территория</w:t>
      </w:r>
      <w:r w:rsidR="00237A7F">
        <w:rPr>
          <w:sz w:val="28"/>
          <w:szCs w:val="28"/>
        </w:rPr>
        <w:t>; об</w:t>
      </w:r>
      <w:r>
        <w:rPr>
          <w:sz w:val="28"/>
          <w:szCs w:val="28"/>
        </w:rPr>
        <w:t xml:space="preserve"> </w:t>
      </w:r>
      <w:r w:rsidR="00237A7F">
        <w:rPr>
          <w:color w:val="000000"/>
          <w:sz w:val="28"/>
          <w:szCs w:val="28"/>
        </w:rPr>
        <w:t>интеграции</w:t>
      </w:r>
      <w:r w:rsidR="00E2645A">
        <w:rPr>
          <w:color w:val="000000"/>
          <w:sz w:val="28"/>
          <w:szCs w:val="28"/>
        </w:rPr>
        <w:t xml:space="preserve"> предметной области «Технология» и дополнительного образования</w:t>
      </w:r>
      <w:r w:rsidR="004074A0">
        <w:rPr>
          <w:color w:val="000000"/>
          <w:sz w:val="28"/>
          <w:szCs w:val="28"/>
        </w:rPr>
        <w:t>.</w:t>
      </w:r>
    </w:p>
    <w:p w:rsidR="008079F0" w:rsidRPr="00725D90" w:rsidRDefault="008079F0" w:rsidP="008079F0">
      <w:pPr>
        <w:pStyle w:val="1"/>
        <w:ind w:left="0" w:firstLine="709"/>
        <w:jc w:val="both"/>
        <w:rPr>
          <w:sz w:val="28"/>
          <w:szCs w:val="28"/>
        </w:rPr>
      </w:pPr>
      <w:r w:rsidRPr="00725D90">
        <w:rPr>
          <w:sz w:val="28"/>
          <w:szCs w:val="28"/>
        </w:rPr>
        <w:t xml:space="preserve">С докладами выступили Даванов В.Н., </w:t>
      </w:r>
      <w:r>
        <w:rPr>
          <w:sz w:val="28"/>
          <w:szCs w:val="28"/>
        </w:rPr>
        <w:t>доцент кафедры физической культуры и здоровьесбережения</w:t>
      </w:r>
      <w:r w:rsidRPr="00725D90">
        <w:rPr>
          <w:sz w:val="28"/>
          <w:szCs w:val="28"/>
        </w:rPr>
        <w:t xml:space="preserve"> СКИРО ПК и ПРО; Сиденко Е. С., </w:t>
      </w:r>
      <w:r>
        <w:rPr>
          <w:sz w:val="28"/>
          <w:szCs w:val="28"/>
        </w:rPr>
        <w:t xml:space="preserve">директор МБОУ СОШ № 16, с. Дубовка, Шпаковский район; </w:t>
      </w:r>
      <w:r w:rsidRPr="00725D90">
        <w:rPr>
          <w:sz w:val="28"/>
          <w:szCs w:val="28"/>
        </w:rPr>
        <w:t xml:space="preserve">Юшкова Т. В., </w:t>
      </w:r>
      <w:r>
        <w:rPr>
          <w:sz w:val="28"/>
          <w:szCs w:val="28"/>
        </w:rPr>
        <w:t>заместитель</w:t>
      </w:r>
      <w:r w:rsidRPr="00725D90">
        <w:rPr>
          <w:sz w:val="28"/>
          <w:szCs w:val="28"/>
        </w:rPr>
        <w:t xml:space="preserve"> </w:t>
      </w:r>
      <w:r>
        <w:rPr>
          <w:sz w:val="28"/>
          <w:szCs w:val="28"/>
        </w:rPr>
        <w:t>директора МБОУ СОШ № 16, с. Дубовка, Шпаковский район;</w:t>
      </w:r>
      <w:r w:rsidRPr="00494730">
        <w:rPr>
          <w:sz w:val="28"/>
          <w:szCs w:val="28"/>
        </w:rPr>
        <w:t xml:space="preserve"> </w:t>
      </w:r>
      <w:r w:rsidRPr="00725D90">
        <w:rPr>
          <w:sz w:val="28"/>
          <w:szCs w:val="28"/>
        </w:rPr>
        <w:t xml:space="preserve">Сотникова Т.И., </w:t>
      </w:r>
      <w:r>
        <w:rPr>
          <w:sz w:val="28"/>
          <w:szCs w:val="28"/>
        </w:rPr>
        <w:t xml:space="preserve">учитель технологии МКОУ СОШ № 17, с. Сухая Буйвола, Петровский городской округ; </w:t>
      </w:r>
      <w:r w:rsidRPr="00725D90">
        <w:rPr>
          <w:sz w:val="28"/>
          <w:szCs w:val="28"/>
        </w:rPr>
        <w:t xml:space="preserve">Портянко В.П., </w:t>
      </w:r>
      <w:r>
        <w:rPr>
          <w:sz w:val="28"/>
          <w:szCs w:val="28"/>
        </w:rPr>
        <w:t xml:space="preserve">учитель технологии МБОУ СОШ № 4, руководитель методического объединения учителей технологии Петровского городского округа, г. Светлоград, </w:t>
      </w:r>
      <w:r w:rsidRPr="00725D90">
        <w:rPr>
          <w:sz w:val="28"/>
          <w:szCs w:val="28"/>
        </w:rPr>
        <w:t>Петровский городской округ;</w:t>
      </w:r>
      <w:r w:rsidRPr="00494730">
        <w:rPr>
          <w:sz w:val="28"/>
          <w:szCs w:val="28"/>
        </w:rPr>
        <w:t xml:space="preserve"> </w:t>
      </w:r>
      <w:r w:rsidRPr="00725D90">
        <w:rPr>
          <w:sz w:val="28"/>
          <w:szCs w:val="28"/>
        </w:rPr>
        <w:t xml:space="preserve">Гриднева </w:t>
      </w:r>
      <w:r w:rsidRPr="00725D90">
        <w:rPr>
          <w:sz w:val="28"/>
          <w:szCs w:val="28"/>
        </w:rPr>
        <w:lastRenderedPageBreak/>
        <w:t xml:space="preserve">Н.И., педагог Центра цифрового и гуманитарного профиля «Точка роста» при МКОУ СОШ № 6 им. Г. В. Батищева, с. Гофицкое, Петровский городской округ; Портянко В.П., </w:t>
      </w:r>
      <w:r>
        <w:rPr>
          <w:sz w:val="28"/>
          <w:szCs w:val="28"/>
        </w:rPr>
        <w:t xml:space="preserve">учитель технологии МБОУ СОШ № 4, г. Светлоград, </w:t>
      </w:r>
      <w:r w:rsidRPr="00725D90">
        <w:rPr>
          <w:sz w:val="28"/>
          <w:szCs w:val="28"/>
        </w:rPr>
        <w:t>Петровский городской округ</w:t>
      </w:r>
      <w:r>
        <w:rPr>
          <w:sz w:val="28"/>
          <w:szCs w:val="28"/>
        </w:rPr>
        <w:t>.</w:t>
      </w:r>
      <w:r w:rsidRPr="00725D90">
        <w:rPr>
          <w:sz w:val="28"/>
          <w:szCs w:val="28"/>
        </w:rPr>
        <w:t xml:space="preserve"> </w:t>
      </w:r>
    </w:p>
    <w:p w:rsidR="00CE4AF4" w:rsidRDefault="00693AD6" w:rsidP="00CE4AF4">
      <w:pPr>
        <w:pStyle w:val="1"/>
        <w:ind w:left="0"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В рамках </w:t>
      </w:r>
      <w:r>
        <w:rPr>
          <w:rFonts w:eastAsia="Times New Roman"/>
          <w:sz w:val="28"/>
          <w:szCs w:val="28"/>
          <w:shd w:val="clear" w:color="auto" w:fill="FFFFFF"/>
        </w:rPr>
        <w:t xml:space="preserve">Интернет-семинара </w:t>
      </w:r>
      <w:r>
        <w:rPr>
          <w:sz w:val="28"/>
          <w:szCs w:val="28"/>
        </w:rPr>
        <w:t>«Методические основы повышения качества подготовки обучающихся ко Всероссийской олимпиаде по технологии»</w:t>
      </w:r>
      <w:r>
        <w:rPr>
          <w:sz w:val="28"/>
          <w:szCs w:val="28"/>
        </w:rPr>
        <w:t xml:space="preserve"> был представлен </w:t>
      </w:r>
      <w:r>
        <w:rPr>
          <w:iCs/>
          <w:sz w:val="28"/>
          <w:szCs w:val="28"/>
        </w:rPr>
        <w:t>а</w:t>
      </w:r>
      <w:r w:rsidR="004E4155" w:rsidRPr="004E4155">
        <w:rPr>
          <w:iCs/>
          <w:sz w:val="28"/>
          <w:szCs w:val="28"/>
        </w:rPr>
        <w:t xml:space="preserve">нализ </w:t>
      </w:r>
      <w:r w:rsidR="004E4155" w:rsidRPr="004E4155">
        <w:rPr>
          <w:iCs/>
          <w:sz w:val="28"/>
          <w:szCs w:val="28"/>
        </w:rPr>
        <w:t>результатов</w:t>
      </w:r>
      <w:r>
        <w:rPr>
          <w:iCs/>
          <w:sz w:val="28"/>
          <w:szCs w:val="28"/>
        </w:rPr>
        <w:t xml:space="preserve"> муниципального </w:t>
      </w:r>
      <w:r w:rsidR="00EC4EAF">
        <w:rPr>
          <w:iCs/>
          <w:sz w:val="28"/>
          <w:szCs w:val="28"/>
        </w:rPr>
        <w:t xml:space="preserve">и </w:t>
      </w:r>
      <w:r w:rsidR="00EC4EAF" w:rsidRPr="004E4155">
        <w:rPr>
          <w:iCs/>
          <w:sz w:val="28"/>
          <w:szCs w:val="28"/>
        </w:rPr>
        <w:t>регионального</w:t>
      </w:r>
      <w:r w:rsidR="004E4155" w:rsidRPr="004E4155">
        <w:rPr>
          <w:iCs/>
          <w:sz w:val="28"/>
          <w:szCs w:val="28"/>
        </w:rPr>
        <w:t xml:space="preserve"> этапа Всероссийской олимпиады школьников по предмету «Технология»</w:t>
      </w:r>
      <w:r w:rsidR="00C50802">
        <w:rPr>
          <w:iCs/>
          <w:sz w:val="28"/>
          <w:szCs w:val="28"/>
        </w:rPr>
        <w:t xml:space="preserve"> </w:t>
      </w:r>
      <w:r w:rsidR="00C50802">
        <w:rPr>
          <w:sz w:val="28"/>
          <w:szCs w:val="28"/>
        </w:rPr>
        <w:t>2019 – 2020 года</w:t>
      </w:r>
      <w:r>
        <w:rPr>
          <w:iCs/>
          <w:sz w:val="28"/>
          <w:szCs w:val="28"/>
        </w:rPr>
        <w:t>; были даны</w:t>
      </w:r>
      <w:r w:rsidR="004E4155" w:rsidRPr="004E4155">
        <w:rPr>
          <w:iCs/>
          <w:sz w:val="28"/>
          <w:szCs w:val="28"/>
        </w:rPr>
        <w:t xml:space="preserve"> рекомендации по </w:t>
      </w:r>
      <w:r w:rsidR="008079F0">
        <w:rPr>
          <w:iCs/>
          <w:sz w:val="28"/>
          <w:szCs w:val="28"/>
        </w:rPr>
        <w:t>подготовке</w:t>
      </w:r>
      <w:r w:rsidR="004E4155" w:rsidRPr="004E4155">
        <w:rPr>
          <w:iCs/>
          <w:sz w:val="28"/>
          <w:szCs w:val="28"/>
        </w:rPr>
        <w:t xml:space="preserve"> учащихся к олимпиаде по предмету «Технология» среди юношей</w:t>
      </w:r>
      <w:r w:rsidR="008079F0">
        <w:rPr>
          <w:iCs/>
          <w:sz w:val="28"/>
          <w:szCs w:val="28"/>
        </w:rPr>
        <w:t>;</w:t>
      </w:r>
      <w:r w:rsidR="00B02923">
        <w:rPr>
          <w:iCs/>
          <w:sz w:val="28"/>
          <w:szCs w:val="28"/>
        </w:rPr>
        <w:t xml:space="preserve"> по</w:t>
      </w:r>
      <w:r w:rsidR="004E4155" w:rsidRPr="004E4155">
        <w:rPr>
          <w:iCs/>
          <w:sz w:val="28"/>
          <w:szCs w:val="28"/>
        </w:rPr>
        <w:t xml:space="preserve"> </w:t>
      </w:r>
      <w:r w:rsidR="00B02923">
        <w:rPr>
          <w:iCs/>
          <w:sz w:val="28"/>
          <w:szCs w:val="28"/>
        </w:rPr>
        <w:t>развитию</w:t>
      </w:r>
      <w:r w:rsidR="004E4155" w:rsidRPr="004E4155">
        <w:rPr>
          <w:iCs/>
          <w:sz w:val="28"/>
          <w:szCs w:val="28"/>
        </w:rPr>
        <w:t xml:space="preserve"> творческих способностей учащихся</w:t>
      </w:r>
      <w:r w:rsidR="00B02923">
        <w:rPr>
          <w:iCs/>
          <w:sz w:val="28"/>
          <w:szCs w:val="28"/>
        </w:rPr>
        <w:t>;</w:t>
      </w:r>
      <w:r w:rsidR="004E4155" w:rsidRPr="004E4155">
        <w:rPr>
          <w:iCs/>
          <w:sz w:val="28"/>
          <w:szCs w:val="28"/>
        </w:rPr>
        <w:t xml:space="preserve"> </w:t>
      </w:r>
      <w:r w:rsidR="00B02923">
        <w:rPr>
          <w:iCs/>
          <w:sz w:val="28"/>
          <w:szCs w:val="28"/>
        </w:rPr>
        <w:t xml:space="preserve">по </w:t>
      </w:r>
      <w:r w:rsidR="00B02923">
        <w:rPr>
          <w:sz w:val="28"/>
          <w:szCs w:val="28"/>
        </w:rPr>
        <w:t>оформлению</w:t>
      </w:r>
      <w:r w:rsidR="004E4155">
        <w:rPr>
          <w:sz w:val="28"/>
          <w:szCs w:val="28"/>
        </w:rPr>
        <w:t xml:space="preserve"> пояснительно</w:t>
      </w:r>
      <w:r w:rsidR="00B02923">
        <w:rPr>
          <w:sz w:val="28"/>
          <w:szCs w:val="28"/>
        </w:rPr>
        <w:t>й записки к творческому проекту, а также были рассмотрены а</w:t>
      </w:r>
      <w:r w:rsidR="004E4155">
        <w:rPr>
          <w:sz w:val="28"/>
          <w:szCs w:val="28"/>
        </w:rPr>
        <w:t>ктуальные проблемы в работе учителя технологии с одаренными детьми</w:t>
      </w:r>
      <w:r w:rsidR="00CE4AF4">
        <w:rPr>
          <w:sz w:val="28"/>
          <w:szCs w:val="28"/>
        </w:rPr>
        <w:t>.</w:t>
      </w:r>
    </w:p>
    <w:p w:rsidR="004A5A55" w:rsidRPr="00725D90" w:rsidRDefault="001059C5" w:rsidP="00853E0E">
      <w:pPr>
        <w:pStyle w:val="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докладами выступили Даванов В.Н., доцент кафедры физической культуры и здоровьесбережения СКИРО ПК и ПРО; </w:t>
      </w:r>
      <w:r w:rsidRPr="001059C5">
        <w:rPr>
          <w:sz w:val="28"/>
          <w:szCs w:val="28"/>
        </w:rPr>
        <w:t>Самсонов С. М.,</w:t>
      </w:r>
      <w:r>
        <w:rPr>
          <w:sz w:val="28"/>
          <w:szCs w:val="28"/>
        </w:rPr>
        <w:t xml:space="preserve"> </w:t>
      </w:r>
      <w:r w:rsidRPr="001059C5">
        <w:rPr>
          <w:sz w:val="28"/>
          <w:szCs w:val="28"/>
        </w:rPr>
        <w:t>учитель технологии МБОУ СОШ № 15 с. Казинка, Шпаковский район</w:t>
      </w:r>
      <w:r>
        <w:rPr>
          <w:sz w:val="28"/>
          <w:szCs w:val="28"/>
        </w:rPr>
        <w:t xml:space="preserve">; Губарь Геннадий Васильевич; </w:t>
      </w:r>
      <w:r w:rsidRPr="001059C5">
        <w:rPr>
          <w:sz w:val="28"/>
          <w:szCs w:val="28"/>
        </w:rPr>
        <w:t xml:space="preserve">учитель технологии МБОУ </w:t>
      </w:r>
      <w:r>
        <w:rPr>
          <w:sz w:val="28"/>
          <w:szCs w:val="28"/>
        </w:rPr>
        <w:t xml:space="preserve">гимназии № 30, г. Ставрополь; </w:t>
      </w:r>
      <w:r w:rsidR="00CE4AF4">
        <w:rPr>
          <w:sz w:val="28"/>
          <w:szCs w:val="28"/>
        </w:rPr>
        <w:t xml:space="preserve">Мелешко Елена Алексеевна, </w:t>
      </w:r>
      <w:r w:rsidR="00CE4AF4" w:rsidRPr="00CE4AF4">
        <w:rPr>
          <w:sz w:val="28"/>
          <w:szCs w:val="28"/>
        </w:rPr>
        <w:t>учите</w:t>
      </w:r>
      <w:r w:rsidR="00CE4AF4">
        <w:rPr>
          <w:sz w:val="28"/>
          <w:szCs w:val="28"/>
        </w:rPr>
        <w:t>ль технологии МБОУ лицея № 15, г. Ставрополь.</w:t>
      </w:r>
    </w:p>
    <w:p w:rsidR="00C359F8" w:rsidRDefault="00C359F8" w:rsidP="001E4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семинара вырази</w:t>
      </w:r>
      <w:r w:rsidR="00AE1D1E">
        <w:rPr>
          <w:rFonts w:ascii="Times New Roman" w:hAnsi="Times New Roman" w:cs="Times New Roman"/>
          <w:sz w:val="28"/>
          <w:szCs w:val="28"/>
        </w:rPr>
        <w:t>ли удовлетворенность проведенными мероприятия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E1D1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поблагодарили организаторов и </w:t>
      </w:r>
      <w:r w:rsidR="00AE1D1E">
        <w:rPr>
          <w:rFonts w:ascii="Times New Roman" w:hAnsi="Times New Roman" w:cs="Times New Roman"/>
          <w:sz w:val="28"/>
          <w:szCs w:val="28"/>
        </w:rPr>
        <w:t>докладчиков</w:t>
      </w:r>
      <w:r>
        <w:rPr>
          <w:rFonts w:ascii="Times New Roman" w:hAnsi="Times New Roman" w:cs="Times New Roman"/>
          <w:sz w:val="28"/>
          <w:szCs w:val="28"/>
        </w:rPr>
        <w:t xml:space="preserve"> за предоставленную информацию</w:t>
      </w:r>
      <w:r w:rsidR="0029686B">
        <w:rPr>
          <w:rFonts w:ascii="Times New Roman" w:hAnsi="Times New Roman" w:cs="Times New Roman"/>
          <w:sz w:val="28"/>
          <w:szCs w:val="28"/>
        </w:rPr>
        <w:t xml:space="preserve"> и возможность ознакомиться с опытом работы </w:t>
      </w:r>
      <w:r w:rsidR="00FB7045">
        <w:rPr>
          <w:rFonts w:ascii="Times New Roman" w:hAnsi="Times New Roman" w:cs="Times New Roman"/>
          <w:sz w:val="28"/>
          <w:szCs w:val="28"/>
        </w:rPr>
        <w:t xml:space="preserve">по использованию оборудования </w:t>
      </w:r>
      <w:r w:rsidR="00FB7045" w:rsidRPr="00FB7045">
        <w:rPr>
          <w:rFonts w:ascii="Times New Roman" w:hAnsi="Times New Roman" w:cs="Times New Roman"/>
          <w:sz w:val="28"/>
          <w:szCs w:val="28"/>
        </w:rPr>
        <w:t>центров цифрового, естественнонауч</w:t>
      </w:r>
      <w:r w:rsidR="00FB7045">
        <w:rPr>
          <w:rFonts w:ascii="Times New Roman" w:hAnsi="Times New Roman" w:cs="Times New Roman"/>
          <w:sz w:val="28"/>
          <w:szCs w:val="28"/>
        </w:rPr>
        <w:t>ного и гума</w:t>
      </w:r>
      <w:r w:rsidR="00FB7045" w:rsidRPr="00FB7045">
        <w:rPr>
          <w:rFonts w:ascii="Times New Roman" w:hAnsi="Times New Roman" w:cs="Times New Roman"/>
          <w:sz w:val="28"/>
          <w:szCs w:val="28"/>
        </w:rPr>
        <w:t>нитарного профилей «Точки роста»</w:t>
      </w:r>
      <w:r w:rsidR="0066553C">
        <w:rPr>
          <w:rFonts w:ascii="Times New Roman" w:hAnsi="Times New Roman" w:cs="Times New Roman"/>
          <w:sz w:val="28"/>
          <w:szCs w:val="28"/>
        </w:rPr>
        <w:t xml:space="preserve">, а также по подготовке обучающихся к участию во </w:t>
      </w:r>
      <w:r w:rsidR="0066553C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Всероссийской олимпиаде школьников по технологии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5C62" w:rsidRDefault="00305C62" w:rsidP="00305C62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C359F8" w:rsidRDefault="00305C62" w:rsidP="00305C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12CBDD" wp14:editId="6EDD8F3E">
            <wp:extent cx="5381625" cy="2914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88" t="3322" r="1110" b="4241"/>
                    <a:stretch/>
                  </pic:blipFill>
                  <pic:spPr bwMode="auto">
                    <a:xfrm>
                      <a:off x="0" y="0"/>
                      <a:ext cx="5384233" cy="291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C62" w:rsidRDefault="00305C62" w:rsidP="00305C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CE1BBA" wp14:editId="1B3FDD49">
            <wp:extent cx="5724525" cy="3133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8" t="3127" r="1204" b="3368"/>
                    <a:stretch/>
                  </pic:blipFill>
                  <pic:spPr bwMode="auto">
                    <a:xfrm>
                      <a:off x="0" y="0"/>
                      <a:ext cx="5726702" cy="3134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33C" w:rsidRDefault="0017633C" w:rsidP="00305C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633C" w:rsidRDefault="0017633C" w:rsidP="00305C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CC35EF" wp14:editId="558782E3">
            <wp:extent cx="5695950" cy="3162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5" t="2851" r="1871" b="2508"/>
                    <a:stretch/>
                  </pic:blipFill>
                  <pic:spPr bwMode="auto">
                    <a:xfrm>
                      <a:off x="0" y="0"/>
                      <a:ext cx="569595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33C" w:rsidRDefault="0017633C" w:rsidP="00305C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633C" w:rsidRPr="00F26FFE" w:rsidRDefault="00C51F3C" w:rsidP="00305C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F1C4BC" wp14:editId="160520C2">
            <wp:extent cx="5724525" cy="3105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26" t="2567" r="908" b="4503"/>
                    <a:stretch/>
                  </pic:blipFill>
                  <pic:spPr bwMode="auto">
                    <a:xfrm>
                      <a:off x="0" y="0"/>
                      <a:ext cx="572452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633C" w:rsidRPr="00F26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99F"/>
    <w:rsid w:val="000522BC"/>
    <w:rsid w:val="00070039"/>
    <w:rsid w:val="000939C4"/>
    <w:rsid w:val="00095409"/>
    <w:rsid w:val="000A03DA"/>
    <w:rsid w:val="000B0B7A"/>
    <w:rsid w:val="000C44D1"/>
    <w:rsid w:val="000E1980"/>
    <w:rsid w:val="000E3DE2"/>
    <w:rsid w:val="001059C5"/>
    <w:rsid w:val="001353E1"/>
    <w:rsid w:val="00136225"/>
    <w:rsid w:val="00154ACB"/>
    <w:rsid w:val="0017633C"/>
    <w:rsid w:val="00183B23"/>
    <w:rsid w:val="001B05F8"/>
    <w:rsid w:val="001B301E"/>
    <w:rsid w:val="001C32B8"/>
    <w:rsid w:val="001E2162"/>
    <w:rsid w:val="001E401C"/>
    <w:rsid w:val="001E7830"/>
    <w:rsid w:val="001F5481"/>
    <w:rsid w:val="00212548"/>
    <w:rsid w:val="00237A7F"/>
    <w:rsid w:val="002505EC"/>
    <w:rsid w:val="00270039"/>
    <w:rsid w:val="00280A2B"/>
    <w:rsid w:val="00287A38"/>
    <w:rsid w:val="0029686B"/>
    <w:rsid w:val="002A00FB"/>
    <w:rsid w:val="002A2282"/>
    <w:rsid w:val="002B4DDA"/>
    <w:rsid w:val="002D7CFF"/>
    <w:rsid w:val="002E2A65"/>
    <w:rsid w:val="00305C62"/>
    <w:rsid w:val="0031636A"/>
    <w:rsid w:val="00316DC7"/>
    <w:rsid w:val="00392CFC"/>
    <w:rsid w:val="003A1C66"/>
    <w:rsid w:val="003A60F3"/>
    <w:rsid w:val="003A6F0D"/>
    <w:rsid w:val="003B558E"/>
    <w:rsid w:val="003D7609"/>
    <w:rsid w:val="003E1FC0"/>
    <w:rsid w:val="003F2CB8"/>
    <w:rsid w:val="004074A0"/>
    <w:rsid w:val="00424F0D"/>
    <w:rsid w:val="00447BF0"/>
    <w:rsid w:val="00494730"/>
    <w:rsid w:val="004A5A55"/>
    <w:rsid w:val="004D059A"/>
    <w:rsid w:val="004E4155"/>
    <w:rsid w:val="005400D7"/>
    <w:rsid w:val="005841C5"/>
    <w:rsid w:val="0059285A"/>
    <w:rsid w:val="005C70A3"/>
    <w:rsid w:val="005E1C37"/>
    <w:rsid w:val="006329AA"/>
    <w:rsid w:val="006550A3"/>
    <w:rsid w:val="0066553C"/>
    <w:rsid w:val="006756FD"/>
    <w:rsid w:val="0067762B"/>
    <w:rsid w:val="00681EC9"/>
    <w:rsid w:val="00686CF2"/>
    <w:rsid w:val="00693AD6"/>
    <w:rsid w:val="006D3A8E"/>
    <w:rsid w:val="006E7ABF"/>
    <w:rsid w:val="00725D90"/>
    <w:rsid w:val="007566FF"/>
    <w:rsid w:val="00761F4F"/>
    <w:rsid w:val="00794C18"/>
    <w:rsid w:val="007A6016"/>
    <w:rsid w:val="007F553B"/>
    <w:rsid w:val="008079F0"/>
    <w:rsid w:val="0081721E"/>
    <w:rsid w:val="00825D47"/>
    <w:rsid w:val="00842E31"/>
    <w:rsid w:val="00852C29"/>
    <w:rsid w:val="00853E0E"/>
    <w:rsid w:val="00874B1D"/>
    <w:rsid w:val="008F69ED"/>
    <w:rsid w:val="00900FF2"/>
    <w:rsid w:val="0090586D"/>
    <w:rsid w:val="00931C46"/>
    <w:rsid w:val="0094736C"/>
    <w:rsid w:val="00961C20"/>
    <w:rsid w:val="00993307"/>
    <w:rsid w:val="009D3235"/>
    <w:rsid w:val="009E52CE"/>
    <w:rsid w:val="009F3C12"/>
    <w:rsid w:val="00A01571"/>
    <w:rsid w:val="00A21A50"/>
    <w:rsid w:val="00A23C8D"/>
    <w:rsid w:val="00A449CB"/>
    <w:rsid w:val="00A602A8"/>
    <w:rsid w:val="00A73B14"/>
    <w:rsid w:val="00A80C32"/>
    <w:rsid w:val="00A8299F"/>
    <w:rsid w:val="00A82D87"/>
    <w:rsid w:val="00AB56A6"/>
    <w:rsid w:val="00AC3C67"/>
    <w:rsid w:val="00AE1D1E"/>
    <w:rsid w:val="00B02923"/>
    <w:rsid w:val="00BE0D8B"/>
    <w:rsid w:val="00C11FCF"/>
    <w:rsid w:val="00C1552B"/>
    <w:rsid w:val="00C17863"/>
    <w:rsid w:val="00C352BF"/>
    <w:rsid w:val="00C359F8"/>
    <w:rsid w:val="00C50802"/>
    <w:rsid w:val="00C51F3C"/>
    <w:rsid w:val="00CA33B0"/>
    <w:rsid w:val="00CA3F2A"/>
    <w:rsid w:val="00CC27D3"/>
    <w:rsid w:val="00CE4AF4"/>
    <w:rsid w:val="00CF1D58"/>
    <w:rsid w:val="00CF5A65"/>
    <w:rsid w:val="00D26CA1"/>
    <w:rsid w:val="00D44641"/>
    <w:rsid w:val="00D55573"/>
    <w:rsid w:val="00D57A16"/>
    <w:rsid w:val="00D62E54"/>
    <w:rsid w:val="00D6350D"/>
    <w:rsid w:val="00D9321C"/>
    <w:rsid w:val="00DB6BA1"/>
    <w:rsid w:val="00DE4A33"/>
    <w:rsid w:val="00DF29B9"/>
    <w:rsid w:val="00E17C27"/>
    <w:rsid w:val="00E2645A"/>
    <w:rsid w:val="00E36A1E"/>
    <w:rsid w:val="00EC4EAF"/>
    <w:rsid w:val="00ED02B2"/>
    <w:rsid w:val="00F03D11"/>
    <w:rsid w:val="00F26FFE"/>
    <w:rsid w:val="00F569B1"/>
    <w:rsid w:val="00F572A0"/>
    <w:rsid w:val="00F80D84"/>
    <w:rsid w:val="00FA72B4"/>
    <w:rsid w:val="00FB7045"/>
    <w:rsid w:val="00FD7643"/>
    <w:rsid w:val="00FE2FFE"/>
    <w:rsid w:val="00FE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68EDF-813B-4A37-9838-CE57560E1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85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2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28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75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56FD"/>
    <w:rPr>
      <w:rFonts w:ascii="Segoe UI" w:hAnsi="Segoe UI" w:cs="Segoe UI"/>
      <w:sz w:val="18"/>
      <w:szCs w:val="18"/>
    </w:rPr>
  </w:style>
  <w:style w:type="paragraph" w:customStyle="1" w:styleId="1">
    <w:name w:val="Абзац списка1"/>
    <w:basedOn w:val="a"/>
    <w:rsid w:val="00270039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6350D"/>
    <w:rPr>
      <w:color w:val="0563C1" w:themeColor="hyperlink"/>
      <w:u w:val="single"/>
    </w:rPr>
  </w:style>
  <w:style w:type="paragraph" w:customStyle="1" w:styleId="paragraphscxw102794217bcx0">
    <w:name w:val="paragraph scxw102794217 bcx0"/>
    <w:basedOn w:val="a"/>
    <w:rsid w:val="00280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Без интервала1"/>
    <w:rsid w:val="00494730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iki.stavcdo.ru/index.php?title=&#1057;&#1045;&#1052;&#1048;&#1053;&#1040;&#1056;&#1067;_&#1057;&#1050;&#1048;&#1056;&#1054;_&#1055;&#1050;_&#1080;_&#1055;&#1056;&#1054;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cp:lastPrinted>2019-02-15T12:10:00Z</cp:lastPrinted>
  <dcterms:created xsi:type="dcterms:W3CDTF">2020-06-03T09:23:00Z</dcterms:created>
  <dcterms:modified xsi:type="dcterms:W3CDTF">2020-06-04T07:56:00Z</dcterms:modified>
</cp:coreProperties>
</file>