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18B3" w14:textId="2D862361" w:rsidR="00A559CD" w:rsidRPr="00A559CD" w:rsidRDefault="00A559CD" w:rsidP="00BF459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iCs/>
          <w:color w:val="111111"/>
          <w:sz w:val="28"/>
          <w:szCs w:val="28"/>
          <w:bdr w:val="none" w:sz="0" w:space="0" w:color="auto" w:frame="1"/>
        </w:rPr>
      </w:pPr>
      <w:r w:rsidRPr="00A559CD">
        <w:rPr>
          <w:b/>
          <w:iCs/>
          <w:color w:val="111111"/>
          <w:sz w:val="28"/>
          <w:szCs w:val="28"/>
          <w:bdr w:val="none" w:sz="0" w:space="0" w:color="auto" w:frame="1"/>
        </w:rPr>
        <w:t xml:space="preserve">ОСОБЕННОСТИ ФОРМИРОВАНИЯ </w:t>
      </w:r>
      <w:r w:rsidR="005A322F">
        <w:rPr>
          <w:b/>
          <w:iCs/>
          <w:color w:val="111111"/>
          <w:sz w:val="28"/>
          <w:szCs w:val="28"/>
          <w:bdr w:val="none" w:sz="0" w:space="0" w:color="auto" w:frame="1"/>
        </w:rPr>
        <w:t xml:space="preserve">ФИНАНСОВОЙ </w:t>
      </w:r>
      <w:r w:rsidRPr="00A559CD">
        <w:rPr>
          <w:b/>
          <w:iCs/>
          <w:color w:val="111111"/>
          <w:sz w:val="28"/>
          <w:szCs w:val="28"/>
          <w:bdr w:val="none" w:sz="0" w:space="0" w:color="auto" w:frame="1"/>
        </w:rPr>
        <w:t xml:space="preserve">ГРАМОТНОСТИ У ОБУЧАЮЩИХСЯ ДОШКОЛЬНОГО ВОЗРАСТА </w:t>
      </w:r>
    </w:p>
    <w:p w14:paraId="6A1FF47B" w14:textId="5166E222" w:rsidR="00F80FF6" w:rsidRPr="00A559CD" w:rsidRDefault="00A559CD" w:rsidP="00BF459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iCs/>
          <w:color w:val="111111"/>
          <w:sz w:val="28"/>
          <w:szCs w:val="28"/>
          <w:bdr w:val="none" w:sz="0" w:space="0" w:color="auto" w:frame="1"/>
        </w:rPr>
      </w:pPr>
      <w:r w:rsidRPr="00A559CD">
        <w:rPr>
          <w:b/>
          <w:iCs/>
          <w:color w:val="111111"/>
          <w:sz w:val="28"/>
          <w:szCs w:val="28"/>
          <w:bdr w:val="none" w:sz="0" w:space="0" w:color="auto" w:frame="1"/>
        </w:rPr>
        <w:t>В ДОПОЛНИТЕЛЬНОМ ОБРАЗОВАНИИ</w:t>
      </w:r>
    </w:p>
    <w:p w14:paraId="4CA2EA73" w14:textId="19068FE1" w:rsidR="00D72589" w:rsidRPr="00A559CD" w:rsidRDefault="00D72589" w:rsidP="00BF459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i/>
          <w:iCs/>
          <w:color w:val="111111"/>
          <w:sz w:val="28"/>
          <w:szCs w:val="28"/>
          <w:bdr w:val="none" w:sz="0" w:space="0" w:color="auto" w:frame="1"/>
        </w:rPr>
      </w:pPr>
    </w:p>
    <w:p w14:paraId="703D6E74" w14:textId="77777777" w:rsidR="00185E4F" w:rsidRDefault="00D72589" w:rsidP="00BF4593">
      <w:pPr>
        <w:framePr w:hSpace="180" w:wrap="around" w:vAnchor="text" w:hAnchor="margin" w:xAlign="center" w:y="181"/>
        <w:suppressAutoHyphens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</w:pPr>
      <w:r w:rsidRPr="00A559C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Заиченко Анна Александровна, </w:t>
      </w:r>
    </w:p>
    <w:p w14:paraId="31F96636" w14:textId="330209C4" w:rsidR="00D72589" w:rsidRPr="00A559CD" w:rsidRDefault="00D72589" w:rsidP="00BF4593">
      <w:pPr>
        <w:framePr w:hSpace="180" w:wrap="around" w:vAnchor="text" w:hAnchor="margin" w:xAlign="center" w:y="181"/>
        <w:suppressAutoHyphens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</w:pPr>
      <w:r w:rsidRPr="00A559C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>педагог-психолог;</w:t>
      </w:r>
    </w:p>
    <w:p w14:paraId="1827CE46" w14:textId="77777777" w:rsidR="00185E4F" w:rsidRDefault="00D72589" w:rsidP="00BF4593">
      <w:pPr>
        <w:framePr w:hSpace="180" w:wrap="around" w:vAnchor="text" w:hAnchor="margin" w:xAlign="center" w:y="181"/>
        <w:suppressAutoHyphens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</w:pPr>
      <w:r w:rsidRPr="00A559C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Лысенко Наталья Васильевна, </w:t>
      </w:r>
    </w:p>
    <w:p w14:paraId="47D2FEDB" w14:textId="4A6B79AD" w:rsidR="00D72589" w:rsidRPr="00A559CD" w:rsidRDefault="00D72589" w:rsidP="00BF4593">
      <w:pPr>
        <w:framePr w:hSpace="180" w:wrap="around" w:vAnchor="text" w:hAnchor="margin" w:xAlign="center" w:y="181"/>
        <w:suppressAutoHyphens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</w:pPr>
      <w:r w:rsidRPr="00A559C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>методист;</w:t>
      </w:r>
    </w:p>
    <w:p w14:paraId="0487FE37" w14:textId="77777777" w:rsidR="00D72589" w:rsidRPr="00A559CD" w:rsidRDefault="00D72589" w:rsidP="00BF4593">
      <w:pPr>
        <w:framePr w:hSpace="180" w:wrap="around" w:vAnchor="text" w:hAnchor="margin" w:xAlign="center" w:y="181"/>
        <w:suppressAutoHyphens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</w:pPr>
      <w:r w:rsidRPr="00A559C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>Григорьева Инна Владимировна,</w:t>
      </w:r>
    </w:p>
    <w:p w14:paraId="7030319C" w14:textId="77777777" w:rsidR="00D72589" w:rsidRPr="00A559CD" w:rsidRDefault="00D72589" w:rsidP="00BF459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bCs/>
          <w:i/>
          <w:iCs/>
          <w:color w:val="111111"/>
          <w:sz w:val="28"/>
          <w:szCs w:val="28"/>
          <w:bdr w:val="none" w:sz="0" w:space="0" w:color="auto" w:frame="1"/>
        </w:rPr>
      </w:pPr>
      <w:r w:rsidRPr="00A559CD">
        <w:rPr>
          <w:bCs/>
          <w:i/>
          <w:iCs/>
          <w:sz w:val="28"/>
          <w:szCs w:val="28"/>
          <w:lang w:eastAsia="ar-SA"/>
        </w:rPr>
        <w:t>педагог дополнительного образования</w:t>
      </w:r>
    </w:p>
    <w:p w14:paraId="67D0C197" w14:textId="0DB3F389" w:rsidR="00BF4593" w:rsidRDefault="00D72589" w:rsidP="00BF459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bCs/>
          <w:i/>
          <w:iCs/>
          <w:color w:val="111111"/>
          <w:sz w:val="28"/>
          <w:szCs w:val="28"/>
          <w:bdr w:val="none" w:sz="0" w:space="0" w:color="auto" w:frame="1"/>
        </w:rPr>
      </w:pPr>
      <w:r w:rsidRPr="00A559CD">
        <w:rPr>
          <w:bCs/>
          <w:i/>
          <w:iCs/>
          <w:color w:val="111111"/>
          <w:sz w:val="28"/>
          <w:szCs w:val="28"/>
          <w:bdr w:val="none" w:sz="0" w:space="0" w:color="auto" w:frame="1"/>
        </w:rPr>
        <w:t>МБОУ</w:t>
      </w:r>
      <w:r w:rsidR="00BF4593">
        <w:rPr>
          <w:bCs/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A559CD">
        <w:rPr>
          <w:bCs/>
          <w:i/>
          <w:iCs/>
          <w:color w:val="111111"/>
          <w:sz w:val="28"/>
          <w:szCs w:val="28"/>
          <w:bdr w:val="none" w:sz="0" w:space="0" w:color="auto" w:frame="1"/>
        </w:rPr>
        <w:t xml:space="preserve">ДО </w:t>
      </w:r>
      <w:r w:rsidR="00BF4593">
        <w:rPr>
          <w:bCs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BF4593" w:rsidRPr="00BF4593">
        <w:rPr>
          <w:bCs/>
          <w:i/>
          <w:iCs/>
          <w:color w:val="111111"/>
          <w:sz w:val="28"/>
          <w:szCs w:val="28"/>
          <w:bdr w:val="none" w:sz="0" w:space="0" w:color="auto" w:frame="1"/>
        </w:rPr>
        <w:t>Центр дополнительного образования детей</w:t>
      </w:r>
      <w:r w:rsidR="00BF4593">
        <w:rPr>
          <w:bCs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559CD">
        <w:rPr>
          <w:bCs/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</w:p>
    <w:p w14:paraId="14783545" w14:textId="1F515198" w:rsidR="00D72589" w:rsidRPr="00A559CD" w:rsidRDefault="00D72589" w:rsidP="00BF459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bCs/>
          <w:kern w:val="1"/>
          <w:sz w:val="28"/>
          <w:szCs w:val="28"/>
        </w:rPr>
      </w:pPr>
      <w:r w:rsidRPr="00A559CD">
        <w:rPr>
          <w:bCs/>
          <w:i/>
          <w:iCs/>
          <w:color w:val="111111"/>
          <w:sz w:val="28"/>
          <w:szCs w:val="28"/>
          <w:bdr w:val="none" w:sz="0" w:space="0" w:color="auto" w:frame="1"/>
        </w:rPr>
        <w:t>г. Барабинск</w:t>
      </w:r>
      <w:r w:rsidR="00BF4593">
        <w:rPr>
          <w:bCs/>
          <w:i/>
          <w:iCs/>
          <w:color w:val="111111"/>
          <w:sz w:val="28"/>
          <w:szCs w:val="28"/>
          <w:bdr w:val="none" w:sz="0" w:space="0" w:color="auto" w:frame="1"/>
        </w:rPr>
        <w:t xml:space="preserve">, </w:t>
      </w:r>
      <w:r w:rsidRPr="00A559CD">
        <w:rPr>
          <w:bCs/>
          <w:i/>
          <w:iCs/>
          <w:color w:val="111111"/>
          <w:sz w:val="28"/>
          <w:szCs w:val="28"/>
          <w:bdr w:val="none" w:sz="0" w:space="0" w:color="auto" w:frame="1"/>
        </w:rPr>
        <w:t>Новосибирская область</w:t>
      </w:r>
    </w:p>
    <w:p w14:paraId="224BCA00" w14:textId="77777777" w:rsidR="0085570C" w:rsidRPr="00A559CD" w:rsidRDefault="0085570C" w:rsidP="00BF459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pacing w:val="-6"/>
          <w:sz w:val="28"/>
          <w:szCs w:val="28"/>
        </w:rPr>
      </w:pPr>
    </w:p>
    <w:p w14:paraId="112C1990" w14:textId="4E899C9B" w:rsidR="007214DB" w:rsidRPr="00A559CD" w:rsidRDefault="007214DB" w:rsidP="00BE029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A559C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Одна из важнейших задач образования – это формирование функционально грамотных обучающихся, а дополнительное образование это один из компонентов </w:t>
      </w:r>
      <w:r w:rsidR="007E333B" w:rsidRPr="00A559CD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образовательного процесса, который помогает развивать таких обучающихся.</w:t>
      </w:r>
    </w:p>
    <w:p w14:paraId="63DD50A6" w14:textId="77777777" w:rsidR="00996B42" w:rsidRPr="00A559CD" w:rsidRDefault="00A3085C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r w:rsidRPr="00A559CD">
        <w:rPr>
          <w:color w:val="000000"/>
          <w:spacing w:val="-6"/>
          <w:sz w:val="28"/>
          <w:szCs w:val="28"/>
        </w:rPr>
        <w:t xml:space="preserve">Функциональная грамотность помогает использовать имеющуюся информацию, применять на практике и решать сложные жизненные задачи. </w:t>
      </w:r>
    </w:p>
    <w:p w14:paraId="3C6BD802" w14:textId="77777777" w:rsidR="004C1042" w:rsidRPr="00A559CD" w:rsidRDefault="004C1042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время система образования ориентирует нас не столько на получение академических знаний обучающимися, сколько на овладение жизненными навыками. Приоритетной задачей образовательных учреждений становится формирование и отработка навыков применения знаний в бытовых жизненных ситуациях.</w:t>
      </w:r>
    </w:p>
    <w:p w14:paraId="104A8731" w14:textId="77777777" w:rsidR="004C1042" w:rsidRPr="00A559CD" w:rsidRDefault="004C1042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</w:t>
      </w:r>
      <w:r w:rsidR="0080127B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тель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80127B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ый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0127B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компонент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отражает практические наработки педагогического коллектива Центра, позволяющие не только актуализировать теоретические знания по функциональной грамотности, но и демонстрирует результативность практической деятельности с обучающимися, педагогами и родителями.</w:t>
      </w:r>
    </w:p>
    <w:p w14:paraId="16311AB3" w14:textId="77777777" w:rsidR="004C1042" w:rsidRPr="00A559CD" w:rsidRDefault="004C1042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разработке программного материала для обучающихся, методического материала для педагогов и родителей, мы ориентируемся на создание условий, способствующих формированию и развитию ключевых компетенций. Наша профессиональная позиция основана на развитии навыков и 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их дальнейше</w:t>
      </w:r>
      <w:r w:rsidR="0080127B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применени</w:t>
      </w:r>
      <w:r w:rsidR="0080127B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жизни вне зависимости от выбора профессиональной деятельности, бытовой ситуации и т.д.</w:t>
      </w:r>
    </w:p>
    <w:p w14:paraId="74DA0BD5" w14:textId="0AEFE95C" w:rsidR="004C1042" w:rsidRPr="00A559CD" w:rsidRDefault="004C1042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80127B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есурсы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задействованные при развитии компете</w:t>
      </w:r>
      <w:r w:rsidR="0080127B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нций функциональной грамотности </w:t>
      </w:r>
      <w:r w:rsidR="00DB2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80127B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70500C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униципальный опорный центр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Ц</w:t>
      </w:r>
      <w:r w:rsidR="0070500C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ентр дополнительного образования детей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70500C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отдел спорта и технического творчества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Р</w:t>
      </w:r>
      <w:r w:rsidR="00B80ADB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абота</w:t>
      </w:r>
      <w:r w:rsidR="00F80FF6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B21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F80FF6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</w:t>
      </w:r>
      <w:r w:rsidR="00470D26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мероприятия, направленные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80ADB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</w:t>
      </w:r>
      <w:r w:rsidR="00B80ADB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компетенций функциональной грамотности (методические семинары М</w:t>
      </w:r>
      <w:r w:rsidR="00753F51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униципального опорного центра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753F51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Центра дополнительного образования детей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отдела спорта и технического творчества, грантовая деятельность, информационная деятельнос</w:t>
      </w:r>
      <w:r w:rsidR="004F7AE9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 с родителями, п</w:t>
      </w:r>
      <w:r w:rsidR="004F7AE9" w:rsidRPr="00A559CD">
        <w:rPr>
          <w:rFonts w:ascii="Times New Roman" w:hAnsi="Times New Roman" w:cs="Times New Roman"/>
          <w:sz w:val="28"/>
          <w:szCs w:val="28"/>
        </w:rPr>
        <w:t xml:space="preserve">овышение квалификации педагогов </w:t>
      </w:r>
      <w:r w:rsidR="00753F51" w:rsidRPr="00A559CD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4F7AE9" w:rsidRPr="00A559CD">
        <w:rPr>
          <w:rFonts w:ascii="Times New Roman" w:hAnsi="Times New Roman" w:cs="Times New Roman"/>
          <w:sz w:val="28"/>
          <w:szCs w:val="28"/>
        </w:rPr>
        <w:t xml:space="preserve"> по финансовой гр</w:t>
      </w:r>
      <w:bookmarkStart w:id="0" w:name="_GoBack"/>
      <w:bookmarkEnd w:id="0"/>
      <w:r w:rsidR="004F7AE9" w:rsidRPr="00A559CD">
        <w:rPr>
          <w:rFonts w:ascii="Times New Roman" w:hAnsi="Times New Roman" w:cs="Times New Roman"/>
          <w:sz w:val="28"/>
          <w:szCs w:val="28"/>
        </w:rPr>
        <w:t xml:space="preserve">амотности, 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реализация </w:t>
      </w:r>
      <w:r w:rsidR="00753F51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дополнительной общеобразовательной общеразвивающей программы</w:t>
      </w:r>
      <w:r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«Финансовая грамотность» для дошкольников</w:t>
      </w:r>
      <w:r w:rsidR="004F7AE9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F7AE9" w:rsidRPr="00A559CD">
        <w:rPr>
          <w:rFonts w:ascii="Times New Roman" w:hAnsi="Times New Roman" w:cs="Times New Roman"/>
          <w:sz w:val="28"/>
          <w:szCs w:val="28"/>
          <w:lang w:eastAsia="ru-RU"/>
        </w:rPr>
        <w:t xml:space="preserve"> мастер-классы по формированию читательской грамотности</w:t>
      </w:r>
      <w:r w:rsidR="004F7AE9" w:rsidRPr="00A55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14:paraId="6C04DD2B" w14:textId="77777777" w:rsidR="00470D26" w:rsidRPr="00A559CD" w:rsidRDefault="004F7AE9" w:rsidP="00BE029D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559CD">
        <w:rPr>
          <w:color w:val="000000"/>
          <w:sz w:val="28"/>
          <w:szCs w:val="28"/>
          <w:shd w:val="clear" w:color="auto" w:fill="FFFFFF"/>
        </w:rPr>
        <w:t xml:space="preserve">Особое внимание </w:t>
      </w:r>
      <w:r w:rsidR="00470D26" w:rsidRPr="00A559CD">
        <w:rPr>
          <w:color w:val="000000"/>
          <w:sz w:val="28"/>
          <w:szCs w:val="28"/>
          <w:shd w:val="clear" w:color="auto" w:fill="FFFFFF"/>
        </w:rPr>
        <w:t>в Ц</w:t>
      </w:r>
      <w:r w:rsidR="00753F51" w:rsidRPr="00A559CD">
        <w:rPr>
          <w:color w:val="000000"/>
          <w:sz w:val="28"/>
          <w:szCs w:val="28"/>
          <w:shd w:val="clear" w:color="auto" w:fill="FFFFFF"/>
        </w:rPr>
        <w:t>ентре дополнительного образования детей</w:t>
      </w:r>
      <w:r w:rsidR="00470D26" w:rsidRPr="00A559CD">
        <w:rPr>
          <w:color w:val="000000"/>
          <w:sz w:val="28"/>
          <w:szCs w:val="28"/>
          <w:shd w:val="clear" w:color="auto" w:fill="FFFFFF"/>
        </w:rPr>
        <w:t xml:space="preserve"> уделяется </w:t>
      </w:r>
      <w:r w:rsidR="00470D26" w:rsidRPr="00A559CD">
        <w:rPr>
          <w:rStyle w:val="c3"/>
          <w:color w:val="111115"/>
          <w:sz w:val="28"/>
          <w:szCs w:val="28"/>
        </w:rPr>
        <w:t>обучению финансовой грамотности – это новый опыт не только для обучающихся</w:t>
      </w:r>
      <w:r w:rsidR="00753F51" w:rsidRPr="00A559CD">
        <w:rPr>
          <w:rStyle w:val="c3"/>
          <w:color w:val="111115"/>
          <w:sz w:val="28"/>
          <w:szCs w:val="28"/>
        </w:rPr>
        <w:t xml:space="preserve"> и родителей</w:t>
      </w:r>
      <w:r w:rsidR="00470D26" w:rsidRPr="00A559CD">
        <w:rPr>
          <w:rStyle w:val="c3"/>
          <w:color w:val="111115"/>
          <w:sz w:val="28"/>
          <w:szCs w:val="28"/>
        </w:rPr>
        <w:t>, но и для нас – педагогов. Ведь финансовая грамотность является глобальной социальной проблемой, неотделимой от ребенка с ранних лет его жизни. В данный момент мы находимся в таком периоде развития нашего общества, когда педагогу постоянно приходится овладевать новыми знаниями и умениями в сфере экономики.</w:t>
      </w:r>
    </w:p>
    <w:p w14:paraId="11A59EF4" w14:textId="412DDBE2" w:rsidR="005103C4" w:rsidRPr="00A559CD" w:rsidRDefault="005103C4" w:rsidP="00BE029D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559CD">
        <w:rPr>
          <w:rStyle w:val="c3"/>
          <w:color w:val="111115"/>
          <w:sz w:val="28"/>
          <w:szCs w:val="28"/>
        </w:rPr>
        <w:t>Как отличить финансово грамотного человека от неграмотного?</w:t>
      </w:r>
      <w:r w:rsidR="00D40776" w:rsidRPr="00A559CD">
        <w:rPr>
          <w:rStyle w:val="c3"/>
          <w:color w:val="111115"/>
          <w:sz w:val="28"/>
          <w:szCs w:val="28"/>
        </w:rPr>
        <w:t xml:space="preserve"> </w:t>
      </w:r>
    </w:p>
    <w:p w14:paraId="19CFB283" w14:textId="1F264D71" w:rsidR="005103C4" w:rsidRPr="00A559CD" w:rsidRDefault="005103C4" w:rsidP="00BE029D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559CD">
        <w:rPr>
          <w:rStyle w:val="c5"/>
          <w:iCs/>
          <w:color w:val="111115"/>
          <w:sz w:val="28"/>
          <w:szCs w:val="28"/>
        </w:rPr>
        <w:t>Финансово грамотный человек:</w:t>
      </w:r>
    </w:p>
    <w:p w14:paraId="50000416" w14:textId="307EA994" w:rsidR="005103C4" w:rsidRPr="00A559CD" w:rsidRDefault="00977D68" w:rsidP="00BE029D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3"/>
          <w:color w:val="111115"/>
          <w:sz w:val="28"/>
          <w:szCs w:val="28"/>
        </w:rPr>
        <w:t>1)</w:t>
      </w:r>
      <w:r w:rsidR="005103C4" w:rsidRPr="00A559CD">
        <w:rPr>
          <w:rStyle w:val="c3"/>
          <w:color w:val="111115"/>
          <w:sz w:val="28"/>
          <w:szCs w:val="28"/>
        </w:rPr>
        <w:t xml:space="preserve"> планирует свои доходы и расходы</w:t>
      </w:r>
    </w:p>
    <w:p w14:paraId="2BA9982F" w14:textId="32F2806B" w:rsidR="005103C4" w:rsidRPr="00A559CD" w:rsidRDefault="00977D68" w:rsidP="00BE029D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3"/>
          <w:color w:val="111115"/>
          <w:sz w:val="28"/>
          <w:szCs w:val="28"/>
        </w:rPr>
        <w:t>2)</w:t>
      </w:r>
      <w:r w:rsidR="005103C4" w:rsidRPr="00A559CD">
        <w:rPr>
          <w:rStyle w:val="c3"/>
          <w:color w:val="111115"/>
          <w:sz w:val="28"/>
          <w:szCs w:val="28"/>
        </w:rPr>
        <w:t xml:space="preserve"> имеет сбережения</w:t>
      </w:r>
    </w:p>
    <w:p w14:paraId="244014E6" w14:textId="43E576A6" w:rsidR="005103C4" w:rsidRPr="00A559CD" w:rsidRDefault="005103C4" w:rsidP="00BE029D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559CD">
        <w:rPr>
          <w:rStyle w:val="c3"/>
          <w:color w:val="111115"/>
          <w:sz w:val="28"/>
          <w:szCs w:val="28"/>
        </w:rPr>
        <w:t>3</w:t>
      </w:r>
      <w:r w:rsidR="00977D68">
        <w:rPr>
          <w:rStyle w:val="c3"/>
          <w:color w:val="111115"/>
          <w:sz w:val="28"/>
          <w:szCs w:val="28"/>
        </w:rPr>
        <w:t>)</w:t>
      </w:r>
      <w:r w:rsidRPr="00A559CD">
        <w:rPr>
          <w:rStyle w:val="c3"/>
          <w:color w:val="111115"/>
          <w:sz w:val="28"/>
          <w:szCs w:val="28"/>
        </w:rPr>
        <w:t xml:space="preserve"> тратит меньше, чем зарабатывает</w:t>
      </w:r>
    </w:p>
    <w:p w14:paraId="496E7C84" w14:textId="50630F5E" w:rsidR="005103C4" w:rsidRPr="00A559CD" w:rsidRDefault="005103C4" w:rsidP="00BE029D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559CD">
        <w:rPr>
          <w:rStyle w:val="c3"/>
          <w:color w:val="111115"/>
          <w:sz w:val="28"/>
          <w:szCs w:val="28"/>
        </w:rPr>
        <w:t>4</w:t>
      </w:r>
      <w:r w:rsidR="00977D68">
        <w:rPr>
          <w:rStyle w:val="c3"/>
          <w:color w:val="111115"/>
          <w:sz w:val="28"/>
          <w:szCs w:val="28"/>
        </w:rPr>
        <w:t>)</w:t>
      </w:r>
      <w:r w:rsidRPr="00A559CD">
        <w:rPr>
          <w:rStyle w:val="c3"/>
          <w:color w:val="111115"/>
          <w:sz w:val="28"/>
          <w:szCs w:val="28"/>
        </w:rPr>
        <w:t xml:space="preserve"> умеет выбирать финансовые услуги</w:t>
      </w:r>
    </w:p>
    <w:p w14:paraId="0DFD167A" w14:textId="17B1A001" w:rsidR="005103C4" w:rsidRPr="00A559CD" w:rsidRDefault="005103C4" w:rsidP="00BE029D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559CD">
        <w:rPr>
          <w:rStyle w:val="c3"/>
          <w:color w:val="111115"/>
          <w:sz w:val="28"/>
          <w:szCs w:val="28"/>
        </w:rPr>
        <w:t>5</w:t>
      </w:r>
      <w:r w:rsidR="00977D68">
        <w:rPr>
          <w:rStyle w:val="c3"/>
          <w:color w:val="111115"/>
          <w:sz w:val="28"/>
          <w:szCs w:val="28"/>
        </w:rPr>
        <w:t xml:space="preserve">) </w:t>
      </w:r>
      <w:r w:rsidRPr="00A559CD">
        <w:rPr>
          <w:rStyle w:val="c3"/>
          <w:color w:val="111115"/>
          <w:sz w:val="28"/>
          <w:szCs w:val="28"/>
        </w:rPr>
        <w:t>знает свои права, как потребителя финансовых услуг</w:t>
      </w:r>
      <w:r w:rsidR="00633972">
        <w:rPr>
          <w:rStyle w:val="c3"/>
          <w:color w:val="111115"/>
          <w:sz w:val="28"/>
          <w:szCs w:val="28"/>
        </w:rPr>
        <w:t>.</w:t>
      </w:r>
      <w:r w:rsidRPr="00A559CD">
        <w:rPr>
          <w:rStyle w:val="c3"/>
          <w:color w:val="111115"/>
          <w:sz w:val="28"/>
          <w:szCs w:val="28"/>
        </w:rPr>
        <w:t>   </w:t>
      </w:r>
    </w:p>
    <w:p w14:paraId="41540B41" w14:textId="2ECF56ED" w:rsidR="005103C4" w:rsidRPr="00A559CD" w:rsidRDefault="005103C4" w:rsidP="00BE029D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559CD">
        <w:rPr>
          <w:rStyle w:val="c3"/>
          <w:color w:val="111115"/>
          <w:sz w:val="28"/>
          <w:szCs w:val="28"/>
        </w:rPr>
        <w:t>Какие азы финансовой грамотности должны знать дети?</w:t>
      </w:r>
      <w:r w:rsidR="00D40776" w:rsidRPr="00A559CD">
        <w:rPr>
          <w:rStyle w:val="c3"/>
          <w:color w:val="111115"/>
          <w:sz w:val="28"/>
          <w:szCs w:val="28"/>
        </w:rPr>
        <w:t xml:space="preserve"> </w:t>
      </w:r>
    </w:p>
    <w:p w14:paraId="50409AA6" w14:textId="067DE803" w:rsidR="005103C4" w:rsidRPr="00A559CD" w:rsidRDefault="00633972" w:rsidP="00BE029D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3"/>
          <w:color w:val="111115"/>
          <w:sz w:val="28"/>
          <w:szCs w:val="28"/>
        </w:rPr>
        <w:t xml:space="preserve">– </w:t>
      </w:r>
      <w:r w:rsidR="005103C4" w:rsidRPr="00A559CD">
        <w:rPr>
          <w:rStyle w:val="c3"/>
          <w:color w:val="111115"/>
          <w:sz w:val="28"/>
          <w:szCs w:val="28"/>
        </w:rPr>
        <w:t>умение ценить деньги</w:t>
      </w:r>
    </w:p>
    <w:p w14:paraId="5979AA92" w14:textId="4E25998E" w:rsidR="005103C4" w:rsidRPr="00A559CD" w:rsidRDefault="00633972" w:rsidP="00BE029D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3"/>
          <w:color w:val="111115"/>
          <w:sz w:val="28"/>
          <w:szCs w:val="28"/>
        </w:rPr>
        <w:t xml:space="preserve">– </w:t>
      </w:r>
      <w:r w:rsidR="005103C4" w:rsidRPr="00A559CD">
        <w:rPr>
          <w:rStyle w:val="c3"/>
          <w:color w:val="111115"/>
          <w:sz w:val="28"/>
          <w:szCs w:val="28"/>
        </w:rPr>
        <w:t>умение считать деньги</w:t>
      </w:r>
    </w:p>
    <w:p w14:paraId="2B917BD5" w14:textId="4C2E01E8" w:rsidR="005103C4" w:rsidRPr="00A559CD" w:rsidRDefault="00633972" w:rsidP="00BE029D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3"/>
          <w:color w:val="111115"/>
          <w:sz w:val="28"/>
          <w:szCs w:val="28"/>
        </w:rPr>
        <w:lastRenderedPageBreak/>
        <w:t xml:space="preserve">– </w:t>
      </w:r>
      <w:r w:rsidR="005103C4" w:rsidRPr="00A559CD">
        <w:rPr>
          <w:rStyle w:val="c3"/>
          <w:color w:val="111115"/>
          <w:sz w:val="28"/>
          <w:szCs w:val="28"/>
        </w:rPr>
        <w:t>умение зарабатывать и создавать источники доходов</w:t>
      </w:r>
    </w:p>
    <w:p w14:paraId="07485739" w14:textId="13CD1901" w:rsidR="005103C4" w:rsidRPr="00A559CD" w:rsidRDefault="00633972" w:rsidP="00BE029D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3"/>
          <w:color w:val="111115"/>
          <w:sz w:val="28"/>
          <w:szCs w:val="28"/>
        </w:rPr>
        <w:t xml:space="preserve">– </w:t>
      </w:r>
      <w:r w:rsidR="005103C4" w:rsidRPr="00A559CD">
        <w:rPr>
          <w:rStyle w:val="c3"/>
          <w:color w:val="111115"/>
          <w:sz w:val="28"/>
          <w:szCs w:val="28"/>
        </w:rPr>
        <w:t>умение экономить и сберегать</w:t>
      </w:r>
    </w:p>
    <w:p w14:paraId="7D46EC10" w14:textId="76F5AF7B" w:rsidR="005103C4" w:rsidRPr="00A559CD" w:rsidRDefault="00633972" w:rsidP="00BE029D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3"/>
          <w:color w:val="111115"/>
          <w:sz w:val="28"/>
          <w:szCs w:val="28"/>
        </w:rPr>
        <w:t xml:space="preserve">– </w:t>
      </w:r>
      <w:r w:rsidR="005103C4" w:rsidRPr="00A559CD">
        <w:rPr>
          <w:rStyle w:val="c3"/>
          <w:color w:val="111115"/>
          <w:sz w:val="28"/>
          <w:szCs w:val="28"/>
        </w:rPr>
        <w:t>умение тратить и жить по средствам</w:t>
      </w:r>
    </w:p>
    <w:p w14:paraId="24DB1128" w14:textId="76E2576B" w:rsidR="005103C4" w:rsidRPr="00A559CD" w:rsidRDefault="00633972" w:rsidP="00BE029D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3"/>
          <w:color w:val="111115"/>
          <w:sz w:val="28"/>
          <w:szCs w:val="28"/>
        </w:rPr>
        <w:t xml:space="preserve">– </w:t>
      </w:r>
      <w:r w:rsidR="005103C4" w:rsidRPr="00A559CD">
        <w:rPr>
          <w:rStyle w:val="c3"/>
          <w:color w:val="111115"/>
          <w:sz w:val="28"/>
          <w:szCs w:val="28"/>
        </w:rPr>
        <w:t>умение возвращать долг</w:t>
      </w:r>
    </w:p>
    <w:p w14:paraId="032E0261" w14:textId="43D8AEA6" w:rsidR="005103C4" w:rsidRPr="00A559CD" w:rsidRDefault="00633972" w:rsidP="00BE029D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c3"/>
          <w:color w:val="111115"/>
          <w:sz w:val="28"/>
          <w:szCs w:val="28"/>
        </w:rPr>
        <w:t xml:space="preserve">– </w:t>
      </w:r>
      <w:r w:rsidR="005103C4" w:rsidRPr="00A559CD">
        <w:rPr>
          <w:rStyle w:val="c3"/>
          <w:color w:val="111115"/>
          <w:sz w:val="28"/>
          <w:szCs w:val="28"/>
        </w:rPr>
        <w:t>умение делиться</w:t>
      </w:r>
      <w:r>
        <w:rPr>
          <w:rStyle w:val="c3"/>
          <w:color w:val="111115"/>
          <w:sz w:val="28"/>
          <w:szCs w:val="28"/>
        </w:rPr>
        <w:t>.</w:t>
      </w:r>
    </w:p>
    <w:p w14:paraId="171DE45C" w14:textId="77777777" w:rsidR="005103C4" w:rsidRPr="00A559CD" w:rsidRDefault="005103C4" w:rsidP="00BE029D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559CD">
        <w:rPr>
          <w:rStyle w:val="c9"/>
          <w:color w:val="111115"/>
          <w:sz w:val="28"/>
          <w:szCs w:val="28"/>
        </w:rPr>
        <w:t xml:space="preserve">Детей дошкольного возраста тоже стоит обучать финансовой грамотности. </w:t>
      </w:r>
      <w:r w:rsidR="00F96C91" w:rsidRPr="00A559CD">
        <w:rPr>
          <w:rStyle w:val="c9"/>
          <w:color w:val="111115"/>
          <w:sz w:val="28"/>
          <w:szCs w:val="28"/>
        </w:rPr>
        <w:t>Р</w:t>
      </w:r>
      <w:r w:rsidRPr="00A559CD">
        <w:rPr>
          <w:rStyle w:val="c9"/>
          <w:color w:val="111115"/>
          <w:sz w:val="28"/>
          <w:szCs w:val="28"/>
        </w:rPr>
        <w:t>одители и мы педагоги должны объяснить детям следующие вопросы</w:t>
      </w:r>
      <w:r w:rsidRPr="00A559CD">
        <w:rPr>
          <w:rStyle w:val="c3"/>
          <w:color w:val="111115"/>
          <w:sz w:val="28"/>
          <w:szCs w:val="28"/>
        </w:rPr>
        <w:t>: Что такое деньги? Где их взять? Как ими правильно распоряжаться.</w:t>
      </w:r>
    </w:p>
    <w:p w14:paraId="70CE5BD6" w14:textId="7528B08A" w:rsidR="00B31ECD" w:rsidRPr="00A559CD" w:rsidRDefault="00E437A6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A559CD">
        <w:rPr>
          <w:color w:val="111111"/>
          <w:sz w:val="28"/>
          <w:szCs w:val="28"/>
        </w:rPr>
        <w:t>Именно поэтому была разработана</w:t>
      </w:r>
      <w:r w:rsidR="00B95F20" w:rsidRPr="00A559CD">
        <w:rPr>
          <w:color w:val="111111"/>
          <w:sz w:val="28"/>
          <w:szCs w:val="28"/>
        </w:rPr>
        <w:t xml:space="preserve"> дополнительная общеобразовательная общеразвивающая программа </w:t>
      </w:r>
      <w:r w:rsidRPr="00A559CD">
        <w:rPr>
          <w:sz w:val="28"/>
          <w:szCs w:val="28"/>
        </w:rPr>
        <w:t>«Финансов</w:t>
      </w:r>
      <w:r w:rsidR="00532E9D" w:rsidRPr="00A559CD">
        <w:rPr>
          <w:sz w:val="28"/>
          <w:szCs w:val="28"/>
        </w:rPr>
        <w:t>ая</w:t>
      </w:r>
      <w:r w:rsidRPr="00A559CD">
        <w:rPr>
          <w:sz w:val="28"/>
          <w:szCs w:val="28"/>
        </w:rPr>
        <w:t xml:space="preserve"> грамотност</w:t>
      </w:r>
      <w:r w:rsidR="00532E9D" w:rsidRPr="00A559CD">
        <w:rPr>
          <w:sz w:val="28"/>
          <w:szCs w:val="28"/>
        </w:rPr>
        <w:t>ь</w:t>
      </w:r>
      <w:r w:rsidRPr="00A559CD">
        <w:rPr>
          <w:sz w:val="28"/>
          <w:szCs w:val="28"/>
        </w:rPr>
        <w:t xml:space="preserve">». </w:t>
      </w:r>
      <w:r w:rsidRPr="00A559CD">
        <w:rPr>
          <w:sz w:val="28"/>
          <w:szCs w:val="28"/>
          <w:lang w:eastAsia="en-US"/>
        </w:rPr>
        <w:t xml:space="preserve">Одно из ее преимуществ </w:t>
      </w:r>
      <w:r w:rsidR="00DB21A5" w:rsidRPr="00A559CD">
        <w:rPr>
          <w:rStyle w:val="c3"/>
          <w:color w:val="111115"/>
          <w:sz w:val="28"/>
          <w:szCs w:val="28"/>
        </w:rPr>
        <w:t xml:space="preserve">– </w:t>
      </w:r>
      <w:r w:rsidRPr="00A559CD">
        <w:rPr>
          <w:sz w:val="28"/>
          <w:szCs w:val="28"/>
          <w:lang w:eastAsia="en-US"/>
        </w:rPr>
        <w:t>игровая составляющая.</w:t>
      </w:r>
      <w:r w:rsidR="00B31ECD" w:rsidRPr="00A559CD">
        <w:rPr>
          <w:sz w:val="28"/>
          <w:szCs w:val="28"/>
          <w:lang w:eastAsia="en-US"/>
        </w:rPr>
        <w:t xml:space="preserve"> </w:t>
      </w:r>
      <w:r w:rsidR="00B31ECD" w:rsidRPr="00A559CD">
        <w:rPr>
          <w:color w:val="111111"/>
          <w:sz w:val="28"/>
          <w:szCs w:val="28"/>
        </w:rPr>
        <w:t xml:space="preserve">Главное </w:t>
      </w:r>
      <w:r w:rsidR="00BE029D" w:rsidRPr="00A559CD">
        <w:rPr>
          <w:rStyle w:val="c3"/>
          <w:color w:val="111115"/>
          <w:sz w:val="28"/>
          <w:szCs w:val="28"/>
        </w:rPr>
        <w:t xml:space="preserve">– </w:t>
      </w:r>
      <w:r w:rsidR="00B31ECD" w:rsidRPr="00A559CD">
        <w:rPr>
          <w:color w:val="111111"/>
          <w:sz w:val="28"/>
          <w:szCs w:val="28"/>
        </w:rPr>
        <w:t>говорить ребёнку о сложном мире экономики на языке, ему понятном. Именно через игру р</w:t>
      </w:r>
      <w:r w:rsidR="005129DB" w:rsidRPr="00A559CD">
        <w:rPr>
          <w:color w:val="111111"/>
          <w:sz w:val="28"/>
          <w:szCs w:val="28"/>
        </w:rPr>
        <w:t xml:space="preserve">ебёнок осваивает и познаёт мир. </w:t>
      </w:r>
      <w:r w:rsidR="00B31ECD" w:rsidRPr="00A559CD">
        <w:rPr>
          <w:color w:val="111111"/>
          <w:sz w:val="28"/>
          <w:szCs w:val="28"/>
        </w:rPr>
        <w:t>Сделать экономику понятной помогут сюжетно-ролевые игры. Так, играя в профессии, дети постигают смысл труда, воспроизводят трудовые процессы взрослых и одновременно </w:t>
      </w:r>
      <w:r w:rsidR="00B31ECD" w:rsidRPr="00A559CD">
        <w:rPr>
          <w:iCs/>
          <w:color w:val="111111"/>
          <w:sz w:val="28"/>
          <w:szCs w:val="28"/>
          <w:bdr w:val="none" w:sz="0" w:space="0" w:color="auto" w:frame="1"/>
        </w:rPr>
        <w:t>«обучаются»</w:t>
      </w:r>
      <w:r w:rsidR="00B31ECD" w:rsidRPr="00A559CD">
        <w:rPr>
          <w:color w:val="111111"/>
          <w:sz w:val="28"/>
          <w:szCs w:val="28"/>
        </w:rPr>
        <w:t> экономике.</w:t>
      </w:r>
    </w:p>
    <w:p w14:paraId="37A61D59" w14:textId="2DF0510D" w:rsidR="005103C4" w:rsidRPr="00A559CD" w:rsidRDefault="005103C4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A559C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Программа</w:t>
      </w:r>
      <w:r w:rsidRPr="00A559CD">
        <w:rPr>
          <w:color w:val="111111"/>
          <w:sz w:val="28"/>
          <w:szCs w:val="28"/>
        </w:rPr>
        <w:t> включает теоретические материалы</w:t>
      </w:r>
      <w:r w:rsidR="00B95F20" w:rsidRPr="00A559CD">
        <w:rPr>
          <w:color w:val="111111"/>
          <w:sz w:val="28"/>
          <w:szCs w:val="28"/>
        </w:rPr>
        <w:t>, практические разработки</w:t>
      </w:r>
      <w:r w:rsidRPr="00A559CD">
        <w:rPr>
          <w:color w:val="111111"/>
          <w:sz w:val="28"/>
          <w:szCs w:val="28"/>
        </w:rPr>
        <w:t xml:space="preserve"> и учебную литературу, а также примеры игр и конкурсов, детские сказки, посло</w:t>
      </w:r>
      <w:r w:rsidR="008A3027" w:rsidRPr="00A559CD">
        <w:rPr>
          <w:color w:val="111111"/>
          <w:sz w:val="28"/>
          <w:szCs w:val="28"/>
        </w:rPr>
        <w:t>вицы и поговорки по каждой теме. Содержательный компонент программы</w:t>
      </w:r>
      <w:r w:rsidR="00FE422A" w:rsidRPr="00A559CD">
        <w:rPr>
          <w:color w:val="111111"/>
          <w:sz w:val="28"/>
          <w:szCs w:val="28"/>
        </w:rPr>
        <w:t xml:space="preserve"> </w:t>
      </w:r>
      <w:r w:rsidR="008A3027" w:rsidRPr="00A559CD">
        <w:rPr>
          <w:color w:val="111111"/>
          <w:sz w:val="28"/>
          <w:szCs w:val="28"/>
        </w:rPr>
        <w:t xml:space="preserve">основан на </w:t>
      </w:r>
      <w:r w:rsidRPr="00A559CD">
        <w:rPr>
          <w:color w:val="111111"/>
          <w:sz w:val="28"/>
          <w:szCs w:val="28"/>
        </w:rPr>
        <w:t>курс</w:t>
      </w:r>
      <w:r w:rsidR="008A3027" w:rsidRPr="00A559CD">
        <w:rPr>
          <w:color w:val="111111"/>
          <w:sz w:val="28"/>
          <w:szCs w:val="28"/>
        </w:rPr>
        <w:t>е</w:t>
      </w:r>
      <w:r w:rsidRPr="00A559CD">
        <w:rPr>
          <w:color w:val="111111"/>
          <w:sz w:val="28"/>
          <w:szCs w:val="28"/>
        </w:rPr>
        <w:t xml:space="preserve"> Эдуарда Матвеева, за основу </w:t>
      </w:r>
      <w:r w:rsidR="008A3027" w:rsidRPr="00A559CD">
        <w:rPr>
          <w:color w:val="111111"/>
          <w:sz w:val="28"/>
          <w:szCs w:val="28"/>
        </w:rPr>
        <w:t xml:space="preserve">взята </w:t>
      </w:r>
      <w:r w:rsidRPr="00A559CD">
        <w:rPr>
          <w:color w:val="111111"/>
          <w:sz w:val="28"/>
          <w:szCs w:val="28"/>
        </w:rPr>
        <w:t>его книг</w:t>
      </w:r>
      <w:r w:rsidR="00B95F20" w:rsidRPr="00A559CD">
        <w:rPr>
          <w:color w:val="111111"/>
          <w:sz w:val="28"/>
          <w:szCs w:val="28"/>
        </w:rPr>
        <w:t>а</w:t>
      </w:r>
      <w:r w:rsidRPr="00A559CD">
        <w:rPr>
          <w:color w:val="111111"/>
          <w:sz w:val="28"/>
          <w:szCs w:val="28"/>
        </w:rPr>
        <w:t> </w:t>
      </w:r>
      <w:r w:rsidRPr="00A559CD">
        <w:rPr>
          <w:iCs/>
          <w:color w:val="111111"/>
          <w:sz w:val="28"/>
          <w:szCs w:val="28"/>
          <w:bdr w:val="none" w:sz="0" w:space="0" w:color="auto" w:frame="1"/>
        </w:rPr>
        <w:t>«Дима и совенок»</w:t>
      </w:r>
      <w:r w:rsidR="00FE422A" w:rsidRPr="00A559CD">
        <w:rPr>
          <w:iCs/>
          <w:color w:val="111111"/>
          <w:sz w:val="28"/>
          <w:szCs w:val="28"/>
          <w:bdr w:val="none" w:sz="0" w:space="0" w:color="auto" w:frame="1"/>
        </w:rPr>
        <w:t>.</w:t>
      </w:r>
      <w:r w:rsidR="00F80FF6" w:rsidRPr="00A559CD"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</w:p>
    <w:p w14:paraId="7AC0BBDD" w14:textId="25076CD0" w:rsidR="005103C4" w:rsidRPr="00A559CD" w:rsidRDefault="005103C4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A559CD">
        <w:rPr>
          <w:color w:val="111111"/>
          <w:sz w:val="28"/>
          <w:szCs w:val="28"/>
          <w:bdr w:val="none" w:sz="0" w:space="0" w:color="auto" w:frame="1"/>
        </w:rPr>
        <w:t>Основные задачи Ф</w:t>
      </w:r>
      <w:r w:rsidR="00FE422A" w:rsidRPr="00A559CD">
        <w:rPr>
          <w:color w:val="111111"/>
          <w:sz w:val="28"/>
          <w:szCs w:val="28"/>
          <w:bdr w:val="none" w:sz="0" w:space="0" w:color="auto" w:frame="1"/>
        </w:rPr>
        <w:t xml:space="preserve">инансовой </w:t>
      </w:r>
      <w:r w:rsidRPr="00A559CD">
        <w:rPr>
          <w:color w:val="111111"/>
          <w:sz w:val="28"/>
          <w:szCs w:val="28"/>
          <w:bdr w:val="none" w:sz="0" w:space="0" w:color="auto" w:frame="1"/>
        </w:rPr>
        <w:t>Г</w:t>
      </w:r>
      <w:r w:rsidR="00E437A6" w:rsidRPr="00A559CD">
        <w:rPr>
          <w:color w:val="111111"/>
          <w:sz w:val="28"/>
          <w:szCs w:val="28"/>
          <w:bdr w:val="none" w:sz="0" w:space="0" w:color="auto" w:frame="1"/>
        </w:rPr>
        <w:t>рамот</w:t>
      </w:r>
      <w:r w:rsidR="00FE422A" w:rsidRPr="00A559CD">
        <w:rPr>
          <w:color w:val="111111"/>
          <w:sz w:val="28"/>
          <w:szCs w:val="28"/>
          <w:bdr w:val="none" w:sz="0" w:space="0" w:color="auto" w:frame="1"/>
        </w:rPr>
        <w:t>ности</w:t>
      </w:r>
      <w:r w:rsidRPr="00A559CD">
        <w:rPr>
          <w:color w:val="111111"/>
          <w:sz w:val="28"/>
          <w:szCs w:val="28"/>
        </w:rPr>
        <w:t>:</w:t>
      </w:r>
    </w:p>
    <w:p w14:paraId="4EF41A00" w14:textId="77777777" w:rsidR="005103C4" w:rsidRPr="00A559CD" w:rsidRDefault="005103C4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A559CD">
        <w:rPr>
          <w:color w:val="111111"/>
          <w:sz w:val="28"/>
          <w:szCs w:val="28"/>
        </w:rPr>
        <w:t>Помочь </w:t>
      </w:r>
      <w:r w:rsidRPr="00A559C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дошкольнику</w:t>
      </w:r>
      <w:r w:rsidRPr="00A559CD">
        <w:rPr>
          <w:color w:val="111111"/>
          <w:sz w:val="28"/>
          <w:szCs w:val="28"/>
        </w:rPr>
        <w:t> выработать следующие умения,</w:t>
      </w:r>
      <w:r w:rsidR="00FE422A" w:rsidRPr="00A559CD">
        <w:rPr>
          <w:color w:val="111111"/>
          <w:sz w:val="28"/>
          <w:szCs w:val="28"/>
        </w:rPr>
        <w:t xml:space="preserve"> </w:t>
      </w:r>
      <w:r w:rsidRPr="00A559CD">
        <w:rPr>
          <w:color w:val="111111"/>
          <w:sz w:val="28"/>
          <w:szCs w:val="28"/>
          <w:bdr w:val="none" w:sz="0" w:space="0" w:color="auto" w:frame="1"/>
        </w:rPr>
        <w:t>навыки и личностные качества</w:t>
      </w:r>
      <w:r w:rsidRPr="00A559CD">
        <w:rPr>
          <w:color w:val="111111"/>
          <w:sz w:val="28"/>
          <w:szCs w:val="28"/>
        </w:rPr>
        <w:t>:</w:t>
      </w:r>
    </w:p>
    <w:p w14:paraId="059650A3" w14:textId="2E9F68F0" w:rsidR="005103C4" w:rsidRPr="00A559CD" w:rsidRDefault="005103C4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>1</w:t>
      </w:r>
      <w:r w:rsidR="00DB21A5">
        <w:rPr>
          <w:rFonts w:ascii="Times New Roman" w:hAnsi="Times New Roman" w:cs="Times New Roman"/>
          <w:sz w:val="28"/>
          <w:szCs w:val="28"/>
        </w:rPr>
        <w:t>) п</w:t>
      </w:r>
      <w:r w:rsidRPr="00A559CD">
        <w:rPr>
          <w:rFonts w:ascii="Times New Roman" w:hAnsi="Times New Roman" w:cs="Times New Roman"/>
          <w:sz w:val="28"/>
          <w:szCs w:val="28"/>
        </w:rPr>
        <w:t>онимать и ценить окружающий предметный мир </w:t>
      </w:r>
      <w:r w:rsidRPr="00A559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(мир вещей как результат труда </w:t>
      </w:r>
      <w:r w:rsidRPr="00A559CD">
        <w:rPr>
          <w:rFonts w:ascii="Times New Roman" w:hAnsi="Times New Roman" w:cs="Times New Roman"/>
          <w:sz w:val="28"/>
          <w:szCs w:val="28"/>
        </w:rPr>
        <w:t>людей);</w:t>
      </w:r>
    </w:p>
    <w:p w14:paraId="72A0407F" w14:textId="4DD5CDF6" w:rsidR="005103C4" w:rsidRPr="00A559CD" w:rsidRDefault="005103C4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>2</w:t>
      </w:r>
      <w:r w:rsidR="00DB21A5">
        <w:rPr>
          <w:rFonts w:ascii="Times New Roman" w:hAnsi="Times New Roman" w:cs="Times New Roman"/>
          <w:sz w:val="28"/>
          <w:szCs w:val="28"/>
        </w:rPr>
        <w:t>) у</w:t>
      </w:r>
      <w:r w:rsidRPr="00A559CD">
        <w:rPr>
          <w:rFonts w:ascii="Times New Roman" w:hAnsi="Times New Roman" w:cs="Times New Roman"/>
          <w:sz w:val="28"/>
          <w:szCs w:val="28"/>
        </w:rPr>
        <w:t>важать людей, умеющих трудиться и честно зарабатывать деньги;</w:t>
      </w:r>
    </w:p>
    <w:p w14:paraId="08D74CB0" w14:textId="3C176193" w:rsidR="005103C4" w:rsidRPr="00A559CD" w:rsidRDefault="005103C4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>3</w:t>
      </w:r>
      <w:r w:rsidR="00DB21A5">
        <w:rPr>
          <w:rFonts w:ascii="Times New Roman" w:hAnsi="Times New Roman" w:cs="Times New Roman"/>
          <w:sz w:val="28"/>
          <w:szCs w:val="28"/>
        </w:rPr>
        <w:t>) о</w:t>
      </w:r>
      <w:r w:rsidRPr="00A559CD">
        <w:rPr>
          <w:rFonts w:ascii="Times New Roman" w:hAnsi="Times New Roman" w:cs="Times New Roman"/>
          <w:sz w:val="28"/>
          <w:szCs w:val="28"/>
        </w:rPr>
        <w:t>сознавать взаимосвязь понятий «труд-продукт-деньги» и «стоимость продукта в зависимости</w:t>
      </w:r>
      <w:r w:rsidRPr="00A559C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от его качества</w:t>
      </w:r>
      <w:r w:rsidRPr="00A559CD">
        <w:rPr>
          <w:rFonts w:ascii="Times New Roman" w:hAnsi="Times New Roman" w:cs="Times New Roman"/>
          <w:sz w:val="28"/>
          <w:szCs w:val="28"/>
        </w:rPr>
        <w:t>», видеть красоту человеческого творения;</w:t>
      </w:r>
    </w:p>
    <w:p w14:paraId="46A5BBDA" w14:textId="17296420" w:rsidR="005103C4" w:rsidRPr="00A559CD" w:rsidRDefault="005103C4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>4</w:t>
      </w:r>
      <w:r w:rsidR="00DB21A5">
        <w:rPr>
          <w:rFonts w:ascii="Times New Roman" w:hAnsi="Times New Roman" w:cs="Times New Roman"/>
          <w:sz w:val="28"/>
          <w:szCs w:val="28"/>
        </w:rPr>
        <w:t>) п</w:t>
      </w:r>
      <w:r w:rsidRPr="00A559CD">
        <w:rPr>
          <w:rFonts w:ascii="Times New Roman" w:hAnsi="Times New Roman" w:cs="Times New Roman"/>
          <w:sz w:val="28"/>
          <w:szCs w:val="28"/>
        </w:rPr>
        <w:t xml:space="preserve">ризнавать авторитетные качества человека: бережливость, рациональность, экономность, трудолюбие и вместе с тем – щедрость, </w:t>
      </w:r>
      <w:r w:rsidRPr="00A559CD">
        <w:rPr>
          <w:rFonts w:ascii="Times New Roman" w:hAnsi="Times New Roman" w:cs="Times New Roman"/>
          <w:sz w:val="28"/>
          <w:szCs w:val="28"/>
        </w:rPr>
        <w:lastRenderedPageBreak/>
        <w:t xml:space="preserve">благородство, честность, </w:t>
      </w:r>
      <w:r w:rsidR="00753F51" w:rsidRPr="00A559CD">
        <w:rPr>
          <w:rFonts w:ascii="Times New Roman" w:hAnsi="Times New Roman" w:cs="Times New Roman"/>
          <w:sz w:val="28"/>
          <w:szCs w:val="28"/>
        </w:rPr>
        <w:t>о</w:t>
      </w:r>
      <w:r w:rsidRPr="00A559CD">
        <w:rPr>
          <w:rFonts w:ascii="Times New Roman" w:hAnsi="Times New Roman" w:cs="Times New Roman"/>
          <w:sz w:val="28"/>
          <w:szCs w:val="28"/>
        </w:rPr>
        <w:t>тзывчивость, сочувствие (примеры меценатства, материальной взаимопомощи, поддержки и т. п.);</w:t>
      </w:r>
    </w:p>
    <w:p w14:paraId="5F2471B6" w14:textId="710B1BFC" w:rsidR="005103C4" w:rsidRPr="00A559CD" w:rsidRDefault="005103C4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>5</w:t>
      </w:r>
      <w:r w:rsidR="00DB21A5">
        <w:rPr>
          <w:rFonts w:ascii="Times New Roman" w:hAnsi="Times New Roman" w:cs="Times New Roman"/>
          <w:sz w:val="28"/>
          <w:szCs w:val="28"/>
        </w:rPr>
        <w:t>) р</w:t>
      </w:r>
      <w:r w:rsidRPr="00A559CD">
        <w:rPr>
          <w:rFonts w:ascii="Times New Roman" w:hAnsi="Times New Roman" w:cs="Times New Roman"/>
          <w:sz w:val="28"/>
          <w:szCs w:val="28"/>
        </w:rPr>
        <w:t>ационально оценивать способы и средства выполнения желаний, корректировать собственные потребности, выстраивать временную перспективу реализации;</w:t>
      </w:r>
    </w:p>
    <w:p w14:paraId="142B32F4" w14:textId="5EA43C5A" w:rsidR="005103C4" w:rsidRPr="00A559CD" w:rsidRDefault="005103C4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>6</w:t>
      </w:r>
      <w:r w:rsidR="00DB21A5">
        <w:rPr>
          <w:rFonts w:ascii="Times New Roman" w:hAnsi="Times New Roman" w:cs="Times New Roman"/>
          <w:sz w:val="28"/>
          <w:szCs w:val="28"/>
        </w:rPr>
        <w:t>) п</w:t>
      </w:r>
      <w:r w:rsidRPr="00A559CD">
        <w:rPr>
          <w:rFonts w:ascii="Times New Roman" w:hAnsi="Times New Roman" w:cs="Times New Roman"/>
          <w:sz w:val="28"/>
          <w:szCs w:val="28"/>
        </w:rPr>
        <w:t>рименять полученные</w:t>
      </w:r>
      <w:r w:rsidRPr="00A559CD">
        <w:rPr>
          <w:rFonts w:ascii="Times New Roman" w:hAnsi="Times New Roman" w:cs="Times New Roman"/>
          <w:color w:val="111111"/>
          <w:sz w:val="28"/>
          <w:szCs w:val="28"/>
        </w:rPr>
        <w:t xml:space="preserve"> умения и навыки в реальных жизненных ситуациях.</w:t>
      </w:r>
    </w:p>
    <w:p w14:paraId="584E7A54" w14:textId="77777777" w:rsidR="005103C4" w:rsidRPr="00A559CD" w:rsidRDefault="00F620E2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A559CD">
        <w:rPr>
          <w:color w:val="111111"/>
          <w:sz w:val="28"/>
          <w:szCs w:val="28"/>
          <w:bdr w:val="none" w:sz="0" w:space="0" w:color="auto" w:frame="1"/>
        </w:rPr>
        <w:t>К</w:t>
      </w:r>
      <w:r w:rsidR="005103C4" w:rsidRPr="00A559CD">
        <w:rPr>
          <w:color w:val="111111"/>
          <w:sz w:val="28"/>
          <w:szCs w:val="28"/>
        </w:rPr>
        <w:t xml:space="preserve">то </w:t>
      </w:r>
      <w:r w:rsidRPr="00A559CD">
        <w:rPr>
          <w:color w:val="111111"/>
          <w:sz w:val="28"/>
          <w:szCs w:val="28"/>
        </w:rPr>
        <w:t>из</w:t>
      </w:r>
      <w:r w:rsidR="005103C4" w:rsidRPr="00A559CD">
        <w:rPr>
          <w:color w:val="111111"/>
          <w:sz w:val="28"/>
          <w:szCs w:val="28"/>
        </w:rPr>
        <w:t xml:space="preserve"> участников образовательного процесса должен принимать участие по </w:t>
      </w:r>
      <w:r w:rsidR="005103C4" w:rsidRPr="00A559C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формированию у детей финансовой грамотности</w:t>
      </w:r>
      <w:r w:rsidR="005103C4" w:rsidRPr="00A559CD">
        <w:rPr>
          <w:color w:val="111111"/>
          <w:sz w:val="28"/>
          <w:szCs w:val="28"/>
        </w:rPr>
        <w:t>?</w:t>
      </w:r>
    </w:p>
    <w:p w14:paraId="55B7D17D" w14:textId="065B9413" w:rsidR="005103C4" w:rsidRDefault="005103C4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A559CD">
        <w:rPr>
          <w:color w:val="111111"/>
          <w:sz w:val="28"/>
          <w:szCs w:val="28"/>
          <w:bdr w:val="none" w:sz="0" w:space="0" w:color="auto" w:frame="1"/>
        </w:rPr>
        <w:t>Деятельность ориентирована на совместную деятельность участников образовательного процесса в следующем сочетании</w:t>
      </w:r>
      <w:r w:rsidRPr="00A559CD">
        <w:rPr>
          <w:color w:val="111111"/>
          <w:sz w:val="28"/>
          <w:szCs w:val="28"/>
        </w:rPr>
        <w:t>: </w:t>
      </w:r>
      <w:r w:rsidRPr="00A559C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педагог </w:t>
      </w:r>
      <w:r w:rsidR="00DB21A5" w:rsidRPr="00A559CD">
        <w:rPr>
          <w:rStyle w:val="c3"/>
          <w:color w:val="111115"/>
          <w:sz w:val="28"/>
          <w:szCs w:val="28"/>
        </w:rPr>
        <w:t xml:space="preserve">– </w:t>
      </w:r>
      <w:r w:rsidRPr="00A559C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воспитанник</w:t>
      </w:r>
      <w:r w:rsidRPr="00A559CD">
        <w:rPr>
          <w:color w:val="111111"/>
          <w:sz w:val="28"/>
          <w:szCs w:val="28"/>
        </w:rPr>
        <w:t xml:space="preserve">, воспитанники </w:t>
      </w:r>
      <w:r w:rsidR="00DB21A5" w:rsidRPr="00A559CD">
        <w:rPr>
          <w:rStyle w:val="c3"/>
          <w:color w:val="111115"/>
          <w:sz w:val="28"/>
          <w:szCs w:val="28"/>
        </w:rPr>
        <w:t xml:space="preserve">– </w:t>
      </w:r>
      <w:r w:rsidRPr="00A559CD">
        <w:rPr>
          <w:color w:val="111111"/>
          <w:sz w:val="28"/>
          <w:szCs w:val="28"/>
        </w:rPr>
        <w:t>родители.</w:t>
      </w:r>
    </w:p>
    <w:p w14:paraId="07EC949C" w14:textId="17797098" w:rsidR="005103C4" w:rsidRPr="00A559CD" w:rsidRDefault="005103C4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A559CD">
        <w:rPr>
          <w:color w:val="111111"/>
          <w:sz w:val="28"/>
          <w:szCs w:val="28"/>
        </w:rPr>
        <w:t>Схема </w:t>
      </w:r>
      <w:r w:rsidRPr="00A559C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педагог</w:t>
      </w:r>
      <w:r w:rsidR="00DB21A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="00DB21A5" w:rsidRPr="00A559CD">
        <w:rPr>
          <w:rStyle w:val="c3"/>
          <w:color w:val="111115"/>
          <w:sz w:val="28"/>
          <w:szCs w:val="28"/>
        </w:rPr>
        <w:t xml:space="preserve">– </w:t>
      </w:r>
      <w:r w:rsidRPr="00A559C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воспитанник включает в себя</w:t>
      </w:r>
      <w:r w:rsidRPr="00A559CD">
        <w:rPr>
          <w:color w:val="111111"/>
          <w:sz w:val="28"/>
          <w:szCs w:val="28"/>
        </w:rPr>
        <w:t>: тематические занятия, сюжетно-ролевые, дидактические, настольные игры, особый интерес вызывают интеллектуальные игры и развлечения – все вместе взрослые и дети решают познавательные, практические, игровые задачи. Проводятся беседы, с целью выявления насколько дети усвоили материал. Овладение экономическим содержанием осуществляется в процессе чтения художественной литературы.</w:t>
      </w:r>
    </w:p>
    <w:p w14:paraId="1A0DE33D" w14:textId="77777777" w:rsidR="005103C4" w:rsidRPr="00A559CD" w:rsidRDefault="005103C4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A559CD">
        <w:rPr>
          <w:color w:val="111111"/>
          <w:sz w:val="28"/>
          <w:szCs w:val="28"/>
        </w:rPr>
        <w:t>Чтение стихов, сказок, заучивание пословиц и поговорок воспитывает у детей лучшие нравственные качества. Многие пословицы и поговорки в обобщенной </w:t>
      </w:r>
      <w:r w:rsidRPr="00A559C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форме</w:t>
      </w:r>
      <w:r w:rsidRPr="00A559CD">
        <w:rPr>
          <w:color w:val="111111"/>
          <w:sz w:val="28"/>
          <w:szCs w:val="28"/>
        </w:rPr>
        <w:t> содержат идеи экономической целесообразности, нравственных ценностей, отношения к труду.</w:t>
      </w:r>
    </w:p>
    <w:p w14:paraId="21D36857" w14:textId="225D6237" w:rsidR="005103C4" w:rsidRPr="00A559CD" w:rsidRDefault="005103C4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A559CD">
        <w:rPr>
          <w:color w:val="111111"/>
          <w:sz w:val="28"/>
          <w:szCs w:val="28"/>
        </w:rPr>
        <w:t>Созданные благоприятные, комфортные условия позволяют каждому ребенку найти собственный путь в </w:t>
      </w:r>
      <w:r w:rsidRPr="00A559CD">
        <w:rPr>
          <w:iCs/>
          <w:color w:val="111111"/>
          <w:sz w:val="28"/>
          <w:szCs w:val="28"/>
          <w:bdr w:val="none" w:sz="0" w:space="0" w:color="auto" w:frame="1"/>
        </w:rPr>
        <w:t>«экономику»</w:t>
      </w:r>
      <w:r w:rsidRPr="00A559CD">
        <w:rPr>
          <w:color w:val="111111"/>
          <w:sz w:val="28"/>
          <w:szCs w:val="28"/>
        </w:rPr>
        <w:t> через игру, математику, рисование и т.д., обеспечивают </w:t>
      </w:r>
      <w:r w:rsidRPr="00A559C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формирование</w:t>
      </w:r>
      <w:r w:rsidRPr="00A559CD">
        <w:rPr>
          <w:color w:val="111111"/>
          <w:sz w:val="28"/>
          <w:szCs w:val="28"/>
        </w:rPr>
        <w:t> и потребности в познании, способствуют умственному и личностному развитию.</w:t>
      </w:r>
    </w:p>
    <w:p w14:paraId="46568887" w14:textId="7DEC7B75" w:rsidR="005103C4" w:rsidRPr="00A559CD" w:rsidRDefault="005103C4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A559CD">
        <w:rPr>
          <w:color w:val="111111"/>
          <w:sz w:val="28"/>
          <w:szCs w:val="28"/>
        </w:rPr>
        <w:t> Схема воспитанники</w:t>
      </w:r>
      <w:r w:rsidR="00DB21A5">
        <w:rPr>
          <w:color w:val="111111"/>
          <w:sz w:val="28"/>
          <w:szCs w:val="28"/>
        </w:rPr>
        <w:t xml:space="preserve"> </w:t>
      </w:r>
      <w:r w:rsidR="00DB21A5" w:rsidRPr="00A559CD">
        <w:rPr>
          <w:rStyle w:val="c3"/>
          <w:color w:val="111115"/>
          <w:sz w:val="28"/>
          <w:szCs w:val="28"/>
        </w:rPr>
        <w:t xml:space="preserve">– </w:t>
      </w:r>
      <w:r w:rsidRPr="00A559CD">
        <w:rPr>
          <w:color w:val="111111"/>
          <w:sz w:val="28"/>
          <w:szCs w:val="28"/>
        </w:rPr>
        <w:t xml:space="preserve">родители включает в себя анкетирование с целью выявления проблемы; проведение консультаций по ознакомлению родителей с необходимостью воспитывать у детей экономическое начало; проведение родительских собраний для выявления трудностей в усвоении детьми или </w:t>
      </w:r>
      <w:r w:rsidRPr="00A559CD">
        <w:rPr>
          <w:color w:val="111111"/>
          <w:sz w:val="28"/>
          <w:szCs w:val="28"/>
        </w:rPr>
        <w:lastRenderedPageBreak/>
        <w:t>родителями экономических знаний; проведение совместных праздников и развлечений повышают интерес, доставляют радость, оживляют путь познания сложных экономических явлений.</w:t>
      </w:r>
    </w:p>
    <w:p w14:paraId="00C0825B" w14:textId="75BBA030" w:rsidR="005103C4" w:rsidRPr="00A559CD" w:rsidRDefault="005103C4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A559C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Финансовой грамотности</w:t>
      </w:r>
      <w:r w:rsidR="007A554E" w:rsidRPr="00A559CD">
        <w:rPr>
          <w:color w:val="111111"/>
          <w:sz w:val="28"/>
          <w:szCs w:val="28"/>
        </w:rPr>
        <w:t>, то есть представлению</w:t>
      </w:r>
      <w:r w:rsidRPr="00A559CD">
        <w:rPr>
          <w:color w:val="111111"/>
          <w:sz w:val="28"/>
          <w:szCs w:val="28"/>
        </w:rPr>
        <w:t xml:space="preserve"> откуда берутся деньги и как их правильно тратить, стоит учить с детства. Если ребенок будет чётко понимать, что деньги зарабатываются трудом, что каждая вещь или продукт имеют стоимость, он быстрее осознает устройство взрослого мира.</w:t>
      </w:r>
    </w:p>
    <w:p w14:paraId="74559254" w14:textId="77777777" w:rsidR="00841C97" w:rsidRPr="00A559CD" w:rsidRDefault="005103C4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A559CD">
        <w:rPr>
          <w:color w:val="111111"/>
          <w:sz w:val="28"/>
          <w:szCs w:val="28"/>
        </w:rPr>
        <w:t>Начинайте учить своих детей </w:t>
      </w:r>
      <w:r w:rsidRPr="00A559C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финансовой грамотности как можно раньше</w:t>
      </w:r>
      <w:r w:rsidRPr="00A559CD">
        <w:rPr>
          <w:color w:val="111111"/>
          <w:sz w:val="28"/>
          <w:szCs w:val="28"/>
        </w:rPr>
        <w:t>, в каком бы возрасте они сейчас не были. Чем раньше они узнают эту науку, тем проще им будет принять эти знания в своей голове и использовать их в своей будущей жизни.</w:t>
      </w:r>
    </w:p>
    <w:p w14:paraId="11DBA658" w14:textId="77777777" w:rsidR="003817A9" w:rsidRPr="00A559CD" w:rsidRDefault="003817A9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A559CD">
        <w:rPr>
          <w:color w:val="111111"/>
          <w:sz w:val="28"/>
          <w:szCs w:val="28"/>
        </w:rPr>
        <w:t>Основные приемы, методы и технологии используемые при реализации программы:</w:t>
      </w:r>
    </w:p>
    <w:p w14:paraId="3289265B" w14:textId="77777777" w:rsidR="00BD7BE4" w:rsidRPr="00A559CD" w:rsidRDefault="00F620E2" w:rsidP="00BE029D">
      <w:pPr>
        <w:pStyle w:val="c1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559CD">
        <w:rPr>
          <w:rStyle w:val="c3"/>
          <w:color w:val="111115"/>
          <w:sz w:val="28"/>
          <w:szCs w:val="28"/>
        </w:rPr>
        <w:t>Применение игр</w:t>
      </w:r>
      <w:r w:rsidR="00BD7BE4" w:rsidRPr="00A559CD">
        <w:rPr>
          <w:rStyle w:val="c3"/>
          <w:color w:val="111115"/>
          <w:sz w:val="28"/>
          <w:szCs w:val="28"/>
        </w:rPr>
        <w:t>, расшир</w:t>
      </w:r>
      <w:r w:rsidRPr="00A559CD">
        <w:rPr>
          <w:rStyle w:val="c3"/>
          <w:color w:val="111115"/>
          <w:sz w:val="28"/>
          <w:szCs w:val="28"/>
        </w:rPr>
        <w:t>яющих</w:t>
      </w:r>
      <w:r w:rsidR="00BD7BE4" w:rsidRPr="00A559CD">
        <w:rPr>
          <w:rStyle w:val="c3"/>
          <w:color w:val="111115"/>
          <w:sz w:val="28"/>
          <w:szCs w:val="28"/>
        </w:rPr>
        <w:t xml:space="preserve"> </w:t>
      </w:r>
      <w:r w:rsidR="003817A9" w:rsidRPr="00A559CD">
        <w:rPr>
          <w:rStyle w:val="c3"/>
          <w:color w:val="111115"/>
          <w:sz w:val="28"/>
          <w:szCs w:val="28"/>
        </w:rPr>
        <w:t>понятия финансовой</w:t>
      </w:r>
      <w:r w:rsidR="00B31ECD" w:rsidRPr="00A559CD">
        <w:rPr>
          <w:rStyle w:val="c3"/>
          <w:color w:val="111115"/>
          <w:sz w:val="28"/>
          <w:szCs w:val="28"/>
        </w:rPr>
        <w:t xml:space="preserve"> грамотности в дошкольном возрасте</w:t>
      </w:r>
      <w:r w:rsidR="00BD7BE4" w:rsidRPr="00A559CD">
        <w:rPr>
          <w:rStyle w:val="c3"/>
          <w:color w:val="111115"/>
          <w:sz w:val="28"/>
          <w:szCs w:val="28"/>
        </w:rPr>
        <w:t>, можно использовать как в организованной деятельности с детьми, так и в работе с родителями.</w:t>
      </w:r>
    </w:p>
    <w:p w14:paraId="5291473A" w14:textId="2F3290E6" w:rsidR="00BD7BE4" w:rsidRPr="00A559CD" w:rsidRDefault="00F620E2" w:rsidP="00BE029D">
      <w:pPr>
        <w:pStyle w:val="c8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559CD">
        <w:rPr>
          <w:color w:val="000000"/>
          <w:sz w:val="28"/>
          <w:szCs w:val="28"/>
        </w:rPr>
        <w:t>Применение сказок на занятиях позволит расширить</w:t>
      </w:r>
      <w:r w:rsidRPr="00A559CD">
        <w:rPr>
          <w:color w:val="111111"/>
          <w:sz w:val="28"/>
          <w:szCs w:val="28"/>
        </w:rPr>
        <w:t xml:space="preserve"> познания экономики, различные экономические понятия.</w:t>
      </w:r>
    </w:p>
    <w:p w14:paraId="3253E4D2" w14:textId="1FDDB3E7" w:rsidR="00D71011" w:rsidRPr="00A559CD" w:rsidRDefault="00F620E2" w:rsidP="00BE029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559CD">
        <w:rPr>
          <w:iCs/>
          <w:color w:val="111111"/>
          <w:sz w:val="28"/>
          <w:szCs w:val="28"/>
          <w:bdr w:val="none" w:sz="0" w:space="0" w:color="auto" w:frame="1"/>
        </w:rPr>
        <w:t xml:space="preserve">3.  </w:t>
      </w:r>
      <w:r w:rsidRPr="00A559CD">
        <w:rPr>
          <w:sz w:val="28"/>
          <w:szCs w:val="28"/>
          <w:shd w:val="clear" w:color="auto" w:fill="FFFFFF"/>
        </w:rPr>
        <w:t xml:space="preserve">Применение технологии </w:t>
      </w:r>
      <w:r w:rsidR="00986ECD" w:rsidRPr="00A559CD">
        <w:rPr>
          <w:sz w:val="28"/>
          <w:szCs w:val="28"/>
          <w:shd w:val="clear" w:color="auto" w:fill="FFFFFF"/>
        </w:rPr>
        <w:t>создани</w:t>
      </w:r>
      <w:r w:rsidRPr="00A559CD">
        <w:rPr>
          <w:sz w:val="28"/>
          <w:szCs w:val="28"/>
          <w:shd w:val="clear" w:color="auto" w:fill="FFFFFF"/>
        </w:rPr>
        <w:t>я</w:t>
      </w:r>
      <w:r w:rsidR="00DB21A5">
        <w:rPr>
          <w:sz w:val="28"/>
          <w:szCs w:val="28"/>
          <w:shd w:val="clear" w:color="auto" w:fill="FFFFFF"/>
        </w:rPr>
        <w:t xml:space="preserve"> чек</w:t>
      </w:r>
      <w:r w:rsidR="00986ECD" w:rsidRPr="00A559CD">
        <w:rPr>
          <w:sz w:val="28"/>
          <w:szCs w:val="28"/>
          <w:shd w:val="clear" w:color="auto" w:fill="FFFFFF"/>
        </w:rPr>
        <w:t>-листа.</w:t>
      </w:r>
    </w:p>
    <w:p w14:paraId="0A01CDEF" w14:textId="7A4ABC8A" w:rsidR="004C666B" w:rsidRPr="00A559CD" w:rsidRDefault="007A554E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559CD">
        <w:rPr>
          <w:sz w:val="28"/>
          <w:szCs w:val="28"/>
          <w:shd w:val="clear" w:color="auto" w:fill="FFFFFF"/>
        </w:rPr>
        <w:t>Результативной формой взаимодействия с родителями</w:t>
      </w:r>
      <w:r w:rsidR="004C666B" w:rsidRPr="00A559CD">
        <w:rPr>
          <w:sz w:val="28"/>
          <w:szCs w:val="28"/>
          <w:shd w:val="clear" w:color="auto" w:fill="FFFFFF"/>
        </w:rPr>
        <w:t xml:space="preserve"> являются тематические встречи, так, например, в рамках одной прошло их обучение по составлению чек-листа, ориентированного на развитие финансовой грамотности у дошкольников.</w:t>
      </w:r>
    </w:p>
    <w:p w14:paraId="190BC565" w14:textId="2BD9B3C9" w:rsidR="00986ECD" w:rsidRPr="00A559CD" w:rsidRDefault="007A554E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559CD">
        <w:rPr>
          <w:sz w:val="28"/>
          <w:szCs w:val="28"/>
          <w:shd w:val="clear" w:color="auto" w:fill="FFFFFF"/>
        </w:rPr>
        <w:t xml:space="preserve"> </w:t>
      </w:r>
      <w:r w:rsidR="004C666B" w:rsidRPr="00A559CD">
        <w:rPr>
          <w:sz w:val="28"/>
          <w:szCs w:val="28"/>
          <w:shd w:val="clear" w:color="auto" w:fill="FFFFFF"/>
        </w:rPr>
        <w:t xml:space="preserve">У </w:t>
      </w:r>
      <w:r w:rsidR="00986ECD" w:rsidRPr="00A559CD">
        <w:rPr>
          <w:sz w:val="28"/>
          <w:szCs w:val="28"/>
          <w:shd w:val="clear" w:color="auto" w:fill="FFFFFF"/>
        </w:rPr>
        <w:t>нашей памяти есть особенность: периодически забывать даже важную информацию. Вот поэтому мы активно используем инструкции, алгоритмы, записи в ежедневнике и многое другое, зачем нам еще и чек-лист?</w:t>
      </w:r>
    </w:p>
    <w:p w14:paraId="73A06584" w14:textId="77777777" w:rsidR="00986ECD" w:rsidRPr="00A559CD" w:rsidRDefault="00986ECD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559CD">
        <w:rPr>
          <w:sz w:val="28"/>
          <w:szCs w:val="28"/>
          <w:shd w:val="clear" w:color="auto" w:fill="FFFFFF"/>
        </w:rPr>
        <w:t>Давайте с вами вспомним:</w:t>
      </w:r>
    </w:p>
    <w:p w14:paraId="6B637123" w14:textId="77777777" w:rsidR="00986ECD" w:rsidRPr="00A559CD" w:rsidRDefault="00986ECD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559CD">
        <w:rPr>
          <w:sz w:val="28"/>
          <w:szCs w:val="28"/>
          <w:shd w:val="clear" w:color="auto" w:fill="FFFFFF"/>
        </w:rPr>
        <w:t>Инструкция – это пошаговый план. В этом формате важен порядок действий: одно должно в точности следовать за другим.</w:t>
      </w:r>
    </w:p>
    <w:p w14:paraId="60F8330A" w14:textId="77777777" w:rsidR="00986ECD" w:rsidRPr="00A559CD" w:rsidRDefault="00986ECD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559CD">
        <w:rPr>
          <w:sz w:val="28"/>
          <w:szCs w:val="28"/>
          <w:shd w:val="clear" w:color="auto" w:fill="FFFFFF"/>
        </w:rPr>
        <w:lastRenderedPageBreak/>
        <w:t>Алгоритм – это конкретное исполнение точного описания последовательности действий, направленных на решение задачи.</w:t>
      </w:r>
    </w:p>
    <w:p w14:paraId="2CCAF30E" w14:textId="77777777" w:rsidR="00986ECD" w:rsidRPr="00A559CD" w:rsidRDefault="00986ECD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559CD">
        <w:rPr>
          <w:sz w:val="28"/>
          <w:szCs w:val="28"/>
          <w:shd w:val="clear" w:color="auto" w:fill="FFFFFF"/>
        </w:rPr>
        <w:t>Записи в ежедневнике могут постоянно дополняться и обновляться. Планы на день или неделю тоже могут постоянно меняться.</w:t>
      </w:r>
    </w:p>
    <w:p w14:paraId="00DB338F" w14:textId="42E69134" w:rsidR="00986ECD" w:rsidRPr="00A559CD" w:rsidRDefault="00986ECD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59CD">
        <w:rPr>
          <w:rStyle w:val="a4"/>
          <w:b w:val="0"/>
          <w:sz w:val="28"/>
          <w:szCs w:val="28"/>
          <w:bdr w:val="none" w:sz="0" w:space="0" w:color="auto" w:frame="1"/>
        </w:rPr>
        <w:t>Чек-лист</w:t>
      </w:r>
      <w:r w:rsidRPr="00A559CD">
        <w:rPr>
          <w:sz w:val="28"/>
          <w:szCs w:val="28"/>
        </w:rPr>
        <w:t xml:space="preserve"> </w:t>
      </w:r>
      <w:r w:rsidR="00DB21A5" w:rsidRPr="00A559CD">
        <w:rPr>
          <w:rStyle w:val="c3"/>
          <w:color w:val="111115"/>
          <w:sz w:val="28"/>
          <w:szCs w:val="28"/>
        </w:rPr>
        <w:t xml:space="preserve">– </w:t>
      </w:r>
      <w:r w:rsidRPr="00A559CD">
        <w:rPr>
          <w:sz w:val="28"/>
          <w:szCs w:val="28"/>
        </w:rPr>
        <w:t xml:space="preserve">это список важных дел, ни одно из которых нельзя забыть. В переводе с английского </w:t>
      </w:r>
      <w:proofErr w:type="spellStart"/>
      <w:r w:rsidRPr="00A559CD">
        <w:rPr>
          <w:sz w:val="28"/>
          <w:szCs w:val="28"/>
        </w:rPr>
        <w:t>check</w:t>
      </w:r>
      <w:proofErr w:type="spellEnd"/>
      <w:r w:rsidRPr="00A559CD">
        <w:rPr>
          <w:sz w:val="28"/>
          <w:szCs w:val="28"/>
        </w:rPr>
        <w:t xml:space="preserve"> означает </w:t>
      </w:r>
      <w:r w:rsidRPr="00A559CD">
        <w:rPr>
          <w:iCs/>
          <w:sz w:val="28"/>
          <w:szCs w:val="28"/>
          <w:bdr w:val="none" w:sz="0" w:space="0" w:color="auto" w:frame="1"/>
        </w:rPr>
        <w:t>«проверка»</w:t>
      </w:r>
      <w:r w:rsidRPr="00A559CD">
        <w:rPr>
          <w:sz w:val="28"/>
          <w:szCs w:val="28"/>
        </w:rPr>
        <w:t xml:space="preserve">, а </w:t>
      </w:r>
      <w:proofErr w:type="spellStart"/>
      <w:r w:rsidRPr="00A559CD">
        <w:rPr>
          <w:sz w:val="28"/>
          <w:szCs w:val="28"/>
        </w:rPr>
        <w:t>list</w:t>
      </w:r>
      <w:proofErr w:type="spellEnd"/>
      <w:r w:rsidRPr="00A559CD">
        <w:rPr>
          <w:sz w:val="28"/>
          <w:szCs w:val="28"/>
        </w:rPr>
        <w:t xml:space="preserve"> </w:t>
      </w:r>
      <w:r w:rsidR="00DB21A5" w:rsidRPr="00A559CD">
        <w:rPr>
          <w:rStyle w:val="c3"/>
          <w:color w:val="111115"/>
          <w:sz w:val="28"/>
          <w:szCs w:val="28"/>
        </w:rPr>
        <w:t xml:space="preserve">– </w:t>
      </w:r>
      <w:r w:rsidRPr="00A559CD">
        <w:rPr>
          <w:iCs/>
          <w:sz w:val="28"/>
          <w:szCs w:val="28"/>
          <w:bdr w:val="none" w:sz="0" w:space="0" w:color="auto" w:frame="1"/>
        </w:rPr>
        <w:t>«список»</w:t>
      </w:r>
      <w:r w:rsidRPr="00A559CD">
        <w:rPr>
          <w:sz w:val="28"/>
          <w:szCs w:val="28"/>
        </w:rPr>
        <w:t>. Поэтому </w:t>
      </w:r>
      <w:r w:rsidRPr="00A559CD">
        <w:rPr>
          <w:rStyle w:val="a4"/>
          <w:b w:val="0"/>
          <w:sz w:val="28"/>
          <w:szCs w:val="28"/>
          <w:bdr w:val="none" w:sz="0" w:space="0" w:color="auto" w:frame="1"/>
        </w:rPr>
        <w:t>чек-листы</w:t>
      </w:r>
      <w:r w:rsidRPr="00A559CD">
        <w:rPr>
          <w:sz w:val="28"/>
          <w:szCs w:val="28"/>
        </w:rPr>
        <w:t> иногда называют по-русски </w:t>
      </w:r>
      <w:r w:rsidRPr="00A559CD">
        <w:rPr>
          <w:iCs/>
          <w:sz w:val="28"/>
          <w:szCs w:val="28"/>
          <w:bdr w:val="none" w:sz="0" w:space="0" w:color="auto" w:frame="1"/>
        </w:rPr>
        <w:t>«контрольными списками»</w:t>
      </w:r>
      <w:r w:rsidRPr="00A559CD">
        <w:rPr>
          <w:sz w:val="28"/>
          <w:szCs w:val="28"/>
        </w:rPr>
        <w:t>. По нему легко понять, когда и сколько раз необходимо сделать то или иное действие.</w:t>
      </w:r>
    </w:p>
    <w:p w14:paraId="7455B5C2" w14:textId="09823A6B" w:rsidR="00986ECD" w:rsidRPr="00A559CD" w:rsidRDefault="00986ECD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A559CD">
        <w:rPr>
          <w:color w:val="111111"/>
          <w:sz w:val="28"/>
          <w:szCs w:val="28"/>
        </w:rPr>
        <w:t xml:space="preserve">Сначала чек-листы использовались только в технических отраслях, чтобы проверить выполнение сложных задач </w:t>
      </w:r>
      <w:r w:rsidR="00DB21A5" w:rsidRPr="00A559CD">
        <w:rPr>
          <w:rStyle w:val="c3"/>
          <w:color w:val="111115"/>
          <w:sz w:val="28"/>
          <w:szCs w:val="28"/>
        </w:rPr>
        <w:t xml:space="preserve">– </w:t>
      </w:r>
      <w:r w:rsidRPr="00A559CD">
        <w:rPr>
          <w:color w:val="111111"/>
          <w:sz w:val="28"/>
          <w:szCs w:val="28"/>
        </w:rPr>
        <w:t>например, готовность самолёта к взлёту. Сейчас этот простой и удобный инструмент проник буквально во все сферы жизни.</w:t>
      </w:r>
    </w:p>
    <w:p w14:paraId="0D6C7C7A" w14:textId="0E441162" w:rsidR="00532E9D" w:rsidRPr="00A559CD" w:rsidRDefault="00986ECD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111111"/>
          <w:sz w:val="28"/>
          <w:szCs w:val="28"/>
          <w:bdr w:val="none" w:sz="0" w:space="0" w:color="auto" w:frame="1"/>
        </w:rPr>
      </w:pPr>
      <w:r w:rsidRPr="00A559CD">
        <w:rPr>
          <w:color w:val="111111"/>
          <w:sz w:val="28"/>
          <w:szCs w:val="28"/>
        </w:rPr>
        <w:t xml:space="preserve">  </w:t>
      </w:r>
      <w:r w:rsidRPr="00A559C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Чек-</w:t>
      </w:r>
      <w:r w:rsidR="00E94AE2" w:rsidRPr="00A559C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лист</w:t>
      </w:r>
      <w:r w:rsidR="00E94AE2" w:rsidRPr="00A559CD">
        <w:rPr>
          <w:color w:val="111111"/>
          <w:sz w:val="28"/>
          <w:szCs w:val="28"/>
        </w:rPr>
        <w:t> необходимо</w:t>
      </w:r>
      <w:r w:rsidRPr="00A559CD">
        <w:rPr>
          <w:color w:val="111111"/>
          <w:sz w:val="28"/>
          <w:szCs w:val="28"/>
        </w:rPr>
        <w:t xml:space="preserve"> положить на видное место, чтобы удобнее было контролировать себя и отмечать выполнение дел.  </w:t>
      </w:r>
      <w:r w:rsidRPr="00A559C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</w:p>
    <w:p w14:paraId="33C4581F" w14:textId="146F5069" w:rsidR="00532E9D" w:rsidRPr="00A559CD" w:rsidRDefault="00532E9D" w:rsidP="00BE029D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9C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составить чек-лист:</w:t>
      </w:r>
      <w:r w:rsidRPr="00A559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756738" w14:textId="77777777" w:rsidR="00532E9D" w:rsidRPr="00A559CD" w:rsidRDefault="00532E9D" w:rsidP="00BE029D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559CD">
        <w:rPr>
          <w:bCs/>
          <w:sz w:val="28"/>
          <w:szCs w:val="28"/>
          <w:bdr w:val="none" w:sz="0" w:space="0" w:color="auto" w:frame="1"/>
        </w:rPr>
        <w:t>определить цель и </w:t>
      </w:r>
      <w:hyperlink r:id="rId5" w:tgtFrame="_blank" w:history="1">
        <w:r w:rsidRPr="00A559CD">
          <w:rPr>
            <w:bCs/>
            <w:sz w:val="28"/>
            <w:szCs w:val="28"/>
            <w:bdr w:val="none" w:sz="0" w:space="0" w:color="auto" w:frame="1"/>
          </w:rPr>
          <w:t>целевую, а</w:t>
        </w:r>
      </w:hyperlink>
      <w:r w:rsidRPr="00A559CD">
        <w:rPr>
          <w:sz w:val="28"/>
          <w:szCs w:val="28"/>
        </w:rPr>
        <w:t xml:space="preserve">удиторию;  </w:t>
      </w:r>
      <w:r w:rsidRPr="00A559CD">
        <w:rPr>
          <w:bCs/>
          <w:sz w:val="28"/>
          <w:szCs w:val="28"/>
          <w:bdr w:val="none" w:sz="0" w:space="0" w:color="auto" w:frame="1"/>
        </w:rPr>
        <w:t> </w:t>
      </w:r>
      <w:r w:rsidRPr="00A559CD">
        <w:rPr>
          <w:sz w:val="28"/>
          <w:szCs w:val="28"/>
        </w:rPr>
        <w:t xml:space="preserve"> </w:t>
      </w:r>
    </w:p>
    <w:p w14:paraId="49058D89" w14:textId="1C78C7A5" w:rsidR="00532E9D" w:rsidRPr="00A559CD" w:rsidRDefault="00532E9D" w:rsidP="00BE029D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559CD">
        <w:rPr>
          <w:bCs/>
          <w:sz w:val="28"/>
          <w:szCs w:val="28"/>
          <w:bdr w:val="none" w:sz="0" w:space="0" w:color="auto" w:frame="1"/>
        </w:rPr>
        <w:t>о</w:t>
      </w:r>
      <w:r w:rsidRPr="00A559CD">
        <w:rPr>
          <w:sz w:val="28"/>
          <w:szCs w:val="28"/>
        </w:rPr>
        <w:t>дин пункт </w:t>
      </w:r>
      <w:r w:rsidR="00DB21A5" w:rsidRPr="00A559CD">
        <w:rPr>
          <w:rStyle w:val="c3"/>
          <w:color w:val="111115"/>
          <w:sz w:val="28"/>
          <w:szCs w:val="28"/>
        </w:rPr>
        <w:t xml:space="preserve">– </w:t>
      </w:r>
      <w:r w:rsidRPr="00A559CD">
        <w:rPr>
          <w:sz w:val="28"/>
          <w:szCs w:val="28"/>
        </w:rPr>
        <w:t>одно действие;</w:t>
      </w:r>
    </w:p>
    <w:p w14:paraId="75139177" w14:textId="77777777" w:rsidR="00532E9D" w:rsidRPr="00A559CD" w:rsidRDefault="00532E9D" w:rsidP="00BE029D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559CD">
        <w:rPr>
          <w:bCs/>
          <w:sz w:val="28"/>
          <w:szCs w:val="28"/>
          <w:bdr w:val="none" w:sz="0" w:space="0" w:color="auto" w:frame="1"/>
        </w:rPr>
        <w:t>пункты лаконичны и понятны;</w:t>
      </w:r>
    </w:p>
    <w:p w14:paraId="0AC07420" w14:textId="77777777" w:rsidR="00532E9D" w:rsidRPr="00A559CD" w:rsidRDefault="00532E9D" w:rsidP="00BE029D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559CD">
        <w:rPr>
          <w:bCs/>
          <w:sz w:val="28"/>
          <w:szCs w:val="28"/>
          <w:bdr w:val="none" w:sz="0" w:space="0" w:color="auto" w:frame="1"/>
        </w:rPr>
        <w:t>ч</w:t>
      </w:r>
      <w:r w:rsidRPr="00A559CD">
        <w:rPr>
          <w:sz w:val="28"/>
          <w:szCs w:val="28"/>
        </w:rPr>
        <w:t>ем более универсальным будет чек-лист, тем лучше.</w:t>
      </w:r>
    </w:p>
    <w:p w14:paraId="1433A6B3" w14:textId="38B67BD0" w:rsidR="00532E9D" w:rsidRPr="00A559CD" w:rsidRDefault="00532E9D" w:rsidP="00BE029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559CD">
        <w:rPr>
          <w:color w:val="000000"/>
          <w:sz w:val="28"/>
          <w:szCs w:val="28"/>
          <w:shd w:val="clear" w:color="auto" w:fill="FFFFFF"/>
        </w:rPr>
        <w:t>Общее оформление представляет собой перечень пунктов, напротив которых ставятся галочки </w:t>
      </w:r>
      <w:r w:rsidR="00DB21A5" w:rsidRPr="00A559CD">
        <w:rPr>
          <w:rStyle w:val="c3"/>
          <w:color w:val="111115"/>
          <w:sz w:val="28"/>
          <w:szCs w:val="28"/>
        </w:rPr>
        <w:t xml:space="preserve">– </w:t>
      </w:r>
      <w:r w:rsidRPr="00A559CD">
        <w:rPr>
          <w:color w:val="000000"/>
          <w:sz w:val="28"/>
          <w:szCs w:val="28"/>
          <w:shd w:val="clear" w:color="auto" w:fill="FFFFFF"/>
        </w:rPr>
        <w:t>когда тот или иной будет выполнен.</w:t>
      </w:r>
    </w:p>
    <w:p w14:paraId="4880F585" w14:textId="23A4634E" w:rsidR="00E94AE2" w:rsidRPr="00A559CD" w:rsidRDefault="00E36286" w:rsidP="00BE029D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>Еще о</w:t>
      </w:r>
      <w:r w:rsidR="00E94AE2" w:rsidRPr="00A559CD">
        <w:rPr>
          <w:rFonts w:ascii="Times New Roman" w:hAnsi="Times New Roman" w:cs="Times New Roman"/>
          <w:sz w:val="28"/>
          <w:szCs w:val="28"/>
        </w:rPr>
        <w:t>дн</w:t>
      </w:r>
      <w:r w:rsidRPr="00A559CD">
        <w:rPr>
          <w:rFonts w:ascii="Times New Roman" w:hAnsi="Times New Roman" w:cs="Times New Roman"/>
          <w:sz w:val="28"/>
          <w:szCs w:val="28"/>
        </w:rPr>
        <w:t>ой</w:t>
      </w:r>
      <w:r w:rsidR="00E94AE2" w:rsidRPr="00A559CD">
        <w:rPr>
          <w:rFonts w:ascii="Times New Roman" w:hAnsi="Times New Roman" w:cs="Times New Roman"/>
          <w:sz w:val="28"/>
          <w:szCs w:val="28"/>
        </w:rPr>
        <w:t xml:space="preserve"> из популярных</w:t>
      </w:r>
      <w:r w:rsidRPr="00A559CD">
        <w:rPr>
          <w:rFonts w:ascii="Times New Roman" w:hAnsi="Times New Roman" w:cs="Times New Roman"/>
          <w:sz w:val="28"/>
          <w:szCs w:val="28"/>
        </w:rPr>
        <w:t xml:space="preserve"> и результативных</w:t>
      </w:r>
      <w:r w:rsidR="00E94AE2" w:rsidRPr="00A559CD">
        <w:rPr>
          <w:rFonts w:ascii="Times New Roman" w:hAnsi="Times New Roman" w:cs="Times New Roman"/>
          <w:sz w:val="28"/>
          <w:szCs w:val="28"/>
        </w:rPr>
        <w:t xml:space="preserve"> технологий, применяемых при реализации дополнительной общеобразовательной программы «Финансовая грамотность»</w:t>
      </w:r>
      <w:r w:rsidRPr="00A559CD">
        <w:rPr>
          <w:rFonts w:ascii="Times New Roman" w:hAnsi="Times New Roman" w:cs="Times New Roman"/>
          <w:sz w:val="28"/>
          <w:szCs w:val="28"/>
        </w:rPr>
        <w:t>, является</w:t>
      </w:r>
      <w:r w:rsidR="00E94AE2" w:rsidRPr="00A559CD">
        <w:rPr>
          <w:rFonts w:ascii="Times New Roman" w:hAnsi="Times New Roman" w:cs="Times New Roman"/>
          <w:sz w:val="28"/>
          <w:szCs w:val="28"/>
        </w:rPr>
        <w:t xml:space="preserve"> технология проект</w:t>
      </w:r>
      <w:r w:rsidR="00291266" w:rsidRPr="00A559CD">
        <w:rPr>
          <w:rFonts w:ascii="Times New Roman" w:hAnsi="Times New Roman" w:cs="Times New Roman"/>
          <w:sz w:val="28"/>
          <w:szCs w:val="28"/>
        </w:rPr>
        <w:t>ной деятельности</w:t>
      </w:r>
      <w:r w:rsidR="00E94AE2" w:rsidRPr="00A559CD">
        <w:rPr>
          <w:rFonts w:ascii="Times New Roman" w:hAnsi="Times New Roman" w:cs="Times New Roman"/>
          <w:sz w:val="28"/>
          <w:szCs w:val="28"/>
        </w:rPr>
        <w:t>.</w:t>
      </w:r>
    </w:p>
    <w:p w14:paraId="1657BAD9" w14:textId="77777777" w:rsidR="00A11A1C" w:rsidRPr="00A559CD" w:rsidRDefault="00E94AE2" w:rsidP="00BE029D">
      <w:pPr>
        <w:tabs>
          <w:tab w:val="left" w:pos="232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>Проектная деятельность отвечает всем современным тенденциям в образовании. Данный вид деятельности направлен на саморазвити</w:t>
      </w:r>
      <w:r w:rsidR="0070500C" w:rsidRPr="00A559CD">
        <w:rPr>
          <w:rFonts w:ascii="Times New Roman" w:hAnsi="Times New Roman" w:cs="Times New Roman"/>
          <w:sz w:val="28"/>
          <w:szCs w:val="28"/>
        </w:rPr>
        <w:t>е</w:t>
      </w:r>
      <w:r w:rsidRPr="00A559CD">
        <w:rPr>
          <w:rFonts w:ascii="Times New Roman" w:hAnsi="Times New Roman" w:cs="Times New Roman"/>
          <w:sz w:val="28"/>
          <w:szCs w:val="28"/>
        </w:rPr>
        <w:t xml:space="preserve"> дошкольника. Родители активно включаются в </w:t>
      </w:r>
      <w:r w:rsidR="0070500C" w:rsidRPr="00A559CD">
        <w:rPr>
          <w:rFonts w:ascii="Times New Roman" w:hAnsi="Times New Roman" w:cs="Times New Roman"/>
          <w:sz w:val="28"/>
          <w:szCs w:val="28"/>
        </w:rPr>
        <w:t>данную деятельность.</w:t>
      </w:r>
    </w:p>
    <w:p w14:paraId="3EA7CDE8" w14:textId="4E5D25B7" w:rsidR="00A11A1C" w:rsidRPr="00A559CD" w:rsidRDefault="00291266" w:rsidP="00BE029D">
      <w:pPr>
        <w:tabs>
          <w:tab w:val="left" w:pos="232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A11A1C" w:rsidRPr="00A559CD">
        <w:rPr>
          <w:rFonts w:ascii="Times New Roman" w:hAnsi="Times New Roman" w:cs="Times New Roman"/>
          <w:sz w:val="28"/>
          <w:szCs w:val="28"/>
        </w:rPr>
        <w:t>рамках проектной деятельности были созданы продукт</w:t>
      </w:r>
      <w:r w:rsidR="00532E9D" w:rsidRPr="00A559CD">
        <w:rPr>
          <w:rFonts w:ascii="Times New Roman" w:hAnsi="Times New Roman" w:cs="Times New Roman"/>
          <w:sz w:val="28"/>
          <w:szCs w:val="28"/>
        </w:rPr>
        <w:t>ы</w:t>
      </w:r>
      <w:r w:rsidR="00A11A1C" w:rsidRPr="00A559CD">
        <w:rPr>
          <w:rFonts w:ascii="Times New Roman" w:hAnsi="Times New Roman" w:cs="Times New Roman"/>
          <w:sz w:val="28"/>
          <w:szCs w:val="28"/>
        </w:rPr>
        <w:t>: видеоролик в формате мультипликации «Медвежонок и финансы», познавательный видеоролик «Гном Эконом».</w:t>
      </w:r>
    </w:p>
    <w:p w14:paraId="4693042A" w14:textId="1223F4F2" w:rsidR="00A11A1C" w:rsidRPr="00A559CD" w:rsidRDefault="00A11A1C" w:rsidP="00BE029D">
      <w:pPr>
        <w:tabs>
          <w:tab w:val="left" w:pos="232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 xml:space="preserve">Данный </w:t>
      </w:r>
      <w:proofErr w:type="spellStart"/>
      <w:r w:rsidRPr="00A559CD">
        <w:rPr>
          <w:rFonts w:ascii="Times New Roman" w:hAnsi="Times New Roman" w:cs="Times New Roman"/>
          <w:sz w:val="28"/>
          <w:szCs w:val="28"/>
        </w:rPr>
        <w:t>видеоконтент</w:t>
      </w:r>
      <w:proofErr w:type="spellEnd"/>
      <w:r w:rsidRPr="00A559CD">
        <w:rPr>
          <w:rFonts w:ascii="Times New Roman" w:hAnsi="Times New Roman" w:cs="Times New Roman"/>
          <w:sz w:val="28"/>
          <w:szCs w:val="28"/>
        </w:rPr>
        <w:t xml:space="preserve"> продемонстрирован на учебных занятиях с обучающимися дошкольного возраста с последующим обсуждением и на родительском собрании с пояснением возможностей и ресурсности проектной деятельности с детьми.</w:t>
      </w:r>
    </w:p>
    <w:p w14:paraId="1EF20BA4" w14:textId="318BD389" w:rsidR="000322CE" w:rsidRPr="00A559CD" w:rsidRDefault="00A11A1C" w:rsidP="00BE029D">
      <w:pPr>
        <w:tabs>
          <w:tab w:val="left" w:pos="232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>Продукты проектной деятельности использ</w:t>
      </w:r>
      <w:r w:rsidR="00E36286" w:rsidRPr="00A559CD">
        <w:rPr>
          <w:rFonts w:ascii="Times New Roman" w:hAnsi="Times New Roman" w:cs="Times New Roman"/>
          <w:sz w:val="28"/>
          <w:szCs w:val="28"/>
        </w:rPr>
        <w:t>уются</w:t>
      </w:r>
      <w:r w:rsidRPr="00A559CD">
        <w:rPr>
          <w:rFonts w:ascii="Times New Roman" w:hAnsi="Times New Roman" w:cs="Times New Roman"/>
          <w:sz w:val="28"/>
          <w:szCs w:val="28"/>
        </w:rPr>
        <w:t xml:space="preserve"> на занятиях и воспитательных мероприятиях, </w:t>
      </w:r>
      <w:r w:rsidR="00E36286" w:rsidRPr="00A559CD">
        <w:rPr>
          <w:rFonts w:ascii="Times New Roman" w:hAnsi="Times New Roman" w:cs="Times New Roman"/>
          <w:sz w:val="28"/>
          <w:szCs w:val="28"/>
        </w:rPr>
        <w:t>продолжается работа</w:t>
      </w:r>
      <w:r w:rsidRPr="00A559CD">
        <w:rPr>
          <w:rFonts w:ascii="Times New Roman" w:hAnsi="Times New Roman" w:cs="Times New Roman"/>
          <w:sz w:val="28"/>
          <w:szCs w:val="28"/>
        </w:rPr>
        <w:t xml:space="preserve"> по созданию видеотеки «Финансовая грамотность для дошкольни</w:t>
      </w:r>
      <w:r w:rsidR="000322CE" w:rsidRPr="00A559CD">
        <w:rPr>
          <w:rFonts w:ascii="Times New Roman" w:hAnsi="Times New Roman" w:cs="Times New Roman"/>
          <w:sz w:val="28"/>
          <w:szCs w:val="28"/>
        </w:rPr>
        <w:t>ков</w:t>
      </w:r>
      <w:r w:rsidR="00532E9D" w:rsidRPr="00A559CD">
        <w:rPr>
          <w:rFonts w:ascii="Times New Roman" w:hAnsi="Times New Roman" w:cs="Times New Roman"/>
          <w:sz w:val="28"/>
          <w:szCs w:val="28"/>
        </w:rPr>
        <w:t>»</w:t>
      </w:r>
      <w:r w:rsidR="000322CE" w:rsidRPr="00A559CD">
        <w:rPr>
          <w:rFonts w:ascii="Times New Roman" w:hAnsi="Times New Roman" w:cs="Times New Roman"/>
          <w:sz w:val="28"/>
          <w:szCs w:val="28"/>
        </w:rPr>
        <w:t>.</w:t>
      </w:r>
    </w:p>
    <w:p w14:paraId="5C3F0C94" w14:textId="0EEFB176" w:rsidR="00E36286" w:rsidRPr="00A559CD" w:rsidRDefault="00E36286" w:rsidP="00BE029D">
      <w:pPr>
        <w:tabs>
          <w:tab w:val="left" w:pos="232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 xml:space="preserve">Создание условий для формирования функциональной грамотности, учет психологических особенностей детей дошкольного возраста (ведущая деятельность </w:t>
      </w:r>
      <w:r w:rsidR="00DB21A5" w:rsidRPr="00A559CD">
        <w:rPr>
          <w:rStyle w:val="c3"/>
          <w:rFonts w:ascii="Times New Roman" w:hAnsi="Times New Roman" w:cs="Times New Roman"/>
          <w:color w:val="111115"/>
          <w:sz w:val="28"/>
          <w:szCs w:val="28"/>
        </w:rPr>
        <w:t xml:space="preserve">– </w:t>
      </w:r>
      <w:r w:rsidRPr="00A559CD">
        <w:rPr>
          <w:rFonts w:ascii="Times New Roman" w:hAnsi="Times New Roman" w:cs="Times New Roman"/>
          <w:sz w:val="28"/>
          <w:szCs w:val="28"/>
        </w:rPr>
        <w:t xml:space="preserve">игровая) при разработке учебных занятий и воспитательных мероприятий, включенность родителей </w:t>
      </w:r>
      <w:r w:rsidR="00DB21A5" w:rsidRPr="00A559CD">
        <w:rPr>
          <w:rStyle w:val="c3"/>
          <w:rFonts w:ascii="Times New Roman" w:hAnsi="Times New Roman" w:cs="Times New Roman"/>
          <w:color w:val="111115"/>
          <w:sz w:val="28"/>
          <w:szCs w:val="28"/>
        </w:rPr>
        <w:t xml:space="preserve">– </w:t>
      </w:r>
      <w:r w:rsidRPr="00A559CD">
        <w:rPr>
          <w:rFonts w:ascii="Times New Roman" w:hAnsi="Times New Roman" w:cs="Times New Roman"/>
          <w:sz w:val="28"/>
          <w:szCs w:val="28"/>
        </w:rPr>
        <w:t>все это основа для развития жизненных компетенций у детей и воспитания настоящего гражданина нашей страны.</w:t>
      </w:r>
    </w:p>
    <w:p w14:paraId="751B4A65" w14:textId="77777777" w:rsidR="00185E4F" w:rsidRDefault="00185E4F" w:rsidP="00BE029D">
      <w:pPr>
        <w:tabs>
          <w:tab w:val="left" w:pos="232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3BECFB" w14:textId="582DEE49" w:rsidR="000322CE" w:rsidRPr="00633972" w:rsidRDefault="000322CE" w:rsidP="00BE029D">
      <w:pPr>
        <w:tabs>
          <w:tab w:val="left" w:pos="232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972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3847D6" w:rsidRPr="00633972">
        <w:rPr>
          <w:rFonts w:ascii="Times New Roman" w:hAnsi="Times New Roman" w:cs="Times New Roman"/>
          <w:b/>
          <w:sz w:val="28"/>
          <w:szCs w:val="28"/>
        </w:rPr>
        <w:t>литературы и</w:t>
      </w:r>
      <w:r w:rsidRPr="00633972">
        <w:rPr>
          <w:rFonts w:ascii="Times New Roman" w:hAnsi="Times New Roman" w:cs="Times New Roman"/>
          <w:b/>
          <w:sz w:val="28"/>
          <w:szCs w:val="28"/>
        </w:rPr>
        <w:t xml:space="preserve"> источников</w:t>
      </w:r>
    </w:p>
    <w:p w14:paraId="2B028A22" w14:textId="4900F701" w:rsidR="000322CE" w:rsidRPr="00A559CD" w:rsidRDefault="003847D6" w:rsidP="00BE029D">
      <w:pPr>
        <w:tabs>
          <w:tab w:val="left" w:pos="631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Белов, А.Н</w:t>
      </w:r>
      <w:r w:rsidR="000322CE" w:rsidRPr="00A559CD">
        <w:rPr>
          <w:rFonts w:ascii="Times New Roman" w:hAnsi="Times New Roman" w:cs="Times New Roman"/>
          <w:sz w:val="28"/>
          <w:szCs w:val="28"/>
        </w:rPr>
        <w:t xml:space="preserve">. Функциональная грамотность в дошкольном образовании: Теория и практика. Москва: Издательство </w:t>
      </w:r>
      <w:r w:rsidR="00BE029D">
        <w:rPr>
          <w:rFonts w:ascii="Times New Roman" w:hAnsi="Times New Roman" w:cs="Times New Roman"/>
          <w:sz w:val="28"/>
          <w:szCs w:val="28"/>
        </w:rPr>
        <w:t>«</w:t>
      </w:r>
      <w:r w:rsidR="000322CE" w:rsidRPr="00A559CD">
        <w:rPr>
          <w:rFonts w:ascii="Times New Roman" w:hAnsi="Times New Roman" w:cs="Times New Roman"/>
          <w:sz w:val="28"/>
          <w:szCs w:val="28"/>
        </w:rPr>
        <w:t>Учитель</w:t>
      </w:r>
      <w:r w:rsidR="00BE029D">
        <w:rPr>
          <w:rFonts w:ascii="Times New Roman" w:hAnsi="Times New Roman" w:cs="Times New Roman"/>
          <w:sz w:val="28"/>
          <w:szCs w:val="28"/>
        </w:rPr>
        <w:t>»</w:t>
      </w:r>
      <w:r w:rsidR="000322CE" w:rsidRPr="00A559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59CD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79F253" w14:textId="2EFD6B21" w:rsidR="000322CE" w:rsidRPr="00A559CD" w:rsidRDefault="003847D6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Бурова, Т.В</w:t>
      </w:r>
      <w:r w:rsidR="000322CE" w:rsidRPr="00A559CD">
        <w:rPr>
          <w:rFonts w:ascii="Times New Roman" w:hAnsi="Times New Roman" w:cs="Times New Roman"/>
          <w:sz w:val="28"/>
          <w:szCs w:val="28"/>
        </w:rPr>
        <w:t>. Развитие функциональной грамотности у детей дошкольного возраста. Вестник педагогики, 2(3), 45-52.</w:t>
      </w:r>
      <w:r w:rsidRPr="003847D6">
        <w:rPr>
          <w:rFonts w:ascii="Times New Roman" w:hAnsi="Times New Roman" w:cs="Times New Roman"/>
          <w:sz w:val="28"/>
          <w:szCs w:val="28"/>
        </w:rPr>
        <w:t xml:space="preserve"> </w:t>
      </w:r>
      <w:r w:rsidRPr="00A559CD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5227EE" w14:textId="69F39717" w:rsidR="000322CE" w:rsidRPr="00A559CD" w:rsidRDefault="000322CE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>3. Давыдова, Л.П. Семья и функциональная грамотность: Влияние семейных традиций на чтение и учение. Москва: Педагогика.</w:t>
      </w:r>
      <w:r w:rsidR="00633972" w:rsidRPr="00633972">
        <w:rPr>
          <w:rFonts w:ascii="Times New Roman" w:hAnsi="Times New Roman" w:cs="Times New Roman"/>
          <w:sz w:val="28"/>
          <w:szCs w:val="28"/>
        </w:rPr>
        <w:t xml:space="preserve"> </w:t>
      </w:r>
      <w:r w:rsidR="00633972" w:rsidRPr="00A559CD">
        <w:rPr>
          <w:rFonts w:ascii="Times New Roman" w:hAnsi="Times New Roman" w:cs="Times New Roman"/>
          <w:sz w:val="28"/>
          <w:szCs w:val="28"/>
        </w:rPr>
        <w:t>2017</w:t>
      </w:r>
      <w:r w:rsidR="00633972">
        <w:rPr>
          <w:rFonts w:ascii="Times New Roman" w:hAnsi="Times New Roman" w:cs="Times New Roman"/>
          <w:sz w:val="28"/>
          <w:szCs w:val="28"/>
        </w:rPr>
        <w:t>.</w:t>
      </w:r>
    </w:p>
    <w:p w14:paraId="5AD29DC4" w14:textId="2A87826E" w:rsidR="000322CE" w:rsidRPr="00A559CD" w:rsidRDefault="000322CE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>4. Кузнецова, М.И. Инновационные подходы к формированию функциональной грамотности у дошкольников. Современные исследования в образовании, 1(1), 59-66.</w:t>
      </w:r>
      <w:r w:rsidR="003847D6" w:rsidRPr="003847D6">
        <w:rPr>
          <w:rFonts w:ascii="Times New Roman" w:hAnsi="Times New Roman" w:cs="Times New Roman"/>
          <w:sz w:val="28"/>
          <w:szCs w:val="28"/>
        </w:rPr>
        <w:t xml:space="preserve"> </w:t>
      </w:r>
      <w:r w:rsidR="003847D6" w:rsidRPr="00A559CD">
        <w:rPr>
          <w:rFonts w:ascii="Times New Roman" w:hAnsi="Times New Roman" w:cs="Times New Roman"/>
          <w:sz w:val="28"/>
          <w:szCs w:val="28"/>
        </w:rPr>
        <w:t>2019</w:t>
      </w:r>
      <w:r w:rsidR="003847D6">
        <w:rPr>
          <w:rFonts w:ascii="Times New Roman" w:hAnsi="Times New Roman" w:cs="Times New Roman"/>
          <w:sz w:val="28"/>
          <w:szCs w:val="28"/>
        </w:rPr>
        <w:t>.</w:t>
      </w:r>
    </w:p>
    <w:p w14:paraId="5CFB4CE8" w14:textId="5294F588" w:rsidR="000322CE" w:rsidRPr="00A559CD" w:rsidRDefault="000322CE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>5. Маркова, С.А. Формирование навыков функциональной грамотности у детей дошкольного возраста через игровые технологии. Дошкольное воспитание, 11, 27-30.</w:t>
      </w:r>
      <w:r w:rsidR="003847D6" w:rsidRPr="003847D6">
        <w:rPr>
          <w:rFonts w:ascii="Times New Roman" w:hAnsi="Times New Roman" w:cs="Times New Roman"/>
          <w:sz w:val="28"/>
          <w:szCs w:val="28"/>
        </w:rPr>
        <w:t xml:space="preserve"> </w:t>
      </w:r>
      <w:r w:rsidR="003847D6" w:rsidRPr="00A559CD">
        <w:rPr>
          <w:rFonts w:ascii="Times New Roman" w:hAnsi="Times New Roman" w:cs="Times New Roman"/>
          <w:sz w:val="28"/>
          <w:szCs w:val="28"/>
        </w:rPr>
        <w:t>2021</w:t>
      </w:r>
      <w:r w:rsidR="003847D6">
        <w:rPr>
          <w:rFonts w:ascii="Times New Roman" w:hAnsi="Times New Roman" w:cs="Times New Roman"/>
          <w:sz w:val="28"/>
          <w:szCs w:val="28"/>
        </w:rPr>
        <w:t>.</w:t>
      </w:r>
    </w:p>
    <w:p w14:paraId="2FC23EEB" w14:textId="6ACCC79A" w:rsidR="000322CE" w:rsidRPr="00A559CD" w:rsidRDefault="000322CE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lastRenderedPageBreak/>
        <w:t>6. Морозова, И.Н. Элементы функциональной грамотности в дошкольном образовании: методическое пособие. Санкт-Петербург: Культурное наследие.</w:t>
      </w:r>
      <w:r w:rsidR="003847D6" w:rsidRPr="003847D6">
        <w:rPr>
          <w:rFonts w:ascii="Times New Roman" w:hAnsi="Times New Roman" w:cs="Times New Roman"/>
          <w:sz w:val="28"/>
          <w:szCs w:val="28"/>
        </w:rPr>
        <w:t xml:space="preserve"> </w:t>
      </w:r>
      <w:r w:rsidR="003847D6" w:rsidRPr="00A559CD">
        <w:rPr>
          <w:rFonts w:ascii="Times New Roman" w:hAnsi="Times New Roman" w:cs="Times New Roman"/>
          <w:sz w:val="28"/>
          <w:szCs w:val="28"/>
        </w:rPr>
        <w:t>2020</w:t>
      </w:r>
      <w:r w:rsidR="003847D6">
        <w:rPr>
          <w:rFonts w:ascii="Times New Roman" w:hAnsi="Times New Roman" w:cs="Times New Roman"/>
          <w:sz w:val="28"/>
          <w:szCs w:val="28"/>
        </w:rPr>
        <w:t>.</w:t>
      </w:r>
    </w:p>
    <w:p w14:paraId="49F480A8" w14:textId="1475DC81" w:rsidR="000322CE" w:rsidRPr="00A559CD" w:rsidRDefault="000322CE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>7. Петрова, Е.А. Вклад чтения в развитие функциональной грамотности дошкольников. Педагогические науки, 3, 74-80.</w:t>
      </w:r>
      <w:r w:rsidR="003847D6" w:rsidRPr="003847D6">
        <w:rPr>
          <w:rFonts w:ascii="Times New Roman" w:hAnsi="Times New Roman" w:cs="Times New Roman"/>
          <w:sz w:val="28"/>
          <w:szCs w:val="28"/>
        </w:rPr>
        <w:t xml:space="preserve"> </w:t>
      </w:r>
      <w:r w:rsidR="003847D6" w:rsidRPr="00A559CD">
        <w:rPr>
          <w:rFonts w:ascii="Times New Roman" w:hAnsi="Times New Roman" w:cs="Times New Roman"/>
          <w:sz w:val="28"/>
          <w:szCs w:val="28"/>
        </w:rPr>
        <w:t>2022</w:t>
      </w:r>
      <w:r w:rsidR="003847D6">
        <w:rPr>
          <w:rFonts w:ascii="Times New Roman" w:hAnsi="Times New Roman" w:cs="Times New Roman"/>
          <w:sz w:val="28"/>
          <w:szCs w:val="28"/>
        </w:rPr>
        <w:t>.</w:t>
      </w:r>
    </w:p>
    <w:p w14:paraId="43F88B37" w14:textId="69EE452C" w:rsidR="000322CE" w:rsidRPr="00A559CD" w:rsidRDefault="000322CE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>8. Савельева, Н.П. Функциональная грамотность как ключевая компетенция дошкольников. Научный вестник, 7, 34-39.</w:t>
      </w:r>
      <w:r w:rsidR="003847D6" w:rsidRPr="003847D6">
        <w:rPr>
          <w:rFonts w:ascii="Times New Roman" w:hAnsi="Times New Roman" w:cs="Times New Roman"/>
          <w:sz w:val="28"/>
          <w:szCs w:val="28"/>
        </w:rPr>
        <w:t xml:space="preserve"> </w:t>
      </w:r>
      <w:r w:rsidR="003847D6" w:rsidRPr="00A559CD">
        <w:rPr>
          <w:rFonts w:ascii="Times New Roman" w:hAnsi="Times New Roman" w:cs="Times New Roman"/>
          <w:sz w:val="28"/>
          <w:szCs w:val="28"/>
        </w:rPr>
        <w:t>2019</w:t>
      </w:r>
      <w:r w:rsidR="003847D6">
        <w:rPr>
          <w:rFonts w:ascii="Times New Roman" w:hAnsi="Times New Roman" w:cs="Times New Roman"/>
          <w:sz w:val="28"/>
          <w:szCs w:val="28"/>
        </w:rPr>
        <w:t>.</w:t>
      </w:r>
    </w:p>
    <w:p w14:paraId="3101A32F" w14:textId="42C2C906" w:rsidR="000322CE" w:rsidRPr="00A559CD" w:rsidRDefault="000322CE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>9. Сидорова, О.В. Творческие методы в формировании функциональной грамотности у детей дошкольного возраста. Вестник педагогического образования, 4, 22-26.</w:t>
      </w:r>
      <w:r w:rsidR="003847D6" w:rsidRPr="003847D6">
        <w:rPr>
          <w:rFonts w:ascii="Times New Roman" w:hAnsi="Times New Roman" w:cs="Times New Roman"/>
          <w:sz w:val="28"/>
          <w:szCs w:val="28"/>
        </w:rPr>
        <w:t xml:space="preserve"> </w:t>
      </w:r>
      <w:r w:rsidR="003847D6" w:rsidRPr="00A559CD">
        <w:rPr>
          <w:rFonts w:ascii="Times New Roman" w:hAnsi="Times New Roman" w:cs="Times New Roman"/>
          <w:sz w:val="28"/>
          <w:szCs w:val="28"/>
        </w:rPr>
        <w:t>2018</w:t>
      </w:r>
      <w:r w:rsidR="003847D6">
        <w:rPr>
          <w:rFonts w:ascii="Times New Roman" w:hAnsi="Times New Roman" w:cs="Times New Roman"/>
          <w:sz w:val="28"/>
          <w:szCs w:val="28"/>
        </w:rPr>
        <w:t>.</w:t>
      </w:r>
    </w:p>
    <w:p w14:paraId="4606F289" w14:textId="0061F8CB" w:rsidR="005129DB" w:rsidRPr="00A559CD" w:rsidRDefault="000322CE" w:rsidP="00BE02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CD">
        <w:rPr>
          <w:rFonts w:ascii="Times New Roman" w:hAnsi="Times New Roman" w:cs="Times New Roman"/>
          <w:sz w:val="28"/>
          <w:szCs w:val="28"/>
        </w:rPr>
        <w:t>10. Федорова, И.А. Работа с родителями по развитию функциональной грамотности дошкольников. Психология и образование, 5, 61-65.</w:t>
      </w:r>
      <w:r w:rsidR="003847D6" w:rsidRPr="003847D6">
        <w:rPr>
          <w:rFonts w:ascii="Times New Roman" w:hAnsi="Times New Roman" w:cs="Times New Roman"/>
          <w:sz w:val="28"/>
          <w:szCs w:val="28"/>
        </w:rPr>
        <w:t xml:space="preserve"> </w:t>
      </w:r>
      <w:r w:rsidR="003847D6" w:rsidRPr="00A559CD">
        <w:rPr>
          <w:rFonts w:ascii="Times New Roman" w:hAnsi="Times New Roman" w:cs="Times New Roman"/>
          <w:sz w:val="28"/>
          <w:szCs w:val="28"/>
        </w:rPr>
        <w:t>2017</w:t>
      </w:r>
      <w:r w:rsidR="003847D6">
        <w:rPr>
          <w:rFonts w:ascii="Times New Roman" w:hAnsi="Times New Roman" w:cs="Times New Roman"/>
          <w:sz w:val="28"/>
          <w:szCs w:val="28"/>
        </w:rPr>
        <w:t>.</w:t>
      </w:r>
    </w:p>
    <w:sectPr w:rsidR="005129DB" w:rsidRPr="00A559CD" w:rsidSect="008348F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D6844"/>
    <w:multiLevelType w:val="hybridMultilevel"/>
    <w:tmpl w:val="A6D81C94"/>
    <w:lvl w:ilvl="0" w:tplc="CD0E25D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111115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D7E3BF3"/>
    <w:multiLevelType w:val="hybridMultilevel"/>
    <w:tmpl w:val="FEC43D30"/>
    <w:lvl w:ilvl="0" w:tplc="CE82EED0">
      <w:start w:val="4"/>
      <w:numFmt w:val="decimal"/>
      <w:lvlText w:val="%1."/>
      <w:lvlJc w:val="left"/>
      <w:pPr>
        <w:ind w:left="1211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C384BD8"/>
    <w:multiLevelType w:val="hybridMultilevel"/>
    <w:tmpl w:val="C4CA1E98"/>
    <w:lvl w:ilvl="0" w:tplc="24BE08FE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B120188"/>
    <w:multiLevelType w:val="hybridMultilevel"/>
    <w:tmpl w:val="9DEE4834"/>
    <w:lvl w:ilvl="0" w:tplc="041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677D6A9D"/>
    <w:multiLevelType w:val="hybridMultilevel"/>
    <w:tmpl w:val="D1AA128E"/>
    <w:lvl w:ilvl="0" w:tplc="3B5EDE3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6FCA11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A8FC469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6AC0DA8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1528F6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90AEF67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DC80B8C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64602E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724C5FD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5" w15:restartNumberingAfterBreak="0">
    <w:nsid w:val="67DA68CE"/>
    <w:multiLevelType w:val="hybridMultilevel"/>
    <w:tmpl w:val="38CC4002"/>
    <w:lvl w:ilvl="0" w:tplc="F4DA19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91F1E42"/>
    <w:multiLevelType w:val="hybridMultilevel"/>
    <w:tmpl w:val="DE46C5B6"/>
    <w:lvl w:ilvl="0" w:tplc="68004D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A7C"/>
    <w:rsid w:val="000322CE"/>
    <w:rsid w:val="000A1D1A"/>
    <w:rsid w:val="0015590D"/>
    <w:rsid w:val="00185E4F"/>
    <w:rsid w:val="00207A14"/>
    <w:rsid w:val="00264BC5"/>
    <w:rsid w:val="00291266"/>
    <w:rsid w:val="002C62BE"/>
    <w:rsid w:val="003817A9"/>
    <w:rsid w:val="003847D6"/>
    <w:rsid w:val="00456AE2"/>
    <w:rsid w:val="00470D26"/>
    <w:rsid w:val="004C1042"/>
    <w:rsid w:val="004C666B"/>
    <w:rsid w:val="004F7AE9"/>
    <w:rsid w:val="005103C4"/>
    <w:rsid w:val="005129DB"/>
    <w:rsid w:val="00527420"/>
    <w:rsid w:val="00532E9D"/>
    <w:rsid w:val="00576E80"/>
    <w:rsid w:val="005A322F"/>
    <w:rsid w:val="00633972"/>
    <w:rsid w:val="006E5336"/>
    <w:rsid w:val="0070500C"/>
    <w:rsid w:val="007214DB"/>
    <w:rsid w:val="00750076"/>
    <w:rsid w:val="00753F51"/>
    <w:rsid w:val="007A554E"/>
    <w:rsid w:val="007E333B"/>
    <w:rsid w:val="0080127B"/>
    <w:rsid w:val="008348F1"/>
    <w:rsid w:val="00841C97"/>
    <w:rsid w:val="0085570C"/>
    <w:rsid w:val="00871D15"/>
    <w:rsid w:val="008A3027"/>
    <w:rsid w:val="008A3B18"/>
    <w:rsid w:val="008D4CBE"/>
    <w:rsid w:val="00977D68"/>
    <w:rsid w:val="00986ECD"/>
    <w:rsid w:val="00996B42"/>
    <w:rsid w:val="00A11A1C"/>
    <w:rsid w:val="00A3085C"/>
    <w:rsid w:val="00A53EC3"/>
    <w:rsid w:val="00A559CD"/>
    <w:rsid w:val="00B31ECD"/>
    <w:rsid w:val="00B62AF4"/>
    <w:rsid w:val="00B80ADB"/>
    <w:rsid w:val="00B95F20"/>
    <w:rsid w:val="00BB7A7C"/>
    <w:rsid w:val="00BD7BE4"/>
    <w:rsid w:val="00BE029D"/>
    <w:rsid w:val="00BF4593"/>
    <w:rsid w:val="00D40776"/>
    <w:rsid w:val="00D7066F"/>
    <w:rsid w:val="00D71011"/>
    <w:rsid w:val="00D72589"/>
    <w:rsid w:val="00DB21A5"/>
    <w:rsid w:val="00E254D8"/>
    <w:rsid w:val="00E36286"/>
    <w:rsid w:val="00E437A6"/>
    <w:rsid w:val="00E94AE2"/>
    <w:rsid w:val="00EB1F61"/>
    <w:rsid w:val="00F45441"/>
    <w:rsid w:val="00F620E2"/>
    <w:rsid w:val="00F80FF6"/>
    <w:rsid w:val="00F96C91"/>
    <w:rsid w:val="00FE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7E1B"/>
  <w15:docId w15:val="{9DE06208-18A6-442D-846A-75EFBAD7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03C4"/>
    <w:rPr>
      <w:b/>
      <w:bCs/>
    </w:rPr>
  </w:style>
  <w:style w:type="paragraph" w:customStyle="1" w:styleId="c1">
    <w:name w:val="c1"/>
    <w:basedOn w:val="a"/>
    <w:rsid w:val="0051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103C4"/>
  </w:style>
  <w:style w:type="character" w:customStyle="1" w:styleId="c9">
    <w:name w:val="c9"/>
    <w:basedOn w:val="a0"/>
    <w:rsid w:val="005103C4"/>
  </w:style>
  <w:style w:type="character" w:customStyle="1" w:styleId="c5">
    <w:name w:val="c5"/>
    <w:basedOn w:val="a0"/>
    <w:rsid w:val="005103C4"/>
  </w:style>
  <w:style w:type="paragraph" w:customStyle="1" w:styleId="c8">
    <w:name w:val="c8"/>
    <w:basedOn w:val="a"/>
    <w:rsid w:val="0051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51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07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8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F7AE9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F96C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83560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killbox.ru/media/marketing/gde_i_kak_nayti_ts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1840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Astrecova</cp:lastModifiedBy>
  <cp:revision>13</cp:revision>
  <dcterms:created xsi:type="dcterms:W3CDTF">2025-04-09T08:55:00Z</dcterms:created>
  <dcterms:modified xsi:type="dcterms:W3CDTF">2025-04-09T09:18:00Z</dcterms:modified>
</cp:coreProperties>
</file>