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27" w:rsidRPr="004C6827" w:rsidRDefault="004C6827" w:rsidP="004C6827">
      <w:pPr>
        <w:jc w:val="center"/>
        <w:rPr>
          <w:rFonts w:ascii="Times New Roman" w:hAnsi="Times New Roman" w:cs="Times New Roman"/>
          <w:sz w:val="28"/>
          <w:szCs w:val="28"/>
        </w:rPr>
      </w:pPr>
      <w:r w:rsidRPr="004C6827">
        <w:rPr>
          <w:rFonts w:ascii="Times New Roman" w:hAnsi="Times New Roman" w:cs="Times New Roman"/>
          <w:sz w:val="28"/>
          <w:szCs w:val="28"/>
        </w:rPr>
        <w:t>ГБУ ДПО «Ставропольский краевой институт развития образования, повышения квалификации и переподготовки работников образования»</w:t>
      </w:r>
    </w:p>
    <w:p w:rsidR="004C6827" w:rsidRPr="004C6827" w:rsidRDefault="004C6827" w:rsidP="004C6827">
      <w:pPr>
        <w:jc w:val="center"/>
        <w:rPr>
          <w:rFonts w:ascii="Times New Roman" w:hAnsi="Times New Roman" w:cs="Times New Roman"/>
          <w:sz w:val="28"/>
          <w:szCs w:val="28"/>
        </w:rPr>
      </w:pPr>
    </w:p>
    <w:p w:rsidR="004C6827" w:rsidRPr="004C6827" w:rsidRDefault="004C6827" w:rsidP="004C6827">
      <w:pPr>
        <w:jc w:val="center"/>
        <w:rPr>
          <w:rFonts w:ascii="Times New Roman" w:hAnsi="Times New Roman" w:cs="Times New Roman"/>
          <w:sz w:val="28"/>
          <w:szCs w:val="28"/>
        </w:rPr>
      </w:pPr>
      <w:r w:rsidRPr="004C6827">
        <w:rPr>
          <w:rFonts w:ascii="Times New Roman" w:hAnsi="Times New Roman" w:cs="Times New Roman"/>
          <w:sz w:val="28"/>
          <w:szCs w:val="28"/>
        </w:rPr>
        <w:t>Кафедра специального и инклюзивного образования</w:t>
      </w:r>
    </w:p>
    <w:p w:rsidR="004C6827" w:rsidRPr="004C6827" w:rsidRDefault="004C6827" w:rsidP="004C6827">
      <w:pPr>
        <w:jc w:val="center"/>
        <w:rPr>
          <w:rFonts w:ascii="Times New Roman" w:hAnsi="Times New Roman" w:cs="Times New Roman"/>
          <w:sz w:val="28"/>
          <w:szCs w:val="28"/>
        </w:rPr>
      </w:pPr>
    </w:p>
    <w:p w:rsidR="004C6827" w:rsidRPr="004C6827" w:rsidRDefault="004C6827" w:rsidP="004C6827">
      <w:pPr>
        <w:jc w:val="center"/>
        <w:rPr>
          <w:rFonts w:ascii="Times New Roman" w:hAnsi="Times New Roman" w:cs="Times New Roman"/>
          <w:sz w:val="28"/>
          <w:szCs w:val="28"/>
        </w:rPr>
      </w:pPr>
    </w:p>
    <w:p w:rsidR="004C6827" w:rsidRPr="004C6827" w:rsidRDefault="004C6827" w:rsidP="004C6827">
      <w:pPr>
        <w:jc w:val="center"/>
        <w:rPr>
          <w:rFonts w:ascii="Times New Roman" w:hAnsi="Times New Roman" w:cs="Times New Roman"/>
          <w:sz w:val="28"/>
          <w:szCs w:val="28"/>
        </w:rPr>
      </w:pPr>
    </w:p>
    <w:p w:rsidR="004C6827" w:rsidRPr="004C6827" w:rsidRDefault="004C6827" w:rsidP="004C6827">
      <w:pPr>
        <w:jc w:val="center"/>
        <w:rPr>
          <w:rFonts w:ascii="Times New Roman" w:hAnsi="Times New Roman" w:cs="Times New Roman"/>
          <w:sz w:val="28"/>
          <w:szCs w:val="28"/>
        </w:rPr>
      </w:pPr>
    </w:p>
    <w:p w:rsidR="004C6827" w:rsidRPr="004C6827" w:rsidRDefault="004C6827" w:rsidP="00B71162">
      <w:pPr>
        <w:rPr>
          <w:rFonts w:ascii="Times New Roman" w:hAnsi="Times New Roman" w:cs="Times New Roman"/>
          <w:b/>
          <w:sz w:val="32"/>
          <w:szCs w:val="32"/>
        </w:rPr>
      </w:pPr>
    </w:p>
    <w:p w:rsidR="00B71162" w:rsidRDefault="004C6827" w:rsidP="00B71162">
      <w:pPr>
        <w:ind w:firstLine="708"/>
        <w:jc w:val="center"/>
        <w:rPr>
          <w:rFonts w:ascii="Times New Roman" w:hAnsi="Times New Roman" w:cs="Times New Roman"/>
          <w:color w:val="000000"/>
          <w:sz w:val="32"/>
          <w:szCs w:val="32"/>
        </w:rPr>
      </w:pPr>
      <w:r w:rsidRPr="004C6827">
        <w:rPr>
          <w:rFonts w:ascii="Times New Roman" w:hAnsi="Times New Roman" w:cs="Times New Roman"/>
          <w:b/>
          <w:color w:val="000000"/>
          <w:sz w:val="32"/>
          <w:szCs w:val="32"/>
        </w:rPr>
        <w:t>Тема проекта</w:t>
      </w:r>
      <w:r w:rsidRPr="00B71162">
        <w:rPr>
          <w:rFonts w:ascii="Times New Roman" w:hAnsi="Times New Roman" w:cs="Times New Roman"/>
          <w:color w:val="000000"/>
          <w:sz w:val="32"/>
          <w:szCs w:val="32"/>
        </w:rPr>
        <w:t>:</w:t>
      </w:r>
    </w:p>
    <w:p w:rsidR="004C6827" w:rsidRPr="00B71162" w:rsidRDefault="004C6827" w:rsidP="00B71162">
      <w:pPr>
        <w:ind w:firstLine="708"/>
        <w:jc w:val="center"/>
        <w:rPr>
          <w:rFonts w:ascii="Times New Roman" w:hAnsi="Times New Roman" w:cs="Times New Roman"/>
          <w:b/>
          <w:bCs/>
          <w:iCs/>
          <w:sz w:val="28"/>
          <w:szCs w:val="28"/>
        </w:rPr>
      </w:pPr>
      <w:r w:rsidRPr="00B71162">
        <w:rPr>
          <w:rFonts w:ascii="Times New Roman" w:hAnsi="Times New Roman" w:cs="Times New Roman"/>
          <w:b/>
          <w:color w:val="000000"/>
          <w:sz w:val="32"/>
          <w:szCs w:val="32"/>
        </w:rPr>
        <w:t>«</w:t>
      </w:r>
      <w:r w:rsidR="00B71162" w:rsidRPr="00B71162">
        <w:rPr>
          <w:rFonts w:ascii="Times New Roman" w:hAnsi="Times New Roman" w:cs="Times New Roman"/>
          <w:b/>
          <w:bCs/>
          <w:iCs/>
          <w:sz w:val="32"/>
          <w:szCs w:val="32"/>
        </w:rPr>
        <w:t>Формирование связной речи у дошкольников с ОНР</w:t>
      </w:r>
      <w:r w:rsidRPr="00B71162">
        <w:rPr>
          <w:rFonts w:ascii="Times New Roman" w:hAnsi="Times New Roman" w:cs="Times New Roman"/>
          <w:b/>
          <w:color w:val="000000"/>
          <w:sz w:val="32"/>
          <w:szCs w:val="32"/>
        </w:rPr>
        <w:t>»</w:t>
      </w:r>
    </w:p>
    <w:p w:rsidR="004C6827" w:rsidRPr="004C6827" w:rsidRDefault="004C6827" w:rsidP="004C6827">
      <w:pPr>
        <w:jc w:val="center"/>
        <w:rPr>
          <w:rFonts w:ascii="Times New Roman" w:hAnsi="Times New Roman" w:cs="Times New Roman"/>
          <w:b/>
          <w:sz w:val="32"/>
          <w:szCs w:val="32"/>
        </w:rPr>
      </w:pPr>
    </w:p>
    <w:p w:rsidR="004C6827" w:rsidRPr="004C6827" w:rsidRDefault="004C6827" w:rsidP="004C6827">
      <w:pPr>
        <w:jc w:val="center"/>
        <w:rPr>
          <w:rFonts w:ascii="Times New Roman" w:hAnsi="Times New Roman" w:cs="Times New Roman"/>
          <w:b/>
          <w:sz w:val="32"/>
          <w:szCs w:val="32"/>
        </w:rPr>
      </w:pPr>
    </w:p>
    <w:p w:rsidR="004C6827" w:rsidRPr="004C6827" w:rsidRDefault="004C6827" w:rsidP="004C6827">
      <w:pPr>
        <w:jc w:val="center"/>
        <w:rPr>
          <w:rFonts w:ascii="Times New Roman" w:hAnsi="Times New Roman" w:cs="Times New Roman"/>
          <w:b/>
          <w:sz w:val="32"/>
          <w:szCs w:val="32"/>
        </w:rPr>
      </w:pPr>
    </w:p>
    <w:p w:rsidR="00C7135E" w:rsidRDefault="004C6827" w:rsidP="00C7135E">
      <w:pPr>
        <w:ind w:left="4536"/>
        <w:rPr>
          <w:rFonts w:ascii="Times New Roman" w:hAnsi="Times New Roman" w:cs="Times New Roman"/>
          <w:sz w:val="28"/>
          <w:szCs w:val="28"/>
        </w:rPr>
      </w:pPr>
      <w:r w:rsidRPr="004C6827">
        <w:rPr>
          <w:rFonts w:ascii="Times New Roman" w:hAnsi="Times New Roman" w:cs="Times New Roman"/>
          <w:sz w:val="28"/>
          <w:szCs w:val="28"/>
        </w:rPr>
        <w:t>Выполнила:</w:t>
      </w:r>
      <w:r w:rsidR="00B71162">
        <w:rPr>
          <w:rFonts w:ascii="Times New Roman" w:hAnsi="Times New Roman" w:cs="Times New Roman"/>
          <w:sz w:val="28"/>
          <w:szCs w:val="28"/>
        </w:rPr>
        <w:t xml:space="preserve">   </w:t>
      </w:r>
    </w:p>
    <w:p w:rsidR="00B71162" w:rsidRDefault="00B71162" w:rsidP="00C7135E">
      <w:pPr>
        <w:ind w:left="4536"/>
        <w:rPr>
          <w:rFonts w:ascii="Times New Roman" w:hAnsi="Times New Roman" w:cs="Times New Roman"/>
          <w:sz w:val="28"/>
          <w:szCs w:val="28"/>
        </w:rPr>
      </w:pPr>
      <w:r>
        <w:rPr>
          <w:rFonts w:ascii="Times New Roman" w:hAnsi="Times New Roman" w:cs="Times New Roman"/>
          <w:sz w:val="28"/>
          <w:szCs w:val="28"/>
        </w:rPr>
        <w:t>Семенова Елена Ивановна</w:t>
      </w:r>
    </w:p>
    <w:p w:rsidR="00B71162" w:rsidRDefault="00B71162" w:rsidP="00C7135E">
      <w:pPr>
        <w:ind w:left="4536"/>
        <w:rPr>
          <w:rFonts w:ascii="Times New Roman" w:hAnsi="Times New Roman" w:cs="Times New Roman"/>
          <w:sz w:val="28"/>
          <w:szCs w:val="28"/>
        </w:rPr>
      </w:pPr>
      <w:proofErr w:type="gramStart"/>
      <w:r>
        <w:rPr>
          <w:rFonts w:ascii="Times New Roman" w:hAnsi="Times New Roman" w:cs="Times New Roman"/>
          <w:sz w:val="28"/>
          <w:szCs w:val="28"/>
        </w:rPr>
        <w:t>воспитатель</w:t>
      </w:r>
      <w:proofErr w:type="gramEnd"/>
      <w:r>
        <w:rPr>
          <w:rFonts w:ascii="Times New Roman" w:hAnsi="Times New Roman" w:cs="Times New Roman"/>
          <w:sz w:val="28"/>
          <w:szCs w:val="28"/>
        </w:rPr>
        <w:t xml:space="preserve"> логопедической группы </w:t>
      </w:r>
    </w:p>
    <w:p w:rsidR="00B71162" w:rsidRDefault="00B71162" w:rsidP="00C7135E">
      <w:pPr>
        <w:ind w:left="4536"/>
        <w:rPr>
          <w:rFonts w:ascii="Times New Roman" w:hAnsi="Times New Roman" w:cs="Times New Roman"/>
          <w:sz w:val="28"/>
          <w:szCs w:val="28"/>
        </w:rPr>
      </w:pPr>
      <w:r>
        <w:rPr>
          <w:rFonts w:ascii="Times New Roman" w:hAnsi="Times New Roman" w:cs="Times New Roman"/>
          <w:sz w:val="28"/>
          <w:szCs w:val="28"/>
        </w:rPr>
        <w:t>МКДОУ ДС № 20 «Буратино»</w:t>
      </w:r>
    </w:p>
    <w:p w:rsidR="00B71162" w:rsidRDefault="00B71162" w:rsidP="00C7135E">
      <w:pPr>
        <w:ind w:left="4536"/>
        <w:rPr>
          <w:rFonts w:ascii="Times New Roman" w:hAnsi="Times New Roman" w:cs="Times New Roman"/>
          <w:sz w:val="28"/>
          <w:szCs w:val="28"/>
        </w:rPr>
      </w:pPr>
      <w:r>
        <w:rPr>
          <w:rFonts w:ascii="Times New Roman" w:hAnsi="Times New Roman" w:cs="Times New Roman"/>
          <w:sz w:val="28"/>
          <w:szCs w:val="28"/>
        </w:rPr>
        <w:t>с. Сухая Буйвола</w:t>
      </w:r>
    </w:p>
    <w:p w:rsidR="00772CAE" w:rsidRPr="004C6827" w:rsidRDefault="00772CAE" w:rsidP="00C7135E">
      <w:pPr>
        <w:ind w:left="4536"/>
        <w:rPr>
          <w:rFonts w:ascii="Times New Roman" w:hAnsi="Times New Roman" w:cs="Times New Roman"/>
          <w:sz w:val="28"/>
          <w:szCs w:val="28"/>
        </w:rPr>
      </w:pPr>
      <w:r>
        <w:rPr>
          <w:rFonts w:ascii="Times New Roman" w:hAnsi="Times New Roman" w:cs="Times New Roman"/>
          <w:sz w:val="28"/>
          <w:szCs w:val="28"/>
        </w:rPr>
        <w:t>Петровский районный округ</w:t>
      </w:r>
    </w:p>
    <w:p w:rsidR="004C6827" w:rsidRPr="004C6827" w:rsidRDefault="004C6827" w:rsidP="004C6827">
      <w:pPr>
        <w:jc w:val="center"/>
        <w:rPr>
          <w:rFonts w:ascii="Times New Roman" w:hAnsi="Times New Roman" w:cs="Times New Roman"/>
          <w:sz w:val="28"/>
          <w:szCs w:val="28"/>
        </w:rPr>
      </w:pPr>
      <w:r w:rsidRPr="004C6827">
        <w:rPr>
          <w:rFonts w:ascii="Times New Roman" w:hAnsi="Times New Roman" w:cs="Times New Roman"/>
          <w:sz w:val="28"/>
          <w:szCs w:val="28"/>
        </w:rPr>
        <w:t xml:space="preserve">                                             </w:t>
      </w:r>
      <w:r w:rsidR="00B71162">
        <w:rPr>
          <w:rFonts w:ascii="Times New Roman" w:hAnsi="Times New Roman" w:cs="Times New Roman"/>
          <w:sz w:val="28"/>
          <w:szCs w:val="28"/>
        </w:rPr>
        <w:t xml:space="preserve">                               </w:t>
      </w:r>
    </w:p>
    <w:p w:rsidR="004C6827" w:rsidRPr="004C6827" w:rsidRDefault="004C6827" w:rsidP="004C6827">
      <w:pPr>
        <w:jc w:val="center"/>
        <w:rPr>
          <w:rFonts w:ascii="Times New Roman" w:hAnsi="Times New Roman" w:cs="Times New Roman"/>
          <w:sz w:val="28"/>
          <w:szCs w:val="28"/>
        </w:rPr>
      </w:pPr>
    </w:p>
    <w:p w:rsidR="004C6827" w:rsidRPr="004C6827" w:rsidRDefault="004C6827" w:rsidP="004C6827">
      <w:pPr>
        <w:jc w:val="center"/>
        <w:rPr>
          <w:rFonts w:ascii="Times New Roman" w:hAnsi="Times New Roman" w:cs="Times New Roman"/>
          <w:sz w:val="28"/>
          <w:szCs w:val="28"/>
        </w:rPr>
      </w:pPr>
    </w:p>
    <w:p w:rsidR="004C6827" w:rsidRDefault="004C6827" w:rsidP="004C6827">
      <w:pPr>
        <w:jc w:val="center"/>
        <w:rPr>
          <w:rFonts w:ascii="Times New Roman" w:hAnsi="Times New Roman" w:cs="Times New Roman"/>
          <w:sz w:val="28"/>
          <w:szCs w:val="28"/>
        </w:rPr>
      </w:pPr>
    </w:p>
    <w:p w:rsidR="00590B2D" w:rsidRDefault="00590B2D" w:rsidP="004C6827">
      <w:pPr>
        <w:jc w:val="center"/>
        <w:rPr>
          <w:rFonts w:ascii="Times New Roman" w:hAnsi="Times New Roman" w:cs="Times New Roman"/>
          <w:sz w:val="28"/>
          <w:szCs w:val="28"/>
        </w:rPr>
      </w:pPr>
      <w:bookmarkStart w:id="0" w:name="_GoBack"/>
      <w:bookmarkEnd w:id="0"/>
    </w:p>
    <w:p w:rsidR="001E7A39" w:rsidRPr="00DD259B" w:rsidRDefault="004C6827" w:rsidP="00DD259B">
      <w:pPr>
        <w:jc w:val="center"/>
        <w:rPr>
          <w:rFonts w:ascii="Times New Roman" w:hAnsi="Times New Roman" w:cs="Times New Roman"/>
          <w:sz w:val="28"/>
          <w:szCs w:val="28"/>
        </w:rPr>
      </w:pPr>
      <w:r w:rsidRPr="004C6827">
        <w:rPr>
          <w:rFonts w:ascii="Times New Roman" w:hAnsi="Times New Roman" w:cs="Times New Roman"/>
          <w:sz w:val="28"/>
          <w:szCs w:val="28"/>
        </w:rPr>
        <w:t>Ставрополь, 2019 год</w:t>
      </w:r>
    </w:p>
    <w:p w:rsidR="00C7135E" w:rsidRDefault="00C7135E" w:rsidP="001764A0">
      <w:pPr>
        <w:spacing w:after="0" w:line="360" w:lineRule="auto"/>
        <w:ind w:firstLine="851"/>
        <w:rPr>
          <w:rFonts w:ascii="Times New Roman" w:eastAsia="Times New Roman" w:hAnsi="Times New Roman" w:cs="Times New Roman"/>
          <w:b/>
          <w:bCs/>
          <w:color w:val="000000"/>
          <w:sz w:val="28"/>
          <w:szCs w:val="28"/>
        </w:rPr>
      </w:pPr>
    </w:p>
    <w:p w:rsidR="00DD259B" w:rsidRPr="00516B52" w:rsidRDefault="007708D1" w:rsidP="001764A0">
      <w:pPr>
        <w:spacing w:after="0" w:line="360" w:lineRule="auto"/>
        <w:ind w:firstLine="851"/>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1.</w:t>
      </w:r>
      <w:r w:rsidR="00DD259B" w:rsidRPr="00516B52">
        <w:rPr>
          <w:rFonts w:ascii="Times New Roman" w:eastAsia="Times New Roman" w:hAnsi="Times New Roman" w:cs="Times New Roman"/>
          <w:b/>
          <w:bCs/>
          <w:color w:val="000000"/>
          <w:sz w:val="28"/>
          <w:szCs w:val="28"/>
        </w:rPr>
        <w:t>Актуальность проекта</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За последние годы значительно увеличилось число детей, у которых речь не развита, словарный запас беден. Особенно это хорошо прослеживается у детей с ОНР.</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В основу формирования правильной устной речи детей с ОНР положена такая единица речи, как предложение, с учетом закономерностей его синтетического и аналитического развития.</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Связь слов в предложении определяет возможность выражения и понимания смысла речи. Поэтому построение грамматически оформленных предложений - кульминационный процесс формирования речи при ее недоразвитии.</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Речь возникает при наличии определенных биологических предпосылок и прежде всего нормального созревания и функционирования ЦНС. Однако речь является важнейшей социальной функцией, поэтому для ее развития одних биологических предпосылок недостаточно, она возникает только при условии общения ребенка с взрослыми. В основе всего вербального развития ребенка лежит коммуникативная функция речи. От своевременного появления этой функции зависит, как скоро ребенок овладеет высшими уровнями сознания и произвольности поведения.</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Вышесказанное позволяет назвать проблему нарушения связной речи у детей с ОНР необычайно актуальной.</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2.</w:t>
      </w:r>
      <w:r w:rsidR="00DD259B" w:rsidRPr="00516B52">
        <w:rPr>
          <w:rFonts w:ascii="Times New Roman" w:eastAsia="Times New Roman" w:hAnsi="Times New Roman" w:cs="Times New Roman"/>
          <w:b/>
          <w:bCs/>
          <w:color w:val="000000"/>
          <w:sz w:val="28"/>
          <w:szCs w:val="28"/>
        </w:rPr>
        <w:t>Проблема проекта</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Рече</w:t>
      </w:r>
      <w:r w:rsidR="001E210B">
        <w:rPr>
          <w:rFonts w:ascii="Times New Roman" w:eastAsia="Times New Roman" w:hAnsi="Times New Roman" w:cs="Times New Roman"/>
          <w:color w:val="000000"/>
          <w:sz w:val="28"/>
          <w:szCs w:val="28"/>
        </w:rPr>
        <w:t>вой опыт</w:t>
      </w:r>
      <w:r w:rsidRPr="00516B52">
        <w:rPr>
          <w:rFonts w:ascii="Times New Roman" w:eastAsia="Times New Roman" w:hAnsi="Times New Roman" w:cs="Times New Roman"/>
          <w:color w:val="000000"/>
          <w:sz w:val="28"/>
          <w:szCs w:val="28"/>
        </w:rPr>
        <w:t xml:space="preserve"> детей</w:t>
      </w:r>
      <w:r w:rsidR="001E210B">
        <w:rPr>
          <w:rFonts w:ascii="Times New Roman" w:eastAsia="Times New Roman" w:hAnsi="Times New Roman" w:cs="Times New Roman"/>
          <w:color w:val="000000"/>
          <w:sz w:val="28"/>
          <w:szCs w:val="28"/>
        </w:rPr>
        <w:t xml:space="preserve"> с ОНР</w:t>
      </w:r>
      <w:r w:rsidRPr="00516B52">
        <w:rPr>
          <w:rFonts w:ascii="Times New Roman" w:eastAsia="Times New Roman" w:hAnsi="Times New Roman" w:cs="Times New Roman"/>
          <w:color w:val="000000"/>
          <w:sz w:val="28"/>
          <w:szCs w:val="28"/>
        </w:rPr>
        <w:t xml:space="preserve"> весьма ограничен, языковые средства, которыми </w:t>
      </w:r>
      <w:r w:rsidR="001E210B">
        <w:rPr>
          <w:rFonts w:ascii="Times New Roman" w:eastAsia="Times New Roman" w:hAnsi="Times New Roman" w:cs="Times New Roman"/>
          <w:color w:val="000000"/>
          <w:sz w:val="28"/>
          <w:szCs w:val="28"/>
        </w:rPr>
        <w:t xml:space="preserve">они </w:t>
      </w:r>
      <w:r w:rsidRPr="00516B52">
        <w:rPr>
          <w:rFonts w:ascii="Times New Roman" w:eastAsia="Times New Roman" w:hAnsi="Times New Roman" w:cs="Times New Roman"/>
          <w:color w:val="000000"/>
          <w:sz w:val="28"/>
          <w:szCs w:val="28"/>
        </w:rPr>
        <w:t>пользуются, явл</w:t>
      </w:r>
      <w:r w:rsidR="001E210B">
        <w:rPr>
          <w:rFonts w:ascii="Times New Roman" w:eastAsia="Times New Roman" w:hAnsi="Times New Roman" w:cs="Times New Roman"/>
          <w:color w:val="000000"/>
          <w:sz w:val="28"/>
          <w:szCs w:val="28"/>
        </w:rPr>
        <w:t>яются несовершенными. Всё это</w:t>
      </w:r>
      <w:r w:rsidRPr="00516B52">
        <w:rPr>
          <w:rFonts w:ascii="Times New Roman" w:eastAsia="Times New Roman" w:hAnsi="Times New Roman" w:cs="Times New Roman"/>
          <w:color w:val="000000"/>
          <w:sz w:val="28"/>
          <w:szCs w:val="28"/>
        </w:rPr>
        <w:t xml:space="preserve"> не</w:t>
      </w:r>
      <w:r w:rsidR="001E210B">
        <w:rPr>
          <w:rFonts w:ascii="Times New Roman" w:eastAsia="Times New Roman" w:hAnsi="Times New Roman" w:cs="Times New Roman"/>
          <w:color w:val="000000"/>
          <w:sz w:val="28"/>
          <w:szCs w:val="28"/>
        </w:rPr>
        <w:t xml:space="preserve"> в</w:t>
      </w:r>
      <w:r w:rsidRPr="00516B52">
        <w:rPr>
          <w:rFonts w:ascii="Times New Roman" w:eastAsia="Times New Roman" w:hAnsi="Times New Roman" w:cs="Times New Roman"/>
          <w:color w:val="000000"/>
          <w:sz w:val="28"/>
          <w:szCs w:val="28"/>
        </w:rPr>
        <w:t xml:space="preserve"> полно</w:t>
      </w:r>
      <w:r w:rsidR="001E210B">
        <w:rPr>
          <w:rFonts w:ascii="Times New Roman" w:eastAsia="Times New Roman" w:hAnsi="Times New Roman" w:cs="Times New Roman"/>
          <w:color w:val="000000"/>
          <w:sz w:val="28"/>
          <w:szCs w:val="28"/>
        </w:rPr>
        <w:t>й мере</w:t>
      </w:r>
      <w:r w:rsidRPr="00516B52">
        <w:rPr>
          <w:rFonts w:ascii="Times New Roman" w:eastAsia="Times New Roman" w:hAnsi="Times New Roman" w:cs="Times New Roman"/>
          <w:color w:val="000000"/>
          <w:sz w:val="28"/>
          <w:szCs w:val="28"/>
        </w:rPr>
        <w:t xml:space="preserve"> удовлетворя</w:t>
      </w:r>
      <w:r w:rsidR="001E210B">
        <w:rPr>
          <w:rFonts w:ascii="Times New Roman" w:eastAsia="Times New Roman" w:hAnsi="Times New Roman" w:cs="Times New Roman"/>
          <w:color w:val="000000"/>
          <w:sz w:val="28"/>
          <w:szCs w:val="28"/>
        </w:rPr>
        <w:t>е</w:t>
      </w:r>
      <w:r w:rsidRPr="00516B52">
        <w:rPr>
          <w:rFonts w:ascii="Times New Roman" w:eastAsia="Times New Roman" w:hAnsi="Times New Roman" w:cs="Times New Roman"/>
          <w:color w:val="000000"/>
          <w:sz w:val="28"/>
          <w:szCs w:val="28"/>
        </w:rPr>
        <w:t>т потребность устного общения. Отсюда разговорная речь у детей с ОНР оказывается бедной, малословной, тесно связанной с определенной ситуацией. Связная речь, без которой не может быть полноценного усвоения приобретенных детьми знаний, либо полностью отсутствует, либо развивается с большими отставанием.</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lastRenderedPageBreak/>
        <w:t>Особенности связной речи у детей с ОНР:</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о</w:t>
      </w:r>
      <w:r w:rsidR="00DD259B" w:rsidRPr="00516B52">
        <w:rPr>
          <w:rFonts w:ascii="Times New Roman" w:eastAsia="Times New Roman" w:hAnsi="Times New Roman" w:cs="Times New Roman"/>
          <w:color w:val="000000"/>
          <w:sz w:val="28"/>
          <w:szCs w:val="28"/>
        </w:rPr>
        <w:t>граниченность</w:t>
      </w:r>
      <w:proofErr w:type="gramEnd"/>
      <w:r w:rsidR="00DD259B" w:rsidRPr="00516B52">
        <w:rPr>
          <w:rFonts w:ascii="Times New Roman" w:eastAsia="Times New Roman" w:hAnsi="Times New Roman" w:cs="Times New Roman"/>
          <w:color w:val="000000"/>
          <w:sz w:val="28"/>
          <w:szCs w:val="28"/>
        </w:rPr>
        <w:t xml:space="preserve"> словарного запаса;</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о</w:t>
      </w:r>
      <w:r w:rsidR="00DD259B" w:rsidRPr="00516B52">
        <w:rPr>
          <w:rFonts w:ascii="Times New Roman" w:eastAsia="Times New Roman" w:hAnsi="Times New Roman" w:cs="Times New Roman"/>
          <w:color w:val="000000"/>
          <w:sz w:val="28"/>
          <w:szCs w:val="28"/>
        </w:rPr>
        <w:t>тсутствие</w:t>
      </w:r>
      <w:proofErr w:type="gramEnd"/>
      <w:r w:rsidR="00DD259B" w:rsidRPr="00516B52">
        <w:rPr>
          <w:rFonts w:ascii="Times New Roman" w:eastAsia="Times New Roman" w:hAnsi="Times New Roman" w:cs="Times New Roman"/>
          <w:color w:val="000000"/>
          <w:sz w:val="28"/>
          <w:szCs w:val="28"/>
        </w:rPr>
        <w:t xml:space="preserve"> самостоятельности в составлении рассказов;</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н</w:t>
      </w:r>
      <w:r w:rsidR="00DD259B" w:rsidRPr="00516B52">
        <w:rPr>
          <w:rFonts w:ascii="Times New Roman" w:eastAsia="Times New Roman" w:hAnsi="Times New Roman" w:cs="Times New Roman"/>
          <w:color w:val="000000"/>
          <w:sz w:val="28"/>
          <w:szCs w:val="28"/>
        </w:rPr>
        <w:t>арушение</w:t>
      </w:r>
      <w:proofErr w:type="gramEnd"/>
      <w:r w:rsidR="00DD259B" w:rsidRPr="00516B52">
        <w:rPr>
          <w:rFonts w:ascii="Times New Roman" w:eastAsia="Times New Roman" w:hAnsi="Times New Roman" w:cs="Times New Roman"/>
          <w:color w:val="000000"/>
          <w:sz w:val="28"/>
          <w:szCs w:val="28"/>
        </w:rPr>
        <w:t xml:space="preserve"> связности и последовательности рассказа;</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н</w:t>
      </w:r>
      <w:r w:rsidR="00DD259B" w:rsidRPr="00516B52">
        <w:rPr>
          <w:rFonts w:ascii="Times New Roman" w:eastAsia="Times New Roman" w:hAnsi="Times New Roman" w:cs="Times New Roman"/>
          <w:color w:val="000000"/>
          <w:sz w:val="28"/>
          <w:szCs w:val="28"/>
        </w:rPr>
        <w:t>арушение</w:t>
      </w:r>
      <w:proofErr w:type="gramEnd"/>
      <w:r w:rsidR="00DD259B" w:rsidRPr="00516B52">
        <w:rPr>
          <w:rFonts w:ascii="Times New Roman" w:eastAsia="Times New Roman" w:hAnsi="Times New Roman" w:cs="Times New Roman"/>
          <w:color w:val="000000"/>
          <w:sz w:val="28"/>
          <w:szCs w:val="28"/>
        </w:rPr>
        <w:t xml:space="preserve"> логической последовательности изложения;</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з</w:t>
      </w:r>
      <w:r w:rsidR="00DD259B" w:rsidRPr="00516B52">
        <w:rPr>
          <w:rFonts w:ascii="Times New Roman" w:eastAsia="Times New Roman" w:hAnsi="Times New Roman" w:cs="Times New Roman"/>
          <w:color w:val="000000"/>
          <w:sz w:val="28"/>
          <w:szCs w:val="28"/>
        </w:rPr>
        <w:t>аметная</w:t>
      </w:r>
      <w:proofErr w:type="gramEnd"/>
      <w:r w:rsidR="00DD259B" w:rsidRPr="00516B52">
        <w:rPr>
          <w:rFonts w:ascii="Times New Roman" w:eastAsia="Times New Roman" w:hAnsi="Times New Roman" w:cs="Times New Roman"/>
          <w:color w:val="000000"/>
          <w:sz w:val="28"/>
          <w:szCs w:val="28"/>
        </w:rPr>
        <w:t xml:space="preserve"> фрагментарность изложения, недостатки в грамматическом оформлении предложений;</w:t>
      </w:r>
    </w:p>
    <w:p w:rsidR="00DD259B" w:rsidRPr="00516B52" w:rsidRDefault="00832449" w:rsidP="001764A0">
      <w:pPr>
        <w:numPr>
          <w:ilvl w:val="0"/>
          <w:numId w:val="1"/>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с</w:t>
      </w:r>
      <w:r w:rsidR="00DD259B" w:rsidRPr="00516B52">
        <w:rPr>
          <w:rFonts w:ascii="Times New Roman" w:eastAsia="Times New Roman" w:hAnsi="Times New Roman" w:cs="Times New Roman"/>
          <w:color w:val="000000"/>
          <w:sz w:val="28"/>
          <w:szCs w:val="28"/>
        </w:rPr>
        <w:t>мысловые</w:t>
      </w:r>
      <w:proofErr w:type="gramEnd"/>
      <w:r w:rsidR="00DD259B" w:rsidRPr="00516B52">
        <w:rPr>
          <w:rFonts w:ascii="Times New Roman" w:eastAsia="Times New Roman" w:hAnsi="Times New Roman" w:cs="Times New Roman"/>
          <w:color w:val="000000"/>
          <w:sz w:val="28"/>
          <w:szCs w:val="28"/>
        </w:rPr>
        <w:t xml:space="preserve"> пропуски существенных элементов сюжетной линии.</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3.</w:t>
      </w:r>
      <w:r w:rsidR="00DD259B" w:rsidRPr="00516B52">
        <w:rPr>
          <w:rFonts w:ascii="Times New Roman" w:eastAsia="Times New Roman" w:hAnsi="Times New Roman" w:cs="Times New Roman"/>
          <w:b/>
          <w:bCs/>
          <w:color w:val="000000"/>
          <w:sz w:val="28"/>
          <w:szCs w:val="28"/>
        </w:rPr>
        <w:t>Цель проекта</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 xml:space="preserve">Повышение уровня </w:t>
      </w:r>
      <w:proofErr w:type="spellStart"/>
      <w:r w:rsidRPr="00516B52">
        <w:rPr>
          <w:rFonts w:ascii="Times New Roman" w:eastAsia="Times New Roman" w:hAnsi="Times New Roman" w:cs="Times New Roman"/>
          <w:color w:val="000000"/>
          <w:sz w:val="28"/>
          <w:szCs w:val="28"/>
        </w:rPr>
        <w:t>сформированности</w:t>
      </w:r>
      <w:proofErr w:type="spellEnd"/>
      <w:r w:rsidRPr="00516B52">
        <w:rPr>
          <w:rFonts w:ascii="Times New Roman" w:eastAsia="Times New Roman" w:hAnsi="Times New Roman" w:cs="Times New Roman"/>
          <w:color w:val="000000"/>
          <w:sz w:val="28"/>
          <w:szCs w:val="28"/>
        </w:rPr>
        <w:t xml:space="preserve"> связной речи у детей с ОНР</w:t>
      </w:r>
      <w:r w:rsidR="006D4C1F">
        <w:rPr>
          <w:rFonts w:ascii="Times New Roman" w:eastAsia="Times New Roman" w:hAnsi="Times New Roman" w:cs="Times New Roman"/>
          <w:color w:val="000000"/>
          <w:sz w:val="28"/>
          <w:szCs w:val="28"/>
        </w:rPr>
        <w:t xml:space="preserve"> через использование приёмов </w:t>
      </w:r>
      <w:proofErr w:type="gramStart"/>
      <w:r w:rsidR="006D4C1F">
        <w:rPr>
          <w:rFonts w:ascii="Times New Roman" w:eastAsia="Times New Roman" w:hAnsi="Times New Roman" w:cs="Times New Roman"/>
          <w:color w:val="000000"/>
          <w:sz w:val="28"/>
          <w:szCs w:val="28"/>
        </w:rPr>
        <w:t>мнемотехники  и</w:t>
      </w:r>
      <w:proofErr w:type="gramEnd"/>
      <w:r w:rsidR="006D4C1F">
        <w:rPr>
          <w:rFonts w:ascii="Times New Roman" w:eastAsia="Times New Roman" w:hAnsi="Times New Roman" w:cs="Times New Roman"/>
          <w:color w:val="000000"/>
          <w:sz w:val="28"/>
          <w:szCs w:val="28"/>
        </w:rPr>
        <w:t xml:space="preserve"> игровой технологии «</w:t>
      </w:r>
      <w:proofErr w:type="spellStart"/>
      <w:r w:rsidR="006D4C1F">
        <w:rPr>
          <w:rFonts w:ascii="Times New Roman" w:eastAsia="Times New Roman" w:hAnsi="Times New Roman" w:cs="Times New Roman"/>
          <w:color w:val="000000"/>
          <w:sz w:val="28"/>
          <w:szCs w:val="28"/>
        </w:rPr>
        <w:t>Синквейн</w:t>
      </w:r>
      <w:proofErr w:type="spellEnd"/>
      <w:r w:rsidR="006D4C1F">
        <w:rPr>
          <w:rFonts w:ascii="Times New Roman" w:eastAsia="Times New Roman" w:hAnsi="Times New Roman" w:cs="Times New Roman"/>
          <w:color w:val="000000"/>
          <w:sz w:val="28"/>
          <w:szCs w:val="28"/>
        </w:rPr>
        <w:t>».</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Формирование умений детей точно, связно, последовательно и грамматически правильно пересказывать сказки, рассказы, опираясь на модели</w:t>
      </w:r>
      <w:r w:rsidR="006D4C1F">
        <w:rPr>
          <w:rFonts w:ascii="Times New Roman" w:eastAsia="Times New Roman" w:hAnsi="Times New Roman" w:cs="Times New Roman"/>
          <w:color w:val="000000"/>
          <w:sz w:val="28"/>
          <w:szCs w:val="28"/>
        </w:rPr>
        <w:t>.</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Развитие связного высказывания при </w:t>
      </w:r>
      <w:r w:rsidRPr="00516B52">
        <w:rPr>
          <w:rFonts w:ascii="Times New Roman" w:eastAsia="Times New Roman" w:hAnsi="Times New Roman" w:cs="Times New Roman"/>
          <w:sz w:val="28"/>
          <w:szCs w:val="28"/>
        </w:rPr>
        <w:t>составлении рассказа по заданной теме, картине, серии сюжетных картинок, событиях из своей жизни, составлении рассказа на свободн</w:t>
      </w:r>
      <w:r w:rsidR="006D4C1F">
        <w:rPr>
          <w:rFonts w:ascii="Times New Roman" w:eastAsia="Times New Roman" w:hAnsi="Times New Roman" w:cs="Times New Roman"/>
          <w:sz w:val="28"/>
          <w:szCs w:val="28"/>
        </w:rPr>
        <w:t>ую тему с элементами творчества.</w:t>
      </w:r>
      <w:r w:rsidRPr="00516B52">
        <w:rPr>
          <w:rFonts w:ascii="Times New Roman" w:eastAsia="Times New Roman" w:hAnsi="Times New Roman" w:cs="Times New Roman"/>
          <w:sz w:val="28"/>
          <w:szCs w:val="28"/>
        </w:rPr>
        <w:t> </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Расширение знаний о характерных особенностях предметов и явлений окружающего мира</w:t>
      </w:r>
      <w:r w:rsidR="006D4C1F">
        <w:rPr>
          <w:rFonts w:ascii="Times New Roman" w:eastAsia="Times New Roman" w:hAnsi="Times New Roman" w:cs="Times New Roman"/>
          <w:color w:val="000000"/>
          <w:sz w:val="28"/>
          <w:szCs w:val="28"/>
        </w:rPr>
        <w:t>.</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Формирование психических процессов (различных видов памяти, мышления, внимания)</w:t>
      </w:r>
      <w:r w:rsidR="006D4C1F">
        <w:rPr>
          <w:rFonts w:ascii="Times New Roman" w:eastAsia="Times New Roman" w:hAnsi="Times New Roman" w:cs="Times New Roman"/>
          <w:color w:val="000000"/>
          <w:sz w:val="28"/>
          <w:szCs w:val="28"/>
        </w:rPr>
        <w:t>.</w:t>
      </w:r>
    </w:p>
    <w:p w:rsidR="00DD259B" w:rsidRPr="00516B52" w:rsidRDefault="00DD259B" w:rsidP="001764A0">
      <w:pPr>
        <w:numPr>
          <w:ilvl w:val="0"/>
          <w:numId w:val="2"/>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Повышение самостоятельности детей при работе над речевым высказыванием.</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4.</w:t>
      </w:r>
      <w:r w:rsidR="00DD259B" w:rsidRPr="00516B52">
        <w:rPr>
          <w:rFonts w:ascii="Times New Roman" w:eastAsia="Times New Roman" w:hAnsi="Times New Roman" w:cs="Times New Roman"/>
          <w:b/>
          <w:bCs/>
          <w:color w:val="000000"/>
          <w:sz w:val="28"/>
          <w:szCs w:val="28"/>
        </w:rPr>
        <w:t>Задачи проекта</w:t>
      </w:r>
    </w:p>
    <w:p w:rsidR="00DD259B" w:rsidRPr="00516B52" w:rsidRDefault="00DD259B" w:rsidP="001764A0">
      <w:pPr>
        <w:numPr>
          <w:ilvl w:val="0"/>
          <w:numId w:val="3"/>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Научить слушать с интересом художественное произведение; понимать тему прочитанного взрослым произведения; подбирать слова к высказыванию; фантазировать.</w:t>
      </w:r>
    </w:p>
    <w:p w:rsidR="00DD259B" w:rsidRPr="00516B52" w:rsidRDefault="00DD259B" w:rsidP="001764A0">
      <w:pPr>
        <w:numPr>
          <w:ilvl w:val="0"/>
          <w:numId w:val="3"/>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Способствовать активному вовлечению в совместную деятельность всех участников образовательных отношений в условиях детского сада и семьи.</w:t>
      </w:r>
    </w:p>
    <w:p w:rsidR="00DD259B" w:rsidRPr="00516B52" w:rsidRDefault="00DD259B" w:rsidP="001764A0">
      <w:pPr>
        <w:numPr>
          <w:ilvl w:val="0"/>
          <w:numId w:val="3"/>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lastRenderedPageBreak/>
        <w:t>Обеспечить развивающую среду, насыщенную разнообразными видами художественной литературы, развивающими играми, методическими пособиями.</w:t>
      </w:r>
    </w:p>
    <w:p w:rsidR="00DD259B" w:rsidRPr="00516B52" w:rsidRDefault="00DD259B" w:rsidP="001764A0">
      <w:pPr>
        <w:numPr>
          <w:ilvl w:val="0"/>
          <w:numId w:val="3"/>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Осуществить взаимодействие с родителями с целью обогащения речевой активности ребенка.</w:t>
      </w:r>
    </w:p>
    <w:p w:rsidR="00DD259B" w:rsidRPr="00516B52" w:rsidRDefault="00DD259B" w:rsidP="001764A0">
      <w:pPr>
        <w:numPr>
          <w:ilvl w:val="0"/>
          <w:numId w:val="3"/>
        </w:numPr>
        <w:spacing w:after="0" w:line="360" w:lineRule="auto"/>
        <w:ind w:left="0"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Формировать у детей умение сотрудничать с взрослым и друг с другом.</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5.</w:t>
      </w:r>
      <w:r w:rsidR="00DD259B" w:rsidRPr="00516B52">
        <w:rPr>
          <w:rFonts w:ascii="Times New Roman" w:eastAsia="Times New Roman" w:hAnsi="Times New Roman" w:cs="Times New Roman"/>
          <w:b/>
          <w:bCs/>
          <w:color w:val="000000"/>
          <w:sz w:val="28"/>
          <w:szCs w:val="28"/>
        </w:rPr>
        <w:t>Ожидаемые результаты проекта</w:t>
      </w:r>
    </w:p>
    <w:p w:rsidR="00DD259B" w:rsidRPr="00516B52" w:rsidRDefault="00AB489D" w:rsidP="001764A0">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D259B" w:rsidRPr="00516B52">
        <w:rPr>
          <w:rFonts w:ascii="Times New Roman" w:eastAsia="Times New Roman" w:hAnsi="Times New Roman" w:cs="Times New Roman"/>
          <w:color w:val="000000"/>
          <w:sz w:val="28"/>
          <w:szCs w:val="28"/>
        </w:rPr>
        <w:t>направленно</w:t>
      </w:r>
      <w:r>
        <w:rPr>
          <w:rFonts w:ascii="Times New Roman" w:eastAsia="Times New Roman" w:hAnsi="Times New Roman" w:cs="Times New Roman"/>
          <w:color w:val="000000"/>
          <w:sz w:val="28"/>
          <w:szCs w:val="28"/>
        </w:rPr>
        <w:t>е</w:t>
      </w:r>
      <w:r w:rsidR="00DD259B" w:rsidRPr="00516B52">
        <w:rPr>
          <w:rFonts w:ascii="Times New Roman" w:eastAsia="Times New Roman" w:hAnsi="Times New Roman" w:cs="Times New Roman"/>
          <w:color w:val="000000"/>
          <w:sz w:val="28"/>
          <w:szCs w:val="28"/>
        </w:rPr>
        <w:t xml:space="preserve"> восприяти</w:t>
      </w:r>
      <w:r>
        <w:rPr>
          <w:rFonts w:ascii="Times New Roman" w:eastAsia="Times New Roman" w:hAnsi="Times New Roman" w:cs="Times New Roman"/>
          <w:color w:val="000000"/>
          <w:sz w:val="28"/>
          <w:szCs w:val="28"/>
        </w:rPr>
        <w:t>е детьми речи педагога и внимание</w:t>
      </w:r>
      <w:r w:rsidR="00DD259B" w:rsidRPr="00516B52">
        <w:rPr>
          <w:rFonts w:ascii="Times New Roman" w:eastAsia="Times New Roman" w:hAnsi="Times New Roman" w:cs="Times New Roman"/>
          <w:color w:val="000000"/>
          <w:sz w:val="28"/>
          <w:szCs w:val="28"/>
        </w:rPr>
        <w:t xml:space="preserve"> к речи</w:t>
      </w:r>
      <w:r>
        <w:rPr>
          <w:rFonts w:ascii="Times New Roman" w:eastAsia="Times New Roman" w:hAnsi="Times New Roman" w:cs="Times New Roman"/>
          <w:color w:val="000000"/>
          <w:sz w:val="28"/>
          <w:szCs w:val="28"/>
        </w:rPr>
        <w:t xml:space="preserve"> сверстников</w:t>
      </w:r>
      <w:r w:rsidR="00DD259B" w:rsidRPr="00516B52">
        <w:rPr>
          <w:rFonts w:ascii="Times New Roman" w:eastAsia="Times New Roman" w:hAnsi="Times New Roman" w:cs="Times New Roman"/>
          <w:color w:val="000000"/>
          <w:sz w:val="28"/>
          <w:szCs w:val="28"/>
        </w:rPr>
        <w:t>;</w:t>
      </w:r>
    </w:p>
    <w:p w:rsidR="00DD259B" w:rsidRPr="00516B52" w:rsidRDefault="00AB489D" w:rsidP="001764A0">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D259B" w:rsidRPr="00516B52">
        <w:rPr>
          <w:rFonts w:ascii="Times New Roman" w:eastAsia="Times New Roman" w:hAnsi="Times New Roman" w:cs="Times New Roman"/>
          <w:color w:val="000000"/>
          <w:sz w:val="28"/>
          <w:szCs w:val="28"/>
        </w:rPr>
        <w:t>активное использование фразовой речи при ответах на воп</w:t>
      </w:r>
      <w:r>
        <w:rPr>
          <w:rFonts w:ascii="Times New Roman" w:eastAsia="Times New Roman" w:hAnsi="Times New Roman" w:cs="Times New Roman"/>
          <w:color w:val="000000"/>
          <w:sz w:val="28"/>
          <w:szCs w:val="28"/>
        </w:rPr>
        <w:t xml:space="preserve">росы </w:t>
      </w:r>
      <w:proofErr w:type="gramStart"/>
      <w:r>
        <w:rPr>
          <w:rFonts w:ascii="Times New Roman" w:eastAsia="Times New Roman" w:hAnsi="Times New Roman" w:cs="Times New Roman"/>
          <w:color w:val="000000"/>
          <w:sz w:val="28"/>
          <w:szCs w:val="28"/>
        </w:rPr>
        <w:t>педагога,  составление</w:t>
      </w:r>
      <w:proofErr w:type="gramEnd"/>
      <w:r w:rsidR="00DD259B" w:rsidRPr="00516B52">
        <w:rPr>
          <w:rFonts w:ascii="Times New Roman" w:eastAsia="Times New Roman" w:hAnsi="Times New Roman" w:cs="Times New Roman"/>
          <w:color w:val="000000"/>
          <w:sz w:val="28"/>
          <w:szCs w:val="28"/>
        </w:rPr>
        <w:t xml:space="preserve"> ответов на вопросы в виде развернутых предложений;</w:t>
      </w:r>
    </w:p>
    <w:p w:rsidR="00DD259B" w:rsidRPr="00516B52" w:rsidRDefault="00AB489D" w:rsidP="001764A0">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w:t>
      </w:r>
      <w:r w:rsidR="00DD259B" w:rsidRPr="00516B52">
        <w:rPr>
          <w:rFonts w:ascii="Times New Roman" w:eastAsia="Times New Roman" w:hAnsi="Times New Roman" w:cs="Times New Roman"/>
          <w:sz w:val="28"/>
          <w:szCs w:val="28"/>
        </w:rPr>
        <w:t xml:space="preserve"> адекватно передавать в речи, изображенные на картинках простые действия;</w:t>
      </w:r>
    </w:p>
    <w:p w:rsidR="00DD259B" w:rsidRPr="00516B52" w:rsidRDefault="00DD259B" w:rsidP="001764A0">
      <w:pPr>
        <w:shd w:val="clear" w:color="auto" w:fill="FFFFFF"/>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 усвоение ряда языковых средств, прежде всег</w:t>
      </w:r>
      <w:r w:rsidR="007708D1" w:rsidRPr="00516B52">
        <w:rPr>
          <w:rFonts w:ascii="Times New Roman" w:eastAsia="Times New Roman" w:hAnsi="Times New Roman" w:cs="Times New Roman"/>
          <w:color w:val="000000"/>
          <w:sz w:val="28"/>
          <w:szCs w:val="28"/>
        </w:rPr>
        <w:t xml:space="preserve">о лексических (слова-признаки, слова –действия, слова – </w:t>
      </w:r>
      <w:proofErr w:type="gramStart"/>
      <w:r w:rsidR="007708D1" w:rsidRPr="00516B52">
        <w:rPr>
          <w:rFonts w:ascii="Times New Roman" w:eastAsia="Times New Roman" w:hAnsi="Times New Roman" w:cs="Times New Roman"/>
          <w:color w:val="000000"/>
          <w:sz w:val="28"/>
          <w:szCs w:val="28"/>
        </w:rPr>
        <w:t>предметы:  одушевлённые</w:t>
      </w:r>
      <w:proofErr w:type="gramEnd"/>
      <w:r w:rsidR="007708D1" w:rsidRPr="00516B52">
        <w:rPr>
          <w:rFonts w:ascii="Times New Roman" w:eastAsia="Times New Roman" w:hAnsi="Times New Roman" w:cs="Times New Roman"/>
          <w:color w:val="000000"/>
          <w:sz w:val="28"/>
          <w:szCs w:val="28"/>
        </w:rPr>
        <w:t xml:space="preserve"> и неодушевлённые</w:t>
      </w:r>
      <w:r w:rsidRPr="00516B52">
        <w:rPr>
          <w:rFonts w:ascii="Times New Roman" w:eastAsia="Times New Roman" w:hAnsi="Times New Roman" w:cs="Times New Roman"/>
          <w:color w:val="000000"/>
          <w:sz w:val="28"/>
          <w:szCs w:val="28"/>
        </w:rPr>
        <w:t>), необходимых для составления речевых высказываний;</w:t>
      </w:r>
    </w:p>
    <w:p w:rsidR="00DB0E54" w:rsidRPr="00516B52" w:rsidRDefault="00DD259B" w:rsidP="001764A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16B52">
        <w:rPr>
          <w:rFonts w:ascii="Times New Roman" w:eastAsia="Times New Roman" w:hAnsi="Times New Roman" w:cs="Times New Roman"/>
          <w:color w:val="000000"/>
          <w:sz w:val="28"/>
          <w:szCs w:val="28"/>
        </w:rPr>
        <w:t>- практическое овладение простыми синтаксическими моделями фраз, составляемых на основе непосредственного восприятия и имеющихся представлений</w:t>
      </w:r>
      <w:r w:rsidR="00DB0E54" w:rsidRPr="00516B52">
        <w:rPr>
          <w:rFonts w:ascii="Times New Roman" w:eastAsia="Times New Roman" w:hAnsi="Times New Roman" w:cs="Times New Roman"/>
          <w:color w:val="000000"/>
          <w:sz w:val="28"/>
          <w:szCs w:val="28"/>
        </w:rPr>
        <w:t>;</w:t>
      </w:r>
    </w:p>
    <w:p w:rsidR="00DB0E54" w:rsidRPr="00516B52" w:rsidRDefault="00DB0E54" w:rsidP="001764A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16B52">
        <w:rPr>
          <w:rFonts w:ascii="Times New Roman" w:eastAsia="Times New Roman" w:hAnsi="Times New Roman" w:cs="Times New Roman"/>
          <w:color w:val="000000"/>
          <w:sz w:val="28"/>
          <w:szCs w:val="28"/>
        </w:rPr>
        <w:t>-</w:t>
      </w:r>
      <w:r w:rsidR="00DD259B" w:rsidRPr="00516B52">
        <w:rPr>
          <w:rFonts w:ascii="Times New Roman" w:eastAsia="Times New Roman" w:hAnsi="Times New Roman" w:cs="Times New Roman"/>
          <w:color w:val="000000"/>
          <w:sz w:val="28"/>
          <w:szCs w:val="28"/>
        </w:rPr>
        <w:t xml:space="preserve"> </w:t>
      </w:r>
      <w:proofErr w:type="spellStart"/>
      <w:r w:rsidR="00AB489D">
        <w:rPr>
          <w:rFonts w:ascii="Times New Roman" w:eastAsia="Times New Roman" w:hAnsi="Times New Roman" w:cs="Times New Roman"/>
          <w:color w:val="000000"/>
          <w:sz w:val="28"/>
          <w:szCs w:val="28"/>
        </w:rPr>
        <w:t>сформированность</w:t>
      </w:r>
      <w:proofErr w:type="spellEnd"/>
      <w:r w:rsidR="00DD259B" w:rsidRPr="00516B52">
        <w:rPr>
          <w:rFonts w:ascii="Times New Roman" w:eastAsia="Times New Roman" w:hAnsi="Times New Roman" w:cs="Times New Roman"/>
          <w:color w:val="000000"/>
          <w:sz w:val="28"/>
          <w:szCs w:val="28"/>
        </w:rPr>
        <w:t xml:space="preserve"> умственных операций, связанных с овладением фразов</w:t>
      </w:r>
      <w:r w:rsidRPr="00516B52">
        <w:rPr>
          <w:rFonts w:ascii="Times New Roman" w:eastAsia="Times New Roman" w:hAnsi="Times New Roman" w:cs="Times New Roman"/>
          <w:color w:val="000000"/>
          <w:sz w:val="28"/>
          <w:szCs w:val="28"/>
        </w:rPr>
        <w:t>ой речью;</w:t>
      </w:r>
    </w:p>
    <w:p w:rsidR="00DD259B" w:rsidRPr="00516B52" w:rsidRDefault="00AB489D" w:rsidP="001764A0">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 умение</w:t>
      </w:r>
      <w:r w:rsidR="00DD259B" w:rsidRPr="00516B52">
        <w:rPr>
          <w:rFonts w:ascii="Times New Roman" w:eastAsia="Times New Roman" w:hAnsi="Times New Roman" w:cs="Times New Roman"/>
          <w:color w:val="000000"/>
          <w:sz w:val="28"/>
          <w:szCs w:val="28"/>
        </w:rPr>
        <w:t xml:space="preserve"> соотносить содержание фразы-высказывания с предметом и темой высказывания (правильно ли определен субъект и объект действия, названо ли выполняемое действие, отражено ли то или иное качество предмета и т.д.).</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6.</w:t>
      </w:r>
      <w:r w:rsidR="00DD259B" w:rsidRPr="00516B52">
        <w:rPr>
          <w:rFonts w:ascii="Times New Roman" w:eastAsia="Times New Roman" w:hAnsi="Times New Roman" w:cs="Times New Roman"/>
          <w:b/>
          <w:bCs/>
          <w:color w:val="000000"/>
          <w:sz w:val="28"/>
          <w:szCs w:val="28"/>
        </w:rPr>
        <w:t>Сроки разработки и реализации проекта</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 xml:space="preserve">Долгосрочный – учебный </w:t>
      </w:r>
      <w:r w:rsidR="00DD259B" w:rsidRPr="00516B52">
        <w:rPr>
          <w:rFonts w:ascii="Times New Roman" w:eastAsia="Times New Roman" w:hAnsi="Times New Roman" w:cs="Times New Roman"/>
          <w:color w:val="000000"/>
          <w:sz w:val="28"/>
          <w:szCs w:val="28"/>
        </w:rPr>
        <w:t>год.</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7.</w:t>
      </w:r>
      <w:r w:rsidR="00DD259B" w:rsidRPr="00516B52">
        <w:rPr>
          <w:rFonts w:ascii="Times New Roman" w:eastAsia="Times New Roman" w:hAnsi="Times New Roman" w:cs="Times New Roman"/>
          <w:b/>
          <w:bCs/>
          <w:color w:val="000000"/>
          <w:sz w:val="28"/>
          <w:szCs w:val="28"/>
        </w:rPr>
        <w:t>Ресурсы проекта</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Участники проекта:</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lastRenderedPageBreak/>
        <w:t>администрация</w:t>
      </w:r>
      <w:proofErr w:type="gramEnd"/>
      <w:r w:rsidRPr="00516B52">
        <w:rPr>
          <w:rFonts w:ascii="Times New Roman" w:eastAsia="Times New Roman" w:hAnsi="Times New Roman" w:cs="Times New Roman"/>
          <w:color w:val="000000"/>
          <w:sz w:val="28"/>
          <w:szCs w:val="28"/>
        </w:rPr>
        <w:t xml:space="preserve"> ДОУ (</w:t>
      </w:r>
      <w:r w:rsidR="00DB0E54" w:rsidRPr="00516B52">
        <w:rPr>
          <w:rFonts w:ascii="Times New Roman" w:eastAsia="Times New Roman" w:hAnsi="Times New Roman" w:cs="Times New Roman"/>
          <w:sz w:val="28"/>
          <w:szCs w:val="28"/>
        </w:rPr>
        <w:t>п</w:t>
      </w:r>
      <w:r w:rsidRPr="00516B52">
        <w:rPr>
          <w:rFonts w:ascii="Times New Roman" w:eastAsia="Times New Roman" w:hAnsi="Times New Roman" w:cs="Times New Roman"/>
          <w:sz w:val="28"/>
          <w:szCs w:val="28"/>
        </w:rPr>
        <w:t>роведение семинар</w:t>
      </w:r>
      <w:r w:rsidR="00DB0E54" w:rsidRPr="00516B52">
        <w:rPr>
          <w:rFonts w:ascii="Times New Roman" w:eastAsia="Times New Roman" w:hAnsi="Times New Roman" w:cs="Times New Roman"/>
          <w:sz w:val="28"/>
          <w:szCs w:val="28"/>
        </w:rPr>
        <w:t>ов, педсоветов, мастер - классов</w:t>
      </w:r>
      <w:r w:rsidRPr="00516B52">
        <w:rPr>
          <w:rFonts w:ascii="Times New Roman" w:eastAsia="Times New Roman" w:hAnsi="Times New Roman" w:cs="Times New Roman"/>
          <w:sz w:val="28"/>
          <w:szCs w:val="28"/>
        </w:rPr>
        <w:t>)</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воспитатели</w:t>
      </w:r>
      <w:proofErr w:type="gramEnd"/>
      <w:r w:rsidRPr="00516B52">
        <w:rPr>
          <w:rFonts w:ascii="Times New Roman" w:eastAsia="Times New Roman" w:hAnsi="Times New Roman" w:cs="Times New Roman"/>
          <w:color w:val="000000"/>
          <w:sz w:val="28"/>
          <w:szCs w:val="28"/>
        </w:rPr>
        <w:t xml:space="preserve"> (</w:t>
      </w:r>
      <w:r w:rsidRPr="00516B52">
        <w:rPr>
          <w:rFonts w:ascii="Times New Roman" w:eastAsia="Times New Roman" w:hAnsi="Times New Roman" w:cs="Times New Roman"/>
          <w:sz w:val="28"/>
          <w:szCs w:val="28"/>
        </w:rPr>
        <w:t>подбор литературы</w:t>
      </w:r>
      <w:r w:rsidR="00DB0E54" w:rsidRPr="00516B52">
        <w:rPr>
          <w:rFonts w:ascii="Times New Roman" w:eastAsia="Times New Roman" w:hAnsi="Times New Roman" w:cs="Times New Roman"/>
          <w:sz w:val="28"/>
          <w:szCs w:val="28"/>
        </w:rPr>
        <w:t>, дидактического материала, методов</w:t>
      </w:r>
      <w:r w:rsidRPr="00516B52">
        <w:rPr>
          <w:rFonts w:ascii="Times New Roman" w:eastAsia="Times New Roman" w:hAnsi="Times New Roman" w:cs="Times New Roman"/>
          <w:sz w:val="28"/>
          <w:szCs w:val="28"/>
        </w:rPr>
        <w:t>)</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учитель</w:t>
      </w:r>
      <w:proofErr w:type="gramEnd"/>
      <w:r w:rsidRPr="00516B52">
        <w:rPr>
          <w:rFonts w:ascii="Times New Roman" w:eastAsia="Times New Roman" w:hAnsi="Times New Roman" w:cs="Times New Roman"/>
          <w:color w:val="000000"/>
          <w:sz w:val="28"/>
          <w:szCs w:val="28"/>
        </w:rPr>
        <w:t>-логопед (</w:t>
      </w:r>
      <w:r w:rsidR="00DB0E54" w:rsidRPr="00516B52">
        <w:rPr>
          <w:rFonts w:ascii="Times New Roman" w:eastAsia="Times New Roman" w:hAnsi="Times New Roman" w:cs="Times New Roman"/>
          <w:sz w:val="28"/>
          <w:szCs w:val="28"/>
        </w:rPr>
        <w:t>с</w:t>
      </w:r>
      <w:r w:rsidRPr="00516B52">
        <w:rPr>
          <w:rFonts w:ascii="Times New Roman" w:eastAsia="Times New Roman" w:hAnsi="Times New Roman" w:cs="Times New Roman"/>
          <w:sz w:val="28"/>
          <w:szCs w:val="28"/>
        </w:rPr>
        <w:t>оставление программы, планов, подбор литературы)</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родители</w:t>
      </w:r>
      <w:proofErr w:type="gramEnd"/>
      <w:r w:rsidRPr="00516B52">
        <w:rPr>
          <w:rFonts w:ascii="Times New Roman" w:eastAsia="Times New Roman" w:hAnsi="Times New Roman" w:cs="Times New Roman"/>
          <w:color w:val="000000"/>
          <w:sz w:val="28"/>
          <w:szCs w:val="28"/>
        </w:rPr>
        <w:t xml:space="preserve"> (</w:t>
      </w:r>
      <w:r w:rsidR="00DB0E54" w:rsidRPr="00516B52">
        <w:rPr>
          <w:rFonts w:ascii="Times New Roman" w:eastAsia="Times New Roman" w:hAnsi="Times New Roman" w:cs="Times New Roman"/>
          <w:sz w:val="28"/>
          <w:szCs w:val="28"/>
        </w:rPr>
        <w:t>ч</w:t>
      </w:r>
      <w:r w:rsidRPr="00516B52">
        <w:rPr>
          <w:rFonts w:ascii="Times New Roman" w:eastAsia="Times New Roman" w:hAnsi="Times New Roman" w:cs="Times New Roman"/>
          <w:sz w:val="28"/>
          <w:szCs w:val="28"/>
        </w:rPr>
        <w:t>тение художественной литературы, контроль за речью</w:t>
      </w:r>
      <w:r w:rsidR="00DB0E54" w:rsidRPr="00516B52">
        <w:rPr>
          <w:rFonts w:ascii="Times New Roman" w:eastAsia="Times New Roman" w:hAnsi="Times New Roman" w:cs="Times New Roman"/>
          <w:sz w:val="28"/>
          <w:szCs w:val="28"/>
        </w:rPr>
        <w:t>, дидактические игры</w:t>
      </w:r>
      <w:r w:rsidRPr="00516B52">
        <w:rPr>
          <w:rFonts w:ascii="Times New Roman" w:eastAsia="Times New Roman" w:hAnsi="Times New Roman" w:cs="Times New Roman"/>
          <w:sz w:val="28"/>
          <w:szCs w:val="28"/>
        </w:rPr>
        <w:t>)</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дети</w:t>
      </w:r>
      <w:proofErr w:type="gramEnd"/>
      <w:r w:rsidRPr="00516B52">
        <w:rPr>
          <w:rFonts w:ascii="Times New Roman" w:eastAsia="Times New Roman" w:hAnsi="Times New Roman" w:cs="Times New Roman"/>
          <w:color w:val="000000"/>
          <w:sz w:val="28"/>
          <w:szCs w:val="28"/>
        </w:rPr>
        <w:t xml:space="preserve"> 6-7 лет (</w:t>
      </w:r>
      <w:r w:rsidR="00DB0E54" w:rsidRPr="00516B52">
        <w:rPr>
          <w:rFonts w:ascii="Times New Roman" w:eastAsia="Times New Roman" w:hAnsi="Times New Roman" w:cs="Times New Roman"/>
          <w:sz w:val="28"/>
          <w:szCs w:val="28"/>
        </w:rPr>
        <w:t>в</w:t>
      </w:r>
      <w:r w:rsidRPr="00516B52">
        <w:rPr>
          <w:rFonts w:ascii="Times New Roman" w:eastAsia="Times New Roman" w:hAnsi="Times New Roman" w:cs="Times New Roman"/>
          <w:sz w:val="28"/>
          <w:szCs w:val="28"/>
        </w:rPr>
        <w:t>ыполняют намеченные мероприятия)</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музыкальный</w:t>
      </w:r>
      <w:proofErr w:type="gramEnd"/>
      <w:r w:rsidRPr="00516B52">
        <w:rPr>
          <w:rFonts w:ascii="Times New Roman" w:eastAsia="Times New Roman" w:hAnsi="Times New Roman" w:cs="Times New Roman"/>
          <w:color w:val="000000"/>
          <w:sz w:val="28"/>
          <w:szCs w:val="28"/>
        </w:rPr>
        <w:t xml:space="preserve"> руководитель (</w:t>
      </w:r>
      <w:r w:rsidR="00DB0E54" w:rsidRPr="00516B52">
        <w:rPr>
          <w:rFonts w:ascii="Times New Roman" w:eastAsia="Times New Roman" w:hAnsi="Times New Roman" w:cs="Times New Roman"/>
          <w:sz w:val="28"/>
          <w:szCs w:val="28"/>
        </w:rPr>
        <w:t xml:space="preserve">подбор </w:t>
      </w:r>
      <w:r w:rsidRPr="00516B52">
        <w:rPr>
          <w:rFonts w:ascii="Times New Roman" w:eastAsia="Times New Roman" w:hAnsi="Times New Roman" w:cs="Times New Roman"/>
          <w:sz w:val="28"/>
          <w:szCs w:val="28"/>
        </w:rPr>
        <w:t>сценариев, контроль за речью детей)</w:t>
      </w:r>
      <w:r w:rsidRPr="00516B52">
        <w:rPr>
          <w:rFonts w:ascii="Times New Roman" w:eastAsia="Times New Roman" w:hAnsi="Times New Roman" w:cs="Times New Roman"/>
          <w:color w:val="000000"/>
          <w:sz w:val="28"/>
          <w:szCs w:val="28"/>
        </w:rPr>
        <w:t>,</w:t>
      </w:r>
    </w:p>
    <w:p w:rsidR="00DD259B" w:rsidRPr="00516B52" w:rsidRDefault="00DD259B" w:rsidP="001764A0">
      <w:pPr>
        <w:numPr>
          <w:ilvl w:val="0"/>
          <w:numId w:val="4"/>
        </w:numPr>
        <w:spacing w:after="0" w:line="360" w:lineRule="auto"/>
        <w:ind w:left="0" w:firstLine="851"/>
        <w:jc w:val="both"/>
        <w:rPr>
          <w:rFonts w:ascii="Times New Roman" w:eastAsia="Times New Roman" w:hAnsi="Times New Roman" w:cs="Times New Roman"/>
          <w:sz w:val="28"/>
          <w:szCs w:val="28"/>
        </w:rPr>
      </w:pPr>
      <w:proofErr w:type="gramStart"/>
      <w:r w:rsidRPr="00516B52">
        <w:rPr>
          <w:rFonts w:ascii="Times New Roman" w:eastAsia="Times New Roman" w:hAnsi="Times New Roman" w:cs="Times New Roman"/>
          <w:color w:val="000000"/>
          <w:sz w:val="28"/>
          <w:szCs w:val="28"/>
        </w:rPr>
        <w:t>партнеры</w:t>
      </w:r>
      <w:proofErr w:type="gramEnd"/>
      <w:r w:rsidRPr="00516B52">
        <w:rPr>
          <w:rFonts w:ascii="Times New Roman" w:eastAsia="Times New Roman" w:hAnsi="Times New Roman" w:cs="Times New Roman"/>
          <w:color w:val="000000"/>
          <w:sz w:val="28"/>
          <w:szCs w:val="28"/>
        </w:rPr>
        <w:t xml:space="preserve"> вза</w:t>
      </w:r>
      <w:r w:rsidR="007708D1" w:rsidRPr="00516B52">
        <w:rPr>
          <w:rFonts w:ascii="Times New Roman" w:eastAsia="Times New Roman" w:hAnsi="Times New Roman" w:cs="Times New Roman"/>
          <w:color w:val="000000"/>
          <w:sz w:val="28"/>
          <w:szCs w:val="28"/>
        </w:rPr>
        <w:t>имодействия – библиотека,</w:t>
      </w:r>
      <w:r w:rsidRPr="00516B52">
        <w:rPr>
          <w:rFonts w:ascii="Times New Roman" w:eastAsia="Times New Roman" w:hAnsi="Times New Roman" w:cs="Times New Roman"/>
          <w:color w:val="000000"/>
          <w:sz w:val="28"/>
          <w:szCs w:val="28"/>
        </w:rPr>
        <w:t xml:space="preserve"> музей.</w:t>
      </w:r>
    </w:p>
    <w:p w:rsidR="00DD259B" w:rsidRPr="00516B52" w:rsidRDefault="007708D1"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8.</w:t>
      </w:r>
      <w:r w:rsidR="00DD259B" w:rsidRPr="00516B52">
        <w:rPr>
          <w:rFonts w:ascii="Times New Roman" w:eastAsia="Times New Roman" w:hAnsi="Times New Roman" w:cs="Times New Roman"/>
          <w:b/>
          <w:bCs/>
          <w:color w:val="000000"/>
          <w:sz w:val="28"/>
          <w:szCs w:val="28"/>
        </w:rPr>
        <w:t>Планирование проекта</w:t>
      </w:r>
    </w:p>
    <w:p w:rsidR="00832449" w:rsidRPr="00516B52" w:rsidRDefault="00832449" w:rsidP="001764A0">
      <w:pPr>
        <w:spacing w:after="0" w:line="360" w:lineRule="auto"/>
        <w:ind w:firstLine="851"/>
        <w:jc w:val="both"/>
        <w:rPr>
          <w:rFonts w:ascii="Times New Roman" w:eastAsia="Times New Roman" w:hAnsi="Times New Roman" w:cs="Times New Roman"/>
          <w:color w:val="000000"/>
          <w:sz w:val="28"/>
          <w:szCs w:val="28"/>
        </w:rPr>
      </w:pPr>
      <w:r w:rsidRPr="00516B52">
        <w:rPr>
          <w:rFonts w:ascii="Times New Roman" w:eastAsia="Times New Roman" w:hAnsi="Times New Roman" w:cs="Times New Roman"/>
          <w:color w:val="000000"/>
          <w:sz w:val="28"/>
          <w:szCs w:val="28"/>
        </w:rPr>
        <w:t xml:space="preserve">1. </w:t>
      </w:r>
      <w:r w:rsidR="00DB0E54" w:rsidRPr="00516B52">
        <w:rPr>
          <w:rFonts w:ascii="Times New Roman" w:eastAsia="Times New Roman" w:hAnsi="Times New Roman" w:cs="Times New Roman"/>
          <w:color w:val="000000"/>
          <w:sz w:val="28"/>
          <w:szCs w:val="28"/>
        </w:rPr>
        <w:t>По</w:t>
      </w:r>
      <w:r w:rsidRPr="00516B52">
        <w:rPr>
          <w:rFonts w:ascii="Times New Roman" w:eastAsia="Times New Roman" w:hAnsi="Times New Roman" w:cs="Times New Roman"/>
          <w:color w:val="000000"/>
          <w:sz w:val="28"/>
          <w:szCs w:val="28"/>
        </w:rPr>
        <w:t>дготовительный этап</w:t>
      </w:r>
      <w:r w:rsidR="00DB0E54" w:rsidRPr="00516B52">
        <w:rPr>
          <w:rFonts w:ascii="Times New Roman" w:eastAsia="Times New Roman" w:hAnsi="Times New Roman" w:cs="Times New Roman"/>
          <w:color w:val="000000"/>
          <w:sz w:val="28"/>
          <w:szCs w:val="28"/>
        </w:rPr>
        <w:t>.</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Повышение компетентности по теме: «</w:t>
      </w:r>
      <w:r w:rsidRPr="00516B52">
        <w:rPr>
          <w:rFonts w:ascii="Times New Roman" w:eastAsia="Times New Roman" w:hAnsi="Times New Roman" w:cs="Times New Roman"/>
          <w:sz w:val="28"/>
          <w:szCs w:val="28"/>
        </w:rPr>
        <w:t>Формирование связной речи у дошкольников с ОНР</w:t>
      </w:r>
      <w:r w:rsidRPr="00516B52">
        <w:rPr>
          <w:rFonts w:ascii="Times New Roman" w:eastAsia="Times New Roman" w:hAnsi="Times New Roman" w:cs="Times New Roman"/>
          <w:color w:val="000000"/>
          <w:sz w:val="28"/>
          <w:szCs w:val="28"/>
        </w:rPr>
        <w:t>».</w:t>
      </w:r>
      <w:r w:rsidR="00832449" w:rsidRPr="00516B52">
        <w:rPr>
          <w:rFonts w:ascii="Times New Roman" w:eastAsia="Times New Roman" w:hAnsi="Times New Roman" w:cs="Times New Roman"/>
          <w:color w:val="000000"/>
          <w:sz w:val="28"/>
          <w:szCs w:val="28"/>
        </w:rPr>
        <w:t xml:space="preserve"> </w:t>
      </w:r>
      <w:r w:rsidRPr="00516B52">
        <w:rPr>
          <w:rFonts w:ascii="Times New Roman" w:eastAsia="Times New Roman" w:hAnsi="Times New Roman" w:cs="Times New Roman"/>
          <w:sz w:val="28"/>
          <w:szCs w:val="28"/>
        </w:rPr>
        <w:t>Изучение психолого-педагогической и научно-методической литературы, диагностика, анкетирование родителей, разработка комплексного плана и практических материалов. Приобретение методических пособий, оборудования.</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2.Основной этап (текущий)</w:t>
      </w:r>
      <w:r w:rsidR="00832449" w:rsidRPr="00516B52">
        <w:rPr>
          <w:rFonts w:ascii="Times New Roman" w:eastAsia="Times New Roman" w:hAnsi="Times New Roman" w:cs="Times New Roman"/>
          <w:color w:val="000000"/>
          <w:sz w:val="28"/>
          <w:szCs w:val="28"/>
        </w:rPr>
        <w:t>.</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Поиск эффективных форм работы с детьми.</w:t>
      </w:r>
      <w:r w:rsidR="00832449" w:rsidRPr="00516B52">
        <w:rPr>
          <w:rFonts w:ascii="Times New Roman" w:eastAsia="Times New Roman" w:hAnsi="Times New Roman" w:cs="Times New Roman"/>
          <w:sz w:val="28"/>
          <w:szCs w:val="28"/>
        </w:rPr>
        <w:t xml:space="preserve"> </w:t>
      </w:r>
      <w:r w:rsidRPr="00516B52">
        <w:rPr>
          <w:rFonts w:ascii="Times New Roman" w:eastAsia="Times New Roman" w:hAnsi="Times New Roman" w:cs="Times New Roman"/>
          <w:sz w:val="28"/>
          <w:szCs w:val="28"/>
        </w:rPr>
        <w:t>Создание материальной базы (изготовление пособий для оснащения педагогического процесса, пополнение методической и художественной литературой). Реализация комплексного плана взаимодействия со специалистами, родителями, партнерами.</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3.</w:t>
      </w:r>
      <w:r w:rsidR="00832449" w:rsidRPr="00516B52">
        <w:rPr>
          <w:rFonts w:ascii="Times New Roman" w:eastAsia="Times New Roman" w:hAnsi="Times New Roman" w:cs="Times New Roman"/>
          <w:sz w:val="28"/>
          <w:szCs w:val="28"/>
        </w:rPr>
        <w:t xml:space="preserve"> </w:t>
      </w:r>
      <w:r w:rsidRPr="00516B52">
        <w:rPr>
          <w:rFonts w:ascii="Times New Roman" w:eastAsia="Times New Roman" w:hAnsi="Times New Roman" w:cs="Times New Roman"/>
          <w:color w:val="000000"/>
          <w:sz w:val="28"/>
          <w:szCs w:val="28"/>
        </w:rPr>
        <w:t>Заключительный этап.</w:t>
      </w:r>
    </w:p>
    <w:p w:rsidR="00DD259B" w:rsidRPr="00516B52" w:rsidRDefault="00DD259B"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Выявление показателей достижений в работе с детьми</w:t>
      </w:r>
      <w:r w:rsidR="00832449" w:rsidRPr="00516B52">
        <w:rPr>
          <w:rFonts w:ascii="Times New Roman" w:eastAsia="Times New Roman" w:hAnsi="Times New Roman" w:cs="Times New Roman"/>
          <w:color w:val="000000"/>
          <w:sz w:val="28"/>
          <w:szCs w:val="28"/>
        </w:rPr>
        <w:t xml:space="preserve">. </w:t>
      </w:r>
      <w:r w:rsidRPr="00516B52">
        <w:rPr>
          <w:rFonts w:ascii="Times New Roman" w:eastAsia="Times New Roman" w:hAnsi="Times New Roman" w:cs="Times New Roman"/>
          <w:sz w:val="28"/>
          <w:szCs w:val="28"/>
        </w:rPr>
        <w:t>Диагностика детей, тестирование родителей</w:t>
      </w:r>
      <w:r w:rsidR="00832449" w:rsidRPr="00516B52">
        <w:rPr>
          <w:rFonts w:ascii="Times New Roman" w:eastAsia="Times New Roman" w:hAnsi="Times New Roman" w:cs="Times New Roman"/>
          <w:sz w:val="28"/>
          <w:szCs w:val="28"/>
        </w:rPr>
        <w:t>.</w:t>
      </w:r>
      <w:r w:rsidRPr="00516B52">
        <w:rPr>
          <w:rFonts w:ascii="Times New Roman" w:eastAsia="Times New Roman" w:hAnsi="Times New Roman" w:cs="Times New Roman"/>
          <w:sz w:val="28"/>
          <w:szCs w:val="28"/>
        </w:rPr>
        <w:t xml:space="preserve"> Выявление результативности работы.</w:t>
      </w:r>
    </w:p>
    <w:p w:rsidR="00DD259B" w:rsidRPr="00516B52" w:rsidRDefault="005D609A"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9.</w:t>
      </w:r>
      <w:r w:rsidR="00DD259B" w:rsidRPr="00516B52">
        <w:rPr>
          <w:rFonts w:ascii="Times New Roman" w:eastAsia="Times New Roman" w:hAnsi="Times New Roman" w:cs="Times New Roman"/>
          <w:b/>
          <w:bCs/>
          <w:color w:val="000000"/>
          <w:sz w:val="28"/>
          <w:szCs w:val="28"/>
        </w:rPr>
        <w:t>Практическая часть проекта</w:t>
      </w:r>
    </w:p>
    <w:p w:rsidR="00DD259B" w:rsidRPr="00516B52" w:rsidRDefault="00093647" w:rsidP="001764A0">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Перспективное планирование</w:t>
      </w:r>
      <w:r w:rsidR="000B6B89">
        <w:rPr>
          <w:rFonts w:ascii="Times New Roman" w:eastAsia="Times New Roman" w:hAnsi="Times New Roman" w:cs="Times New Roman"/>
          <w:b/>
          <w:sz w:val="28"/>
          <w:szCs w:val="28"/>
        </w:rPr>
        <w:t xml:space="preserve"> проекта</w:t>
      </w:r>
      <w:r w:rsidR="005A74C6" w:rsidRPr="00516B52">
        <w:rPr>
          <w:rFonts w:ascii="Times New Roman" w:eastAsia="Times New Roman" w:hAnsi="Times New Roman" w:cs="Times New Roman"/>
          <w:b/>
          <w:sz w:val="28"/>
          <w:szCs w:val="28"/>
        </w:rPr>
        <w:t>.</w:t>
      </w:r>
    </w:p>
    <w:p w:rsidR="005A74C6" w:rsidRPr="00516B52" w:rsidRDefault="005A74C6"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Сентябрь.</w:t>
      </w:r>
    </w:p>
    <w:p w:rsidR="00DD259B" w:rsidRPr="00516B52" w:rsidRDefault="005A74C6"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sz w:val="28"/>
          <w:szCs w:val="28"/>
        </w:rPr>
        <w:lastRenderedPageBreak/>
        <w:t>1. Изучение методической литературы.</w:t>
      </w:r>
    </w:p>
    <w:p w:rsidR="00DD259B" w:rsidRPr="00516B52" w:rsidRDefault="005A74C6"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2.Мониторинг детей.</w:t>
      </w:r>
    </w:p>
    <w:p w:rsidR="005A74C6" w:rsidRPr="00516B52" w:rsidRDefault="005A74C6"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3.Консультация «Участие семьи в коррекции речевого развития ребенка».</w:t>
      </w:r>
    </w:p>
    <w:p w:rsidR="005A74C6" w:rsidRPr="00516B52" w:rsidRDefault="005A74C6"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4.Подбор и изготовление дидактического материала.</w:t>
      </w:r>
    </w:p>
    <w:p w:rsidR="005A74C6" w:rsidRPr="00516B52" w:rsidRDefault="005A74C6"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Октябрь.</w:t>
      </w:r>
    </w:p>
    <w:p w:rsidR="008C025D" w:rsidRPr="00516B52" w:rsidRDefault="008C025D"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1.Пополнение и активизация словарного запаса детей через дидактические игры «Кто? Что?», «Скажи какой?», «Кто больше назовёт действий?», «Скажи наоборот», «Скажи по - другому».</w:t>
      </w:r>
    </w:p>
    <w:p w:rsidR="005A74C6" w:rsidRPr="00516B52" w:rsidRDefault="008C025D"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 xml:space="preserve">2.Знакомство с </w:t>
      </w:r>
      <w:r w:rsidR="002E5FD0" w:rsidRPr="00516B52">
        <w:rPr>
          <w:rFonts w:ascii="Times New Roman" w:eastAsia="Times New Roman" w:hAnsi="Times New Roman" w:cs="Times New Roman"/>
          <w:sz w:val="28"/>
          <w:szCs w:val="28"/>
        </w:rPr>
        <w:t>элементами мнемотехники: «Зашифр</w:t>
      </w:r>
      <w:r w:rsidRPr="00516B52">
        <w:rPr>
          <w:rFonts w:ascii="Times New Roman" w:eastAsia="Times New Roman" w:hAnsi="Times New Roman" w:cs="Times New Roman"/>
          <w:sz w:val="28"/>
          <w:szCs w:val="28"/>
        </w:rPr>
        <w:t>уй слово» (обозначение слов, словосочетаний графическими символами).</w:t>
      </w:r>
    </w:p>
    <w:p w:rsidR="008C025D" w:rsidRPr="00516B52" w:rsidRDefault="008C025D"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3. Рекомендовать родителям дидактические игры, приемлемые в домашних условиях («Отгадай – ка», «Придумай загадку», «Что я загадал?»)</w:t>
      </w:r>
    </w:p>
    <w:p w:rsidR="008C025D" w:rsidRPr="00516B52" w:rsidRDefault="008C025D"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4.Театрализация сказки «Крылатый, мохнатый, да масленый».</w:t>
      </w:r>
    </w:p>
    <w:p w:rsidR="008C025D" w:rsidRPr="00516B52" w:rsidRDefault="008C025D"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Ноябрь.</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1.</w:t>
      </w:r>
      <w:r w:rsidR="008C025D" w:rsidRPr="00516B52">
        <w:rPr>
          <w:rFonts w:ascii="Times New Roman" w:eastAsia="Times New Roman" w:hAnsi="Times New Roman" w:cs="Times New Roman"/>
          <w:sz w:val="28"/>
          <w:szCs w:val="28"/>
        </w:rPr>
        <w:t xml:space="preserve">Работа с понятиями «предложение», </w:t>
      </w:r>
      <w:r w:rsidRPr="00516B52">
        <w:rPr>
          <w:rFonts w:ascii="Times New Roman" w:eastAsia="Times New Roman" w:hAnsi="Times New Roman" w:cs="Times New Roman"/>
          <w:sz w:val="28"/>
          <w:szCs w:val="28"/>
        </w:rPr>
        <w:t>«слово», «звук».</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 xml:space="preserve">2.  Составление с детьми </w:t>
      </w:r>
      <w:proofErr w:type="spellStart"/>
      <w:r w:rsidRPr="00516B52">
        <w:rPr>
          <w:rFonts w:ascii="Times New Roman" w:eastAsia="Times New Roman" w:hAnsi="Times New Roman" w:cs="Times New Roman"/>
          <w:sz w:val="28"/>
          <w:szCs w:val="28"/>
        </w:rPr>
        <w:t>мнемодорожек</w:t>
      </w:r>
      <w:proofErr w:type="spellEnd"/>
      <w:r w:rsidRPr="00516B52">
        <w:rPr>
          <w:rFonts w:ascii="Times New Roman" w:eastAsia="Times New Roman" w:hAnsi="Times New Roman" w:cs="Times New Roman"/>
          <w:sz w:val="28"/>
          <w:szCs w:val="28"/>
        </w:rPr>
        <w:t xml:space="preserve">.              </w:t>
      </w:r>
    </w:p>
    <w:p w:rsidR="00DD259B"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 xml:space="preserve">3.Совмесная деятельность родителей и детей: </w:t>
      </w:r>
      <w:proofErr w:type="gramStart"/>
      <w:r w:rsidRPr="00516B52">
        <w:rPr>
          <w:rFonts w:ascii="Times New Roman" w:eastAsia="Times New Roman" w:hAnsi="Times New Roman" w:cs="Times New Roman"/>
          <w:sz w:val="28"/>
          <w:szCs w:val="28"/>
        </w:rPr>
        <w:t>конкурс  осенних</w:t>
      </w:r>
      <w:proofErr w:type="gramEnd"/>
      <w:r w:rsidRPr="00516B52">
        <w:rPr>
          <w:rFonts w:ascii="Times New Roman" w:eastAsia="Times New Roman" w:hAnsi="Times New Roman" w:cs="Times New Roman"/>
          <w:sz w:val="28"/>
          <w:szCs w:val="28"/>
        </w:rPr>
        <w:t xml:space="preserve"> рисунков с описательным рассказом</w:t>
      </w:r>
      <w:r w:rsidR="00DD259B" w:rsidRPr="00516B52">
        <w:rPr>
          <w:rFonts w:ascii="Times New Roman" w:eastAsia="Times New Roman" w:hAnsi="Times New Roman" w:cs="Times New Roman"/>
          <w:sz w:val="28"/>
          <w:szCs w:val="28"/>
        </w:rPr>
        <w:t>.</w:t>
      </w:r>
    </w:p>
    <w:p w:rsidR="00DD259B"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4.Мастер – класс для педагогов «Развитие речи детей посредством мнемотехники».</w:t>
      </w:r>
    </w:p>
    <w:p w:rsidR="002E5FD0" w:rsidRPr="00516B52" w:rsidRDefault="002E5FD0"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Декабрь.</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1.Буклеты для родителей «Как учить с детьми стихотворения».</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 xml:space="preserve">2.Составление с детьми </w:t>
      </w:r>
      <w:proofErr w:type="spellStart"/>
      <w:r w:rsidRPr="00516B52">
        <w:rPr>
          <w:rFonts w:ascii="Times New Roman" w:eastAsia="Times New Roman" w:hAnsi="Times New Roman" w:cs="Times New Roman"/>
          <w:sz w:val="28"/>
          <w:szCs w:val="28"/>
        </w:rPr>
        <w:t>мнемотаблиц</w:t>
      </w:r>
      <w:proofErr w:type="spellEnd"/>
      <w:r w:rsidRPr="00516B52">
        <w:rPr>
          <w:rFonts w:ascii="Times New Roman" w:eastAsia="Times New Roman" w:hAnsi="Times New Roman" w:cs="Times New Roman"/>
          <w:sz w:val="28"/>
          <w:szCs w:val="28"/>
        </w:rPr>
        <w:t xml:space="preserve"> при заучивании стихотворений.</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3.Дидиктические игры с детьми «Составь предложение посчитай в нём слова» (использование схем предложений</w:t>
      </w:r>
      <w:proofErr w:type="gramStart"/>
      <w:r w:rsidRPr="00516B52">
        <w:rPr>
          <w:rFonts w:ascii="Times New Roman" w:eastAsia="Times New Roman" w:hAnsi="Times New Roman" w:cs="Times New Roman"/>
          <w:sz w:val="28"/>
          <w:szCs w:val="28"/>
        </w:rPr>
        <w:t>),  словесные</w:t>
      </w:r>
      <w:proofErr w:type="gramEnd"/>
      <w:r w:rsidRPr="00516B52">
        <w:rPr>
          <w:rFonts w:ascii="Times New Roman" w:eastAsia="Times New Roman" w:hAnsi="Times New Roman" w:cs="Times New Roman"/>
          <w:sz w:val="28"/>
          <w:szCs w:val="28"/>
        </w:rPr>
        <w:t xml:space="preserve"> игры на классификацию предметов.</w:t>
      </w:r>
    </w:p>
    <w:p w:rsidR="002E5FD0" w:rsidRPr="00516B52" w:rsidRDefault="002E5FD0"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4.</w:t>
      </w:r>
      <w:r w:rsidR="00617973" w:rsidRPr="00516B52">
        <w:rPr>
          <w:rFonts w:ascii="Times New Roman" w:eastAsia="Times New Roman" w:hAnsi="Times New Roman" w:cs="Times New Roman"/>
          <w:sz w:val="28"/>
          <w:szCs w:val="28"/>
        </w:rPr>
        <w:t>Отработка выразительного чтения стихотворений на новогоднем утреннике, четкого хорового пения новогодних песен.</w:t>
      </w:r>
    </w:p>
    <w:p w:rsidR="00617973" w:rsidRPr="00516B52" w:rsidRDefault="00617973"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Январь.</w:t>
      </w:r>
    </w:p>
    <w:p w:rsidR="00617973" w:rsidRPr="00516B52" w:rsidRDefault="00617973"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 xml:space="preserve">1.Знакомство детей с </w:t>
      </w:r>
      <w:proofErr w:type="gramStart"/>
      <w:r w:rsidRPr="00516B52">
        <w:rPr>
          <w:rFonts w:ascii="Times New Roman" w:eastAsia="Times New Roman" w:hAnsi="Times New Roman" w:cs="Times New Roman"/>
          <w:sz w:val="28"/>
          <w:szCs w:val="28"/>
        </w:rPr>
        <w:t>игрой  «</w:t>
      </w:r>
      <w:proofErr w:type="gramEnd"/>
      <w:r w:rsidRPr="00516B52">
        <w:rPr>
          <w:rFonts w:ascii="Times New Roman" w:eastAsia="Times New Roman" w:hAnsi="Times New Roman" w:cs="Times New Roman"/>
          <w:sz w:val="28"/>
          <w:szCs w:val="28"/>
        </w:rPr>
        <w:t>Составь пирамиду» («</w:t>
      </w:r>
      <w:proofErr w:type="spellStart"/>
      <w:r w:rsidRPr="00516B52">
        <w:rPr>
          <w:rFonts w:ascii="Times New Roman" w:eastAsia="Times New Roman" w:hAnsi="Times New Roman" w:cs="Times New Roman"/>
          <w:sz w:val="28"/>
          <w:szCs w:val="28"/>
        </w:rPr>
        <w:t>Синквейн</w:t>
      </w:r>
      <w:proofErr w:type="spellEnd"/>
      <w:r w:rsidRPr="00516B52">
        <w:rPr>
          <w:rFonts w:ascii="Times New Roman" w:eastAsia="Times New Roman" w:hAnsi="Times New Roman" w:cs="Times New Roman"/>
          <w:sz w:val="28"/>
          <w:szCs w:val="28"/>
        </w:rPr>
        <w:t>»).</w:t>
      </w:r>
    </w:p>
    <w:p w:rsidR="002E5FD0" w:rsidRPr="00516B52" w:rsidRDefault="00617973"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lastRenderedPageBreak/>
        <w:t xml:space="preserve">2.Рассматривание картин зимнего пейзажа и составление описательных рассказов с использованием </w:t>
      </w:r>
      <w:proofErr w:type="spellStart"/>
      <w:r w:rsidRPr="00516B52">
        <w:rPr>
          <w:rFonts w:ascii="Times New Roman" w:eastAsia="Times New Roman" w:hAnsi="Times New Roman" w:cs="Times New Roman"/>
          <w:sz w:val="28"/>
          <w:szCs w:val="28"/>
        </w:rPr>
        <w:t>мнемотаблиц</w:t>
      </w:r>
      <w:proofErr w:type="spellEnd"/>
      <w:r w:rsidRPr="00516B52">
        <w:rPr>
          <w:rFonts w:ascii="Times New Roman" w:eastAsia="Times New Roman" w:hAnsi="Times New Roman" w:cs="Times New Roman"/>
          <w:sz w:val="28"/>
          <w:szCs w:val="28"/>
        </w:rPr>
        <w:t>.</w:t>
      </w:r>
    </w:p>
    <w:p w:rsidR="002E5FD0" w:rsidRPr="00516B52" w:rsidRDefault="00617973" w:rsidP="001764A0">
      <w:pPr>
        <w:spacing w:after="0" w:line="360" w:lineRule="auto"/>
        <w:ind w:firstLine="851"/>
        <w:jc w:val="both"/>
        <w:rPr>
          <w:rFonts w:ascii="Times New Roman" w:eastAsia="Times New Roman" w:hAnsi="Times New Roman" w:cs="Times New Roman"/>
          <w:b/>
          <w:sz w:val="28"/>
          <w:szCs w:val="28"/>
        </w:rPr>
      </w:pPr>
      <w:r w:rsidRPr="00516B52">
        <w:rPr>
          <w:rFonts w:ascii="Times New Roman" w:eastAsia="Times New Roman" w:hAnsi="Times New Roman" w:cs="Times New Roman"/>
          <w:b/>
          <w:sz w:val="28"/>
          <w:szCs w:val="28"/>
        </w:rPr>
        <w:t>Февраль.</w:t>
      </w:r>
    </w:p>
    <w:p w:rsidR="00617973" w:rsidRPr="00516B52" w:rsidRDefault="00617973"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1.Дидактические игры «Что сначала, что потом», «Один – много, нет», «Кто чей детёныш».</w:t>
      </w:r>
    </w:p>
    <w:p w:rsidR="00617973" w:rsidRPr="00516B52" w:rsidRDefault="00617973" w:rsidP="001764A0">
      <w:pPr>
        <w:spacing w:after="0" w:line="360" w:lineRule="auto"/>
        <w:ind w:firstLine="851"/>
        <w:jc w:val="both"/>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2.Мастер – класс для родителей «Звуковой анализ слова».</w:t>
      </w:r>
    </w:p>
    <w:p w:rsidR="00C6557B" w:rsidRPr="00516B52" w:rsidRDefault="00617973" w:rsidP="001764A0">
      <w:pPr>
        <w:pStyle w:val="a3"/>
        <w:shd w:val="clear" w:color="auto" w:fill="FFFFFF"/>
        <w:spacing w:before="0" w:beforeAutospacing="0" w:after="0" w:afterAutospacing="0" w:line="360" w:lineRule="auto"/>
        <w:ind w:firstLine="851"/>
        <w:jc w:val="both"/>
        <w:rPr>
          <w:color w:val="111111"/>
          <w:sz w:val="28"/>
          <w:szCs w:val="28"/>
        </w:rPr>
      </w:pPr>
      <w:r w:rsidRPr="00516B52">
        <w:rPr>
          <w:sz w:val="28"/>
          <w:szCs w:val="28"/>
        </w:rPr>
        <w:t>3.</w:t>
      </w:r>
      <w:r w:rsidR="00C6557B" w:rsidRPr="00516B52">
        <w:rPr>
          <w:color w:val="111111"/>
          <w:sz w:val="28"/>
          <w:szCs w:val="28"/>
        </w:rPr>
        <w:t>Подготовка к выступлению на празднике </w:t>
      </w:r>
      <w:r w:rsidR="00C6557B" w:rsidRPr="00516B52">
        <w:rPr>
          <w:iCs/>
          <w:color w:val="111111"/>
          <w:sz w:val="28"/>
          <w:szCs w:val="28"/>
          <w:bdr w:val="none" w:sz="0" w:space="0" w:color="auto" w:frame="1"/>
        </w:rPr>
        <w:t>«Наши папы смелые, ловкие, умелые» (разучивание стихотворений, песен)</w:t>
      </w:r>
      <w:r w:rsidR="00C6557B"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4. Дидактическая игра «Опиши</w:t>
      </w:r>
      <w:r w:rsidR="000C1A76">
        <w:rPr>
          <w:color w:val="111111"/>
          <w:sz w:val="28"/>
          <w:szCs w:val="28"/>
        </w:rPr>
        <w:t>,</w:t>
      </w:r>
      <w:r w:rsidRPr="00516B52">
        <w:rPr>
          <w:color w:val="111111"/>
          <w:sz w:val="28"/>
          <w:szCs w:val="28"/>
        </w:rPr>
        <w:t xml:space="preserve"> я отгадаю».</w:t>
      </w:r>
    </w:p>
    <w:p w:rsidR="00C6557B" w:rsidRPr="00516B52" w:rsidRDefault="00C6557B" w:rsidP="001764A0">
      <w:pPr>
        <w:pStyle w:val="a3"/>
        <w:shd w:val="clear" w:color="auto" w:fill="FFFFFF"/>
        <w:spacing w:before="0" w:beforeAutospacing="0" w:after="0" w:afterAutospacing="0" w:line="360" w:lineRule="auto"/>
        <w:ind w:firstLine="851"/>
        <w:jc w:val="both"/>
        <w:rPr>
          <w:b/>
          <w:color w:val="111111"/>
          <w:sz w:val="28"/>
          <w:szCs w:val="28"/>
        </w:rPr>
      </w:pPr>
      <w:r w:rsidRPr="00516B52">
        <w:rPr>
          <w:b/>
          <w:color w:val="111111"/>
          <w:sz w:val="28"/>
          <w:szCs w:val="28"/>
        </w:rPr>
        <w:t>Март.</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1. Подготовка </w:t>
      </w:r>
      <w:r w:rsidRPr="00516B52">
        <w:rPr>
          <w:rStyle w:val="a5"/>
          <w:b w:val="0"/>
          <w:color w:val="111111"/>
          <w:sz w:val="28"/>
          <w:szCs w:val="28"/>
          <w:bdr w:val="none" w:sz="0" w:space="0" w:color="auto" w:frame="1"/>
        </w:rPr>
        <w:t>детей</w:t>
      </w:r>
      <w:r w:rsidRPr="00516B52">
        <w:rPr>
          <w:b/>
          <w:color w:val="111111"/>
          <w:sz w:val="28"/>
          <w:szCs w:val="28"/>
        </w:rPr>
        <w:t> </w:t>
      </w:r>
      <w:r w:rsidRPr="00516B52">
        <w:rPr>
          <w:color w:val="111111"/>
          <w:sz w:val="28"/>
          <w:szCs w:val="28"/>
        </w:rPr>
        <w:t>к выступлению на празднике </w:t>
      </w:r>
      <w:r w:rsidRPr="00516B52">
        <w:rPr>
          <w:iCs/>
          <w:color w:val="111111"/>
          <w:sz w:val="28"/>
          <w:szCs w:val="28"/>
          <w:bdr w:val="none" w:sz="0" w:space="0" w:color="auto" w:frame="1"/>
        </w:rPr>
        <w:t>«Мама – солнышко мое»</w:t>
      </w:r>
      <w:r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iCs/>
          <w:color w:val="111111"/>
          <w:sz w:val="28"/>
          <w:szCs w:val="28"/>
          <w:bdr w:val="none" w:sz="0" w:space="0" w:color="auto" w:frame="1"/>
        </w:rPr>
        <w:t>(</w:t>
      </w:r>
      <w:proofErr w:type="gramStart"/>
      <w:r w:rsidRPr="00516B52">
        <w:rPr>
          <w:iCs/>
          <w:color w:val="111111"/>
          <w:sz w:val="28"/>
          <w:szCs w:val="28"/>
          <w:bdr w:val="none" w:sz="0" w:space="0" w:color="auto" w:frame="1"/>
        </w:rPr>
        <w:t>разучивание</w:t>
      </w:r>
      <w:proofErr w:type="gramEnd"/>
      <w:r w:rsidRPr="00516B52">
        <w:rPr>
          <w:iCs/>
          <w:color w:val="111111"/>
          <w:sz w:val="28"/>
          <w:szCs w:val="28"/>
          <w:bdr w:val="none" w:sz="0" w:space="0" w:color="auto" w:frame="1"/>
        </w:rPr>
        <w:t xml:space="preserve"> стихотворений, песен)</w:t>
      </w:r>
      <w:r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2.Составление описательного рассказа по картине </w:t>
      </w:r>
      <w:r w:rsidRPr="00516B52">
        <w:rPr>
          <w:i/>
          <w:iCs/>
          <w:color w:val="111111"/>
          <w:sz w:val="28"/>
          <w:szCs w:val="28"/>
          <w:bdr w:val="none" w:sz="0" w:space="0" w:color="auto" w:frame="1"/>
        </w:rPr>
        <w:t>«Куры»</w:t>
      </w:r>
      <w:r w:rsidRPr="00516B52">
        <w:rPr>
          <w:color w:val="111111"/>
          <w:sz w:val="28"/>
          <w:szCs w:val="28"/>
        </w:rPr>
        <w:t xml:space="preserve"> с помощью </w:t>
      </w:r>
      <w:proofErr w:type="spellStart"/>
      <w:r w:rsidRPr="00516B52">
        <w:rPr>
          <w:rStyle w:val="a5"/>
          <w:b w:val="0"/>
          <w:color w:val="111111"/>
          <w:sz w:val="28"/>
          <w:szCs w:val="28"/>
          <w:bdr w:val="none" w:sz="0" w:space="0" w:color="auto" w:frame="1"/>
        </w:rPr>
        <w:t>мнемотаблицы</w:t>
      </w:r>
      <w:proofErr w:type="spellEnd"/>
      <w:r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b/>
          <w:color w:val="111111"/>
          <w:sz w:val="28"/>
          <w:szCs w:val="28"/>
        </w:rPr>
      </w:pPr>
      <w:r w:rsidRPr="00516B52">
        <w:rPr>
          <w:color w:val="111111"/>
          <w:sz w:val="28"/>
          <w:szCs w:val="28"/>
        </w:rPr>
        <w:t>3. Консультация для родителей </w:t>
      </w:r>
      <w:r w:rsidRPr="00516B52">
        <w:rPr>
          <w:iCs/>
          <w:color w:val="111111"/>
          <w:sz w:val="28"/>
          <w:szCs w:val="28"/>
          <w:bdr w:val="none" w:sz="0" w:space="0" w:color="auto" w:frame="1"/>
        </w:rPr>
        <w:t>«Речь и веселый мяч»</w:t>
      </w:r>
      <w:r w:rsidRPr="00516B52">
        <w:rPr>
          <w:i/>
          <w:iCs/>
          <w:color w:val="111111"/>
          <w:sz w:val="28"/>
          <w:szCs w:val="28"/>
          <w:bdr w:val="none" w:sz="0" w:space="0" w:color="auto" w:frame="1"/>
        </w:rPr>
        <w:t xml:space="preserve"> (</w:t>
      </w:r>
      <w:r w:rsidRPr="00516B52">
        <w:rPr>
          <w:rStyle w:val="a5"/>
          <w:b w:val="0"/>
          <w:color w:val="111111"/>
          <w:sz w:val="28"/>
          <w:szCs w:val="28"/>
          <w:bdr w:val="none" w:sz="0" w:space="0" w:color="auto" w:frame="1"/>
        </w:rPr>
        <w:t>развития речи в игровой форме</w:t>
      </w:r>
      <w:r w:rsidRPr="00516B52">
        <w:rPr>
          <w:b/>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 xml:space="preserve">4. </w:t>
      </w:r>
      <w:r w:rsidR="00475513">
        <w:rPr>
          <w:color w:val="111111"/>
          <w:sz w:val="28"/>
          <w:szCs w:val="28"/>
        </w:rPr>
        <w:t xml:space="preserve">Посещение сельского музея. </w:t>
      </w:r>
      <w:r w:rsidRPr="00516B52">
        <w:rPr>
          <w:color w:val="111111"/>
          <w:sz w:val="28"/>
          <w:szCs w:val="28"/>
        </w:rPr>
        <w:t xml:space="preserve">Составление </w:t>
      </w:r>
      <w:proofErr w:type="spellStart"/>
      <w:r w:rsidRPr="00516B52">
        <w:rPr>
          <w:color w:val="111111"/>
          <w:sz w:val="28"/>
          <w:szCs w:val="28"/>
        </w:rPr>
        <w:t>синквейнов</w:t>
      </w:r>
      <w:proofErr w:type="spellEnd"/>
      <w:r w:rsidRPr="00516B52">
        <w:rPr>
          <w:color w:val="111111"/>
          <w:sz w:val="28"/>
          <w:szCs w:val="28"/>
        </w:rPr>
        <w:t xml:space="preserve"> детьми (</w:t>
      </w:r>
      <w:proofErr w:type="spellStart"/>
      <w:r w:rsidRPr="00516B52">
        <w:rPr>
          <w:color w:val="111111"/>
          <w:sz w:val="28"/>
          <w:szCs w:val="28"/>
        </w:rPr>
        <w:t>д.и</w:t>
      </w:r>
      <w:proofErr w:type="spellEnd"/>
      <w:r w:rsidRPr="00516B52">
        <w:rPr>
          <w:color w:val="111111"/>
          <w:sz w:val="28"/>
          <w:szCs w:val="28"/>
        </w:rPr>
        <w:t>. «Составь пирамиду»)</w:t>
      </w:r>
      <w:r w:rsidR="00475513">
        <w:rPr>
          <w:color w:val="111111"/>
          <w:sz w:val="28"/>
          <w:szCs w:val="28"/>
        </w:rPr>
        <w:t xml:space="preserve"> по теме «Старинные вещи»</w:t>
      </w:r>
      <w:r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b/>
          <w:color w:val="111111"/>
          <w:sz w:val="28"/>
          <w:szCs w:val="28"/>
        </w:rPr>
      </w:pPr>
      <w:r w:rsidRPr="00516B52">
        <w:rPr>
          <w:b/>
          <w:color w:val="111111"/>
          <w:sz w:val="28"/>
          <w:szCs w:val="28"/>
        </w:rPr>
        <w:t>Апрель.</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 xml:space="preserve">1. Проговаривание и разучивание </w:t>
      </w:r>
      <w:proofErr w:type="spellStart"/>
      <w:r w:rsidRPr="00516B52">
        <w:rPr>
          <w:color w:val="111111"/>
          <w:sz w:val="28"/>
          <w:szCs w:val="28"/>
        </w:rPr>
        <w:t>чистоговорок</w:t>
      </w:r>
      <w:proofErr w:type="spellEnd"/>
      <w:r w:rsidRPr="00516B52">
        <w:rPr>
          <w:color w:val="111111"/>
          <w:sz w:val="28"/>
          <w:szCs w:val="28"/>
        </w:rPr>
        <w:t>, скороговорок.</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2. Составление описательного рассказа об игрушках</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3. </w:t>
      </w:r>
      <w:r w:rsidRPr="00516B52">
        <w:rPr>
          <w:iCs/>
          <w:color w:val="111111"/>
          <w:sz w:val="28"/>
          <w:szCs w:val="28"/>
          <w:bdr w:val="none" w:sz="0" w:space="0" w:color="auto" w:frame="1"/>
        </w:rPr>
        <w:t>«Космос»</w:t>
      </w:r>
      <w:r w:rsidRPr="00516B52">
        <w:rPr>
          <w:color w:val="111111"/>
          <w:sz w:val="28"/>
          <w:szCs w:val="28"/>
        </w:rPr>
        <w:t xml:space="preserve">. Самостоятельное составление детьми </w:t>
      </w:r>
      <w:proofErr w:type="spellStart"/>
      <w:r w:rsidRPr="00516B52">
        <w:rPr>
          <w:rStyle w:val="a5"/>
          <w:b w:val="0"/>
          <w:color w:val="111111"/>
          <w:sz w:val="28"/>
          <w:szCs w:val="28"/>
          <w:bdr w:val="none" w:sz="0" w:space="0" w:color="auto" w:frame="1"/>
        </w:rPr>
        <w:t>мнемотаблиц</w:t>
      </w:r>
      <w:proofErr w:type="spellEnd"/>
      <w:r w:rsidRPr="00516B52">
        <w:rPr>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4. Папка –</w:t>
      </w:r>
      <w:r w:rsidR="00475513">
        <w:rPr>
          <w:color w:val="111111"/>
          <w:sz w:val="28"/>
          <w:szCs w:val="28"/>
        </w:rPr>
        <w:t xml:space="preserve"> </w:t>
      </w:r>
      <w:r w:rsidRPr="00516B52">
        <w:rPr>
          <w:color w:val="111111"/>
          <w:sz w:val="28"/>
          <w:szCs w:val="28"/>
        </w:rPr>
        <w:t>передвижка </w:t>
      </w:r>
      <w:r w:rsidRPr="00516B52">
        <w:rPr>
          <w:i/>
          <w:iCs/>
          <w:color w:val="111111"/>
          <w:sz w:val="28"/>
          <w:szCs w:val="28"/>
          <w:bdr w:val="none" w:sz="0" w:space="0" w:color="auto" w:frame="1"/>
        </w:rPr>
        <w:t>«</w:t>
      </w:r>
      <w:r w:rsidRPr="00516B52">
        <w:rPr>
          <w:iCs/>
          <w:color w:val="111111"/>
          <w:sz w:val="28"/>
          <w:szCs w:val="28"/>
          <w:bdr w:val="none" w:sz="0" w:space="0" w:color="auto" w:frame="1"/>
        </w:rPr>
        <w:t>Составляем и используем </w:t>
      </w:r>
      <w:proofErr w:type="spellStart"/>
      <w:r w:rsidRPr="00516B52">
        <w:rPr>
          <w:rStyle w:val="a5"/>
          <w:b w:val="0"/>
          <w:iCs/>
          <w:color w:val="111111"/>
          <w:sz w:val="28"/>
          <w:szCs w:val="28"/>
          <w:bdr w:val="none" w:sz="0" w:space="0" w:color="auto" w:frame="1"/>
        </w:rPr>
        <w:t>мнемотаблица</w:t>
      </w:r>
      <w:proofErr w:type="spellEnd"/>
      <w:r w:rsidRPr="00516B52">
        <w:rPr>
          <w:rStyle w:val="a5"/>
          <w:b w:val="0"/>
          <w:iCs/>
          <w:color w:val="111111"/>
          <w:sz w:val="28"/>
          <w:szCs w:val="28"/>
          <w:bdr w:val="none" w:sz="0" w:space="0" w:color="auto" w:frame="1"/>
        </w:rPr>
        <w:t xml:space="preserve"> дома</w:t>
      </w:r>
      <w:r w:rsidRPr="00516B52">
        <w:rPr>
          <w:b/>
          <w:iCs/>
          <w:color w:val="111111"/>
          <w:sz w:val="28"/>
          <w:szCs w:val="28"/>
          <w:bdr w:val="none" w:sz="0" w:space="0" w:color="auto" w:frame="1"/>
        </w:rPr>
        <w:t>»</w:t>
      </w:r>
      <w:r w:rsidRPr="00516B52">
        <w:rPr>
          <w:b/>
          <w:color w:val="111111"/>
          <w:sz w:val="28"/>
          <w:szCs w:val="28"/>
        </w:rPr>
        <w:t>.</w:t>
      </w:r>
    </w:p>
    <w:p w:rsidR="00C6557B" w:rsidRPr="00516B52" w:rsidRDefault="00C6557B" w:rsidP="001764A0">
      <w:pPr>
        <w:pStyle w:val="a3"/>
        <w:shd w:val="clear" w:color="auto" w:fill="FFFFFF"/>
        <w:spacing w:before="0" w:beforeAutospacing="0" w:after="0" w:afterAutospacing="0" w:line="360" w:lineRule="auto"/>
        <w:ind w:firstLine="851"/>
        <w:jc w:val="both"/>
        <w:rPr>
          <w:b/>
          <w:color w:val="111111"/>
          <w:sz w:val="28"/>
          <w:szCs w:val="28"/>
        </w:rPr>
      </w:pPr>
      <w:r w:rsidRPr="00516B52">
        <w:rPr>
          <w:b/>
          <w:color w:val="111111"/>
          <w:sz w:val="28"/>
          <w:szCs w:val="28"/>
        </w:rPr>
        <w:t>Май.</w:t>
      </w:r>
    </w:p>
    <w:p w:rsidR="00C6557B"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 xml:space="preserve">1. </w:t>
      </w:r>
      <w:r w:rsidR="00475513">
        <w:rPr>
          <w:color w:val="111111"/>
          <w:sz w:val="28"/>
          <w:szCs w:val="28"/>
        </w:rPr>
        <w:t xml:space="preserve">Посещение библиотеки. </w:t>
      </w:r>
      <w:r w:rsidR="00516B52" w:rsidRPr="00516B52">
        <w:rPr>
          <w:color w:val="111111"/>
          <w:sz w:val="28"/>
          <w:szCs w:val="28"/>
        </w:rPr>
        <w:t>Состав</w:t>
      </w:r>
      <w:r w:rsidR="00475513">
        <w:rPr>
          <w:color w:val="111111"/>
          <w:sz w:val="28"/>
          <w:szCs w:val="28"/>
        </w:rPr>
        <w:t xml:space="preserve">ление </w:t>
      </w:r>
      <w:proofErr w:type="spellStart"/>
      <w:r w:rsidR="00475513">
        <w:rPr>
          <w:color w:val="111111"/>
          <w:sz w:val="28"/>
          <w:szCs w:val="28"/>
        </w:rPr>
        <w:t>синквейна</w:t>
      </w:r>
      <w:proofErr w:type="spellEnd"/>
      <w:r w:rsidR="00475513">
        <w:rPr>
          <w:color w:val="111111"/>
          <w:sz w:val="28"/>
          <w:szCs w:val="28"/>
        </w:rPr>
        <w:t xml:space="preserve"> по теме «Библиотека»</w:t>
      </w:r>
      <w:r w:rsidR="00516B52" w:rsidRPr="00516B52">
        <w:rPr>
          <w:color w:val="111111"/>
          <w:sz w:val="28"/>
          <w:szCs w:val="28"/>
        </w:rPr>
        <w:t>.</w:t>
      </w:r>
    </w:p>
    <w:p w:rsidR="00516B52" w:rsidRPr="00516B52" w:rsidRDefault="00C6557B"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 xml:space="preserve">2. </w:t>
      </w:r>
      <w:r w:rsidR="00516B52" w:rsidRPr="00516B52">
        <w:rPr>
          <w:color w:val="111111"/>
          <w:sz w:val="28"/>
          <w:szCs w:val="28"/>
        </w:rPr>
        <w:t>Декламация стихов ко дню Победы.</w:t>
      </w:r>
    </w:p>
    <w:p w:rsidR="00C6557B" w:rsidRPr="00516B52" w:rsidRDefault="00516B52"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rPr>
        <w:t>3.</w:t>
      </w:r>
      <w:r w:rsidR="00C6557B" w:rsidRPr="00516B52">
        <w:rPr>
          <w:color w:val="111111"/>
          <w:sz w:val="28"/>
          <w:szCs w:val="28"/>
        </w:rPr>
        <w:t>Составление описательного рассказа по картине </w:t>
      </w:r>
      <w:r w:rsidR="00C6557B" w:rsidRPr="00516B52">
        <w:rPr>
          <w:i/>
          <w:iCs/>
          <w:color w:val="111111"/>
          <w:sz w:val="28"/>
          <w:szCs w:val="28"/>
          <w:bdr w:val="none" w:sz="0" w:space="0" w:color="auto" w:frame="1"/>
        </w:rPr>
        <w:t>«Лето»</w:t>
      </w:r>
      <w:r w:rsidRPr="00516B52">
        <w:rPr>
          <w:color w:val="111111"/>
          <w:sz w:val="28"/>
          <w:szCs w:val="28"/>
        </w:rPr>
        <w:t xml:space="preserve"> </w:t>
      </w:r>
      <w:r w:rsidR="00C6557B" w:rsidRPr="00516B52">
        <w:rPr>
          <w:color w:val="111111"/>
          <w:sz w:val="28"/>
          <w:szCs w:val="28"/>
        </w:rPr>
        <w:t>с помощью </w:t>
      </w:r>
      <w:proofErr w:type="spellStart"/>
      <w:proofErr w:type="gramStart"/>
      <w:r w:rsidR="00C6557B" w:rsidRPr="00516B52">
        <w:rPr>
          <w:rStyle w:val="a5"/>
          <w:b w:val="0"/>
          <w:color w:val="111111"/>
          <w:sz w:val="28"/>
          <w:szCs w:val="28"/>
          <w:bdr w:val="none" w:sz="0" w:space="0" w:color="auto" w:frame="1"/>
        </w:rPr>
        <w:t>мнемотаблицы</w:t>
      </w:r>
      <w:proofErr w:type="spellEnd"/>
      <w:r w:rsidR="00475513">
        <w:rPr>
          <w:rStyle w:val="a5"/>
          <w:b w:val="0"/>
          <w:color w:val="111111"/>
          <w:sz w:val="28"/>
          <w:szCs w:val="28"/>
          <w:bdr w:val="none" w:sz="0" w:space="0" w:color="auto" w:frame="1"/>
        </w:rPr>
        <w:t xml:space="preserve">  (</w:t>
      </w:r>
      <w:proofErr w:type="gramEnd"/>
      <w:r w:rsidR="00475513">
        <w:rPr>
          <w:rStyle w:val="a5"/>
          <w:b w:val="0"/>
          <w:color w:val="111111"/>
          <w:sz w:val="28"/>
          <w:szCs w:val="28"/>
          <w:bdr w:val="none" w:sz="0" w:space="0" w:color="auto" w:frame="1"/>
        </w:rPr>
        <w:t>работа с родителями)</w:t>
      </w:r>
      <w:r w:rsidR="00C6557B" w:rsidRPr="00516B52">
        <w:rPr>
          <w:b/>
          <w:color w:val="111111"/>
          <w:sz w:val="28"/>
          <w:szCs w:val="28"/>
        </w:rPr>
        <w:t>.</w:t>
      </w:r>
    </w:p>
    <w:p w:rsidR="00C6557B" w:rsidRPr="00516B52" w:rsidRDefault="00516B52" w:rsidP="001764A0">
      <w:pPr>
        <w:pStyle w:val="a3"/>
        <w:shd w:val="clear" w:color="auto" w:fill="FFFFFF"/>
        <w:spacing w:before="0" w:beforeAutospacing="0" w:after="0" w:afterAutospacing="0" w:line="360" w:lineRule="auto"/>
        <w:ind w:firstLine="851"/>
        <w:jc w:val="both"/>
        <w:rPr>
          <w:color w:val="111111"/>
          <w:sz w:val="28"/>
          <w:szCs w:val="28"/>
        </w:rPr>
      </w:pPr>
      <w:r w:rsidRPr="00516B52">
        <w:rPr>
          <w:color w:val="111111"/>
          <w:sz w:val="28"/>
          <w:szCs w:val="28"/>
          <w:bdr w:val="none" w:sz="0" w:space="0" w:color="auto" w:frame="1"/>
        </w:rPr>
        <w:lastRenderedPageBreak/>
        <w:t>4.Мониторинг детей.</w:t>
      </w:r>
      <w:r w:rsidR="00C6557B" w:rsidRPr="00516B52">
        <w:rPr>
          <w:color w:val="111111"/>
          <w:sz w:val="28"/>
          <w:szCs w:val="28"/>
          <w:bdr w:val="none" w:sz="0" w:space="0" w:color="auto" w:frame="1"/>
        </w:rPr>
        <w:t xml:space="preserve"> </w:t>
      </w:r>
    </w:p>
    <w:p w:rsidR="00DD259B" w:rsidRDefault="00DD259B" w:rsidP="001764A0">
      <w:pPr>
        <w:spacing w:after="0" w:line="360" w:lineRule="auto"/>
        <w:ind w:firstLine="851"/>
        <w:jc w:val="both"/>
        <w:rPr>
          <w:rFonts w:ascii="Times New Roman" w:eastAsia="Times New Roman" w:hAnsi="Times New Roman" w:cs="Times New Roman"/>
          <w:b/>
          <w:bCs/>
          <w:color w:val="000000"/>
          <w:sz w:val="28"/>
          <w:szCs w:val="28"/>
        </w:rPr>
      </w:pPr>
    </w:p>
    <w:p w:rsidR="000B6B89" w:rsidRPr="00507C2E" w:rsidRDefault="000B6B89" w:rsidP="00772CAE">
      <w:pPr>
        <w:jc w:val="both"/>
        <w:rPr>
          <w:rFonts w:ascii="Times New Roman" w:hAnsi="Times New Roman" w:cs="Times New Roman"/>
          <w:b/>
          <w:sz w:val="28"/>
          <w:szCs w:val="28"/>
        </w:rPr>
      </w:pPr>
      <w:r w:rsidRPr="000B6B89">
        <w:rPr>
          <w:rFonts w:ascii="Times New Roman" w:hAnsi="Times New Roman" w:cs="Times New Roman"/>
          <w:b/>
          <w:sz w:val="28"/>
          <w:szCs w:val="28"/>
        </w:rPr>
        <w:t xml:space="preserve"> </w:t>
      </w:r>
      <w:r w:rsidRPr="00507C2E">
        <w:rPr>
          <w:rFonts w:ascii="Times New Roman" w:hAnsi="Times New Roman" w:cs="Times New Roman"/>
          <w:b/>
          <w:sz w:val="28"/>
          <w:szCs w:val="28"/>
        </w:rPr>
        <w:t>Таблица мониторинга усвоения детьми материала</w:t>
      </w:r>
    </w:p>
    <w:tbl>
      <w:tblPr>
        <w:tblStyle w:val="ab"/>
        <w:tblW w:w="0" w:type="auto"/>
        <w:tblLook w:val="04A0" w:firstRow="1" w:lastRow="0" w:firstColumn="1" w:lastColumn="0" w:noHBand="0" w:noVBand="1"/>
      </w:tblPr>
      <w:tblGrid>
        <w:gridCol w:w="469"/>
        <w:gridCol w:w="848"/>
        <w:gridCol w:w="1008"/>
        <w:gridCol w:w="1061"/>
        <w:gridCol w:w="1061"/>
        <w:gridCol w:w="1278"/>
        <w:gridCol w:w="1098"/>
        <w:gridCol w:w="1079"/>
        <w:gridCol w:w="1121"/>
        <w:gridCol w:w="605"/>
      </w:tblGrid>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 п/п</w:t>
            </w:r>
          </w:p>
        </w:tc>
        <w:tc>
          <w:tcPr>
            <w:tcW w:w="867"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Ф.И. ребенка</w:t>
            </w:r>
          </w:p>
        </w:tc>
        <w:tc>
          <w:tcPr>
            <w:tcW w:w="1032"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 xml:space="preserve">Умение различать </w:t>
            </w:r>
            <w:proofErr w:type="spellStart"/>
            <w:r w:rsidRPr="000C1A76">
              <w:rPr>
                <w:rFonts w:ascii="Times New Roman" w:hAnsi="Times New Roman" w:cs="Times New Roman"/>
                <w:sz w:val="24"/>
                <w:szCs w:val="24"/>
              </w:rPr>
              <w:t>одуш</w:t>
            </w:r>
            <w:proofErr w:type="spellEnd"/>
            <w:proofErr w:type="gramStart"/>
            <w:r w:rsidRPr="000C1A76">
              <w:rPr>
                <w:rFonts w:ascii="Times New Roman" w:hAnsi="Times New Roman" w:cs="Times New Roman"/>
                <w:sz w:val="24"/>
                <w:szCs w:val="24"/>
              </w:rPr>
              <w:t>. и</w:t>
            </w:r>
            <w:proofErr w:type="gramEnd"/>
            <w:r w:rsidRPr="000C1A76">
              <w:rPr>
                <w:rFonts w:ascii="Times New Roman" w:hAnsi="Times New Roman" w:cs="Times New Roman"/>
                <w:sz w:val="24"/>
                <w:szCs w:val="24"/>
              </w:rPr>
              <w:t xml:space="preserve"> </w:t>
            </w:r>
            <w:proofErr w:type="spellStart"/>
            <w:r w:rsidRPr="000C1A76">
              <w:rPr>
                <w:rFonts w:ascii="Times New Roman" w:hAnsi="Times New Roman" w:cs="Times New Roman"/>
                <w:sz w:val="24"/>
                <w:szCs w:val="24"/>
              </w:rPr>
              <w:t>неодуш</w:t>
            </w:r>
            <w:proofErr w:type="spellEnd"/>
            <w:r w:rsidRPr="000C1A76">
              <w:rPr>
                <w:rFonts w:ascii="Times New Roman" w:hAnsi="Times New Roman" w:cs="Times New Roman"/>
                <w:sz w:val="24"/>
                <w:szCs w:val="24"/>
              </w:rPr>
              <w:t>. предметы</w:t>
            </w:r>
          </w:p>
        </w:tc>
        <w:tc>
          <w:tcPr>
            <w:tcW w:w="1086"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Умение подбирать признаки к заданному слову</w:t>
            </w:r>
          </w:p>
        </w:tc>
        <w:tc>
          <w:tcPr>
            <w:tcW w:w="1086"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Умение подбирать действия к заданному слову</w:t>
            </w:r>
          </w:p>
        </w:tc>
        <w:tc>
          <w:tcPr>
            <w:tcW w:w="1311"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Умение составлять предложения и считать в нём слова</w:t>
            </w:r>
          </w:p>
        </w:tc>
        <w:tc>
          <w:tcPr>
            <w:tcW w:w="1124"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Знание слов -синонимов</w:t>
            </w:r>
          </w:p>
        </w:tc>
        <w:tc>
          <w:tcPr>
            <w:tcW w:w="1105"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Знание слов - антонимов</w:t>
            </w:r>
          </w:p>
        </w:tc>
        <w:tc>
          <w:tcPr>
            <w:tcW w:w="114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 xml:space="preserve">Составлять небольшие рассказы по </w:t>
            </w:r>
            <w:proofErr w:type="spellStart"/>
            <w:r w:rsidRPr="000C1A76">
              <w:rPr>
                <w:rFonts w:ascii="Times New Roman" w:hAnsi="Times New Roman" w:cs="Times New Roman"/>
                <w:sz w:val="24"/>
                <w:szCs w:val="24"/>
              </w:rPr>
              <w:t>сюжетн</w:t>
            </w:r>
            <w:proofErr w:type="spellEnd"/>
            <w:proofErr w:type="gramStart"/>
            <w:r w:rsidRPr="000C1A76">
              <w:rPr>
                <w:rFonts w:ascii="Times New Roman" w:hAnsi="Times New Roman" w:cs="Times New Roman"/>
                <w:sz w:val="24"/>
                <w:szCs w:val="24"/>
              </w:rPr>
              <w:t>. картинке</w:t>
            </w:r>
            <w:proofErr w:type="gramEnd"/>
          </w:p>
        </w:tc>
        <w:tc>
          <w:tcPr>
            <w:tcW w:w="617"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Итог</w:t>
            </w: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1</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2</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3</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4</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5</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6</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7</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C1A76" w:rsidP="00772CAE">
            <w:pPr>
              <w:jc w:val="both"/>
              <w:rPr>
                <w:rFonts w:ascii="Times New Roman" w:hAnsi="Times New Roman" w:cs="Times New Roman"/>
                <w:sz w:val="24"/>
                <w:szCs w:val="24"/>
              </w:rPr>
            </w:pPr>
            <w:r>
              <w:rPr>
                <w:rFonts w:ascii="Times New Roman" w:hAnsi="Times New Roman" w:cs="Times New Roman"/>
                <w:sz w:val="24"/>
                <w:szCs w:val="24"/>
              </w:rPr>
              <w:t>8</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9</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10</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11</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r w:rsidR="000B6B89" w:rsidTr="001764A0">
        <w:tc>
          <w:tcPr>
            <w:tcW w:w="478" w:type="dxa"/>
          </w:tcPr>
          <w:p w:rsidR="000B6B89" w:rsidRPr="000C1A76" w:rsidRDefault="000B6B89" w:rsidP="00772CAE">
            <w:pPr>
              <w:jc w:val="both"/>
              <w:rPr>
                <w:rFonts w:ascii="Times New Roman" w:hAnsi="Times New Roman" w:cs="Times New Roman"/>
                <w:sz w:val="24"/>
                <w:szCs w:val="24"/>
              </w:rPr>
            </w:pPr>
            <w:r w:rsidRPr="000C1A76">
              <w:rPr>
                <w:rFonts w:ascii="Times New Roman" w:hAnsi="Times New Roman" w:cs="Times New Roman"/>
                <w:sz w:val="24"/>
                <w:szCs w:val="24"/>
              </w:rPr>
              <w:t>12</w:t>
            </w:r>
          </w:p>
        </w:tc>
        <w:tc>
          <w:tcPr>
            <w:tcW w:w="867" w:type="dxa"/>
          </w:tcPr>
          <w:p w:rsidR="000B6B89" w:rsidRPr="000C1A76" w:rsidRDefault="000B6B89" w:rsidP="00772CAE">
            <w:pPr>
              <w:jc w:val="both"/>
              <w:rPr>
                <w:rFonts w:ascii="Times New Roman" w:hAnsi="Times New Roman" w:cs="Times New Roman"/>
                <w:sz w:val="24"/>
                <w:szCs w:val="24"/>
              </w:rPr>
            </w:pPr>
          </w:p>
        </w:tc>
        <w:tc>
          <w:tcPr>
            <w:tcW w:w="1032"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086" w:type="dxa"/>
          </w:tcPr>
          <w:p w:rsidR="000B6B89" w:rsidRPr="000C1A76" w:rsidRDefault="000B6B89" w:rsidP="00772CAE">
            <w:pPr>
              <w:jc w:val="both"/>
              <w:rPr>
                <w:rFonts w:ascii="Times New Roman" w:hAnsi="Times New Roman" w:cs="Times New Roman"/>
                <w:sz w:val="24"/>
                <w:szCs w:val="24"/>
              </w:rPr>
            </w:pPr>
          </w:p>
        </w:tc>
        <w:tc>
          <w:tcPr>
            <w:tcW w:w="1311" w:type="dxa"/>
          </w:tcPr>
          <w:p w:rsidR="000B6B89" w:rsidRPr="000C1A76" w:rsidRDefault="000B6B89" w:rsidP="00772CAE">
            <w:pPr>
              <w:jc w:val="both"/>
              <w:rPr>
                <w:rFonts w:ascii="Times New Roman" w:hAnsi="Times New Roman" w:cs="Times New Roman"/>
                <w:sz w:val="24"/>
                <w:szCs w:val="24"/>
              </w:rPr>
            </w:pPr>
          </w:p>
        </w:tc>
        <w:tc>
          <w:tcPr>
            <w:tcW w:w="1124" w:type="dxa"/>
          </w:tcPr>
          <w:p w:rsidR="000B6B89" w:rsidRPr="000C1A76" w:rsidRDefault="000B6B89" w:rsidP="00772CAE">
            <w:pPr>
              <w:jc w:val="both"/>
              <w:rPr>
                <w:rFonts w:ascii="Times New Roman" w:hAnsi="Times New Roman" w:cs="Times New Roman"/>
                <w:sz w:val="24"/>
                <w:szCs w:val="24"/>
              </w:rPr>
            </w:pPr>
          </w:p>
        </w:tc>
        <w:tc>
          <w:tcPr>
            <w:tcW w:w="1105" w:type="dxa"/>
          </w:tcPr>
          <w:p w:rsidR="000B6B89" w:rsidRPr="000C1A76" w:rsidRDefault="000B6B89" w:rsidP="00772CAE">
            <w:pPr>
              <w:jc w:val="both"/>
              <w:rPr>
                <w:rFonts w:ascii="Times New Roman" w:hAnsi="Times New Roman" w:cs="Times New Roman"/>
                <w:sz w:val="24"/>
                <w:szCs w:val="24"/>
              </w:rPr>
            </w:pPr>
          </w:p>
        </w:tc>
        <w:tc>
          <w:tcPr>
            <w:tcW w:w="1148" w:type="dxa"/>
          </w:tcPr>
          <w:p w:rsidR="000B6B89" w:rsidRPr="000C1A76" w:rsidRDefault="000B6B89" w:rsidP="00772CAE">
            <w:pPr>
              <w:jc w:val="both"/>
              <w:rPr>
                <w:rFonts w:ascii="Times New Roman" w:hAnsi="Times New Roman" w:cs="Times New Roman"/>
                <w:sz w:val="24"/>
                <w:szCs w:val="24"/>
              </w:rPr>
            </w:pPr>
          </w:p>
        </w:tc>
        <w:tc>
          <w:tcPr>
            <w:tcW w:w="617" w:type="dxa"/>
          </w:tcPr>
          <w:p w:rsidR="000B6B89" w:rsidRPr="000C1A76" w:rsidRDefault="000B6B89" w:rsidP="00772CAE">
            <w:pPr>
              <w:jc w:val="both"/>
              <w:rPr>
                <w:rFonts w:ascii="Times New Roman" w:hAnsi="Times New Roman" w:cs="Times New Roman"/>
                <w:sz w:val="24"/>
                <w:szCs w:val="24"/>
              </w:rPr>
            </w:pPr>
          </w:p>
        </w:tc>
      </w:tr>
    </w:tbl>
    <w:p w:rsidR="000B6B89" w:rsidRDefault="000B6B89" w:rsidP="00772CAE">
      <w:pPr>
        <w:jc w:val="both"/>
        <w:rPr>
          <w:rFonts w:ascii="Times New Roman" w:hAnsi="Times New Roman" w:cs="Times New Roman"/>
          <w:sz w:val="28"/>
          <w:szCs w:val="28"/>
        </w:rPr>
      </w:pPr>
    </w:p>
    <w:p w:rsidR="000B6B89" w:rsidRDefault="000B6B89" w:rsidP="00772CAE">
      <w:pPr>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r w:rsidRPr="00516B52">
        <w:rPr>
          <w:rFonts w:ascii="Times New Roman" w:eastAsia="Times New Roman" w:hAnsi="Times New Roman" w:cs="Times New Roman"/>
          <w:b/>
          <w:bCs/>
          <w:color w:val="000000"/>
          <w:sz w:val="28"/>
          <w:szCs w:val="28"/>
        </w:rPr>
        <w:t>Заключение.</w:t>
      </w:r>
    </w:p>
    <w:p w:rsidR="00DD259B" w:rsidRPr="00516B52" w:rsidRDefault="00516B52" w:rsidP="00772CAE">
      <w:pPr>
        <w:spacing w:after="0" w:line="360" w:lineRule="auto"/>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По результатам мониторинга можно сделать</w:t>
      </w:r>
      <w:r w:rsidR="00DD259B" w:rsidRPr="00516B52">
        <w:rPr>
          <w:rFonts w:ascii="Times New Roman" w:eastAsia="Times New Roman" w:hAnsi="Times New Roman" w:cs="Times New Roman"/>
          <w:color w:val="000000"/>
          <w:sz w:val="28"/>
          <w:szCs w:val="28"/>
        </w:rPr>
        <w:t xml:space="preserve"> вывод: дети достаточно хорошо овладели навыками связной речи, т. е., на</w:t>
      </w:r>
      <w:r w:rsidR="00093647">
        <w:rPr>
          <w:rFonts w:ascii="Times New Roman" w:eastAsia="Times New Roman" w:hAnsi="Times New Roman" w:cs="Times New Roman"/>
          <w:color w:val="000000"/>
          <w:sz w:val="28"/>
          <w:szCs w:val="28"/>
        </w:rPr>
        <w:t>зывают признаки, и действия, вы</w:t>
      </w:r>
      <w:r w:rsidR="00DD259B" w:rsidRPr="00516B52">
        <w:rPr>
          <w:rFonts w:ascii="Times New Roman" w:eastAsia="Times New Roman" w:hAnsi="Times New Roman" w:cs="Times New Roman"/>
          <w:color w:val="000000"/>
          <w:sz w:val="28"/>
          <w:szCs w:val="28"/>
        </w:rPr>
        <w:t>сказываются полными, распространенными предложениями</w:t>
      </w:r>
      <w:r w:rsidR="000C1A76">
        <w:rPr>
          <w:rFonts w:ascii="Times New Roman" w:eastAsia="Times New Roman" w:hAnsi="Times New Roman" w:cs="Times New Roman"/>
          <w:color w:val="000000"/>
          <w:sz w:val="28"/>
          <w:szCs w:val="28"/>
        </w:rPr>
        <w:t xml:space="preserve">, отвечают на вопросы </w:t>
      </w:r>
      <w:proofErr w:type="gramStart"/>
      <w:r w:rsidR="000C1A76">
        <w:rPr>
          <w:rFonts w:ascii="Times New Roman" w:eastAsia="Times New Roman" w:hAnsi="Times New Roman" w:cs="Times New Roman"/>
          <w:color w:val="000000"/>
          <w:sz w:val="28"/>
          <w:szCs w:val="28"/>
        </w:rPr>
        <w:t>педагога,  высказывают</w:t>
      </w:r>
      <w:proofErr w:type="gramEnd"/>
      <w:r w:rsidR="000C1A76">
        <w:rPr>
          <w:rFonts w:ascii="Times New Roman" w:eastAsia="Times New Roman" w:hAnsi="Times New Roman" w:cs="Times New Roman"/>
          <w:color w:val="000000"/>
          <w:sz w:val="28"/>
          <w:szCs w:val="28"/>
        </w:rPr>
        <w:t xml:space="preserve"> свое мн</w:t>
      </w:r>
      <w:r w:rsidR="00DD259B" w:rsidRPr="00516B52">
        <w:rPr>
          <w:rFonts w:ascii="Times New Roman" w:eastAsia="Times New Roman" w:hAnsi="Times New Roman" w:cs="Times New Roman"/>
          <w:color w:val="000000"/>
          <w:sz w:val="28"/>
          <w:szCs w:val="28"/>
        </w:rPr>
        <w:t>ение</w:t>
      </w:r>
      <w:r w:rsidR="000C1A76">
        <w:rPr>
          <w:rFonts w:ascii="Times New Roman" w:eastAsia="Times New Roman" w:hAnsi="Times New Roman" w:cs="Times New Roman"/>
          <w:color w:val="000000"/>
          <w:sz w:val="28"/>
          <w:szCs w:val="28"/>
        </w:rPr>
        <w:t>,  об увиденном, услышанном</w:t>
      </w:r>
      <w:r w:rsidR="00DD259B" w:rsidRPr="00516B52">
        <w:rPr>
          <w:rFonts w:ascii="Times New Roman" w:eastAsia="Times New Roman" w:hAnsi="Times New Roman" w:cs="Times New Roman"/>
          <w:color w:val="000000"/>
          <w:sz w:val="28"/>
          <w:szCs w:val="28"/>
        </w:rPr>
        <w:t>.</w:t>
      </w:r>
    </w:p>
    <w:p w:rsidR="00DD259B" w:rsidRPr="00516B52" w:rsidRDefault="00DD259B" w:rsidP="00772CAE">
      <w:pPr>
        <w:spacing w:after="0" w:line="360" w:lineRule="auto"/>
        <w:jc w:val="both"/>
        <w:rPr>
          <w:rFonts w:ascii="Times New Roman" w:eastAsia="Times New Roman" w:hAnsi="Times New Roman" w:cs="Times New Roman"/>
          <w:sz w:val="28"/>
          <w:szCs w:val="28"/>
        </w:rPr>
      </w:pPr>
      <w:r w:rsidRPr="00516B52">
        <w:rPr>
          <w:rFonts w:ascii="Times New Roman" w:eastAsia="Times New Roman" w:hAnsi="Times New Roman" w:cs="Times New Roman"/>
          <w:color w:val="000000"/>
          <w:sz w:val="28"/>
          <w:szCs w:val="28"/>
        </w:rPr>
        <w:t xml:space="preserve">В процессе бесед выяснялось, что для некоторых родителей развитая речь - это умение читать и писать, минимум рассказывать стихотворения, поэтому они стараются научить этому своего ребенка как можно раньше, не обращая внимания на многие другие стороны формирования речи. Перед нами встала проблема донести до родителей, что формирование речи нельзя сводить к обучению </w:t>
      </w:r>
      <w:proofErr w:type="gramStart"/>
      <w:r w:rsidRPr="00516B52">
        <w:rPr>
          <w:rFonts w:ascii="Times New Roman" w:eastAsia="Times New Roman" w:hAnsi="Times New Roman" w:cs="Times New Roman"/>
          <w:color w:val="000000"/>
          <w:sz w:val="28"/>
          <w:szCs w:val="28"/>
        </w:rPr>
        <w:t>грамоте</w:t>
      </w:r>
      <w:r w:rsidR="00516B52" w:rsidRPr="00516B52">
        <w:rPr>
          <w:rFonts w:ascii="Times New Roman" w:eastAsia="Times New Roman" w:hAnsi="Times New Roman" w:cs="Times New Roman"/>
          <w:color w:val="000000"/>
          <w:sz w:val="28"/>
          <w:szCs w:val="28"/>
        </w:rPr>
        <w:t xml:space="preserve"> </w:t>
      </w:r>
      <w:r w:rsidRPr="00516B52">
        <w:rPr>
          <w:rFonts w:ascii="Times New Roman" w:eastAsia="Times New Roman" w:hAnsi="Times New Roman" w:cs="Times New Roman"/>
          <w:color w:val="000000"/>
          <w:sz w:val="28"/>
          <w:szCs w:val="28"/>
        </w:rPr>
        <w:t xml:space="preserve"> и</w:t>
      </w:r>
      <w:proofErr w:type="gramEnd"/>
      <w:r w:rsidRPr="00516B52">
        <w:rPr>
          <w:rFonts w:ascii="Times New Roman" w:eastAsia="Times New Roman" w:hAnsi="Times New Roman" w:cs="Times New Roman"/>
          <w:color w:val="000000"/>
          <w:sz w:val="28"/>
          <w:szCs w:val="28"/>
        </w:rPr>
        <w:t xml:space="preserve"> освоению письменной речи. Важно было убедить родителей, что их роль в полноценном речевом развитии ребенка очень велика и все усилия педагога без их помощи будут недостаточны.</w:t>
      </w:r>
      <w:r w:rsidRPr="00516B52">
        <w:rPr>
          <w:rFonts w:ascii="Times New Roman" w:eastAsia="Times New Roman" w:hAnsi="Times New Roman" w:cs="Times New Roman"/>
          <w:color w:val="000000"/>
          <w:sz w:val="28"/>
          <w:szCs w:val="28"/>
        </w:rPr>
        <w:br/>
        <w:t xml:space="preserve">Совместно с родителями, стараясь найти разные формы приобщения их к </w:t>
      </w:r>
      <w:r w:rsidRPr="00516B52">
        <w:rPr>
          <w:rFonts w:ascii="Times New Roman" w:eastAsia="Times New Roman" w:hAnsi="Times New Roman" w:cs="Times New Roman"/>
          <w:color w:val="000000"/>
          <w:sz w:val="28"/>
          <w:szCs w:val="28"/>
        </w:rPr>
        <w:lastRenderedPageBreak/>
        <w:t>речевому развитию детей, сотрудники группы шаг за шагом преодолевали сложный процесс формирования правильной образной речи, который начинается в дошкольные годы и совершенствуется всю жизнь.</w:t>
      </w:r>
    </w:p>
    <w:p w:rsidR="00DD259B" w:rsidRPr="00516B52" w:rsidRDefault="00516B52" w:rsidP="00516B52">
      <w:pPr>
        <w:spacing w:after="0" w:line="360" w:lineRule="auto"/>
        <w:ind w:left="720"/>
        <w:rPr>
          <w:rFonts w:ascii="Times New Roman" w:eastAsia="Times New Roman" w:hAnsi="Times New Roman" w:cs="Times New Roman"/>
          <w:sz w:val="28"/>
          <w:szCs w:val="28"/>
        </w:rPr>
      </w:pPr>
      <w:r w:rsidRPr="00516B52">
        <w:rPr>
          <w:rFonts w:ascii="Times New Roman" w:eastAsia="Times New Roman" w:hAnsi="Times New Roman" w:cs="Times New Roman"/>
          <w:b/>
          <w:bCs/>
          <w:color w:val="000000"/>
          <w:sz w:val="28"/>
          <w:szCs w:val="28"/>
        </w:rPr>
        <w:t xml:space="preserve">                </w:t>
      </w:r>
      <w:r w:rsidR="00DD259B" w:rsidRPr="00516B52">
        <w:rPr>
          <w:rFonts w:ascii="Times New Roman" w:eastAsia="Times New Roman" w:hAnsi="Times New Roman" w:cs="Times New Roman"/>
          <w:b/>
          <w:bCs/>
          <w:color w:val="000000"/>
          <w:sz w:val="28"/>
          <w:szCs w:val="28"/>
        </w:rPr>
        <w:t>Список использованной литературы</w:t>
      </w:r>
    </w:p>
    <w:p w:rsidR="002F312A" w:rsidRPr="00C75720" w:rsidRDefault="00DD259B" w:rsidP="002F312A">
      <w:pPr>
        <w:spacing w:after="0" w:line="360" w:lineRule="auto"/>
        <w:rPr>
          <w:rFonts w:ascii="Calibri" w:eastAsia="Times New Roman" w:hAnsi="Calibri" w:cs="Times New Roman"/>
          <w:color w:val="000000"/>
        </w:rPr>
      </w:pPr>
      <w:r w:rsidRPr="00516B52">
        <w:rPr>
          <w:rFonts w:ascii="Times New Roman" w:eastAsia="Times New Roman" w:hAnsi="Times New Roman" w:cs="Times New Roman"/>
          <w:sz w:val="28"/>
          <w:szCs w:val="28"/>
        </w:rPr>
        <w:t>1</w:t>
      </w:r>
      <w:r w:rsidR="0021313E">
        <w:rPr>
          <w:rFonts w:ascii="Times New Roman" w:eastAsia="Times New Roman" w:hAnsi="Times New Roman" w:cs="Times New Roman"/>
          <w:sz w:val="28"/>
          <w:szCs w:val="28"/>
        </w:rPr>
        <w:t>.</w:t>
      </w:r>
      <w:r w:rsidR="002F312A">
        <w:rPr>
          <w:rFonts w:ascii="Times New Roman" w:eastAsia="Times New Roman" w:hAnsi="Times New Roman" w:cs="Times New Roman"/>
          <w:color w:val="000000"/>
          <w:sz w:val="28"/>
        </w:rPr>
        <w:t xml:space="preserve"> </w:t>
      </w:r>
      <w:proofErr w:type="spellStart"/>
      <w:r w:rsidR="002F312A" w:rsidRPr="00C75720">
        <w:rPr>
          <w:rFonts w:ascii="Times New Roman" w:eastAsia="Times New Roman" w:hAnsi="Times New Roman" w:cs="Times New Roman"/>
          <w:color w:val="000000"/>
          <w:sz w:val="28"/>
        </w:rPr>
        <w:t>Бардышева</w:t>
      </w:r>
      <w:proofErr w:type="spellEnd"/>
      <w:r w:rsidR="002F312A" w:rsidRPr="00C75720">
        <w:rPr>
          <w:rFonts w:ascii="Times New Roman" w:eastAsia="Times New Roman" w:hAnsi="Times New Roman" w:cs="Times New Roman"/>
          <w:color w:val="000000"/>
          <w:sz w:val="28"/>
        </w:rPr>
        <w:t xml:space="preserve"> Т.Ю., </w:t>
      </w:r>
      <w:proofErr w:type="spellStart"/>
      <w:r w:rsidR="002F312A" w:rsidRPr="00C75720">
        <w:rPr>
          <w:rFonts w:ascii="Times New Roman" w:eastAsia="Times New Roman" w:hAnsi="Times New Roman" w:cs="Times New Roman"/>
          <w:color w:val="000000"/>
          <w:sz w:val="28"/>
        </w:rPr>
        <w:t>МоносоваЕ.Н.Логопедические</w:t>
      </w:r>
      <w:proofErr w:type="spellEnd"/>
      <w:r w:rsidR="002F312A" w:rsidRPr="00C75720">
        <w:rPr>
          <w:rFonts w:ascii="Times New Roman" w:eastAsia="Times New Roman" w:hAnsi="Times New Roman" w:cs="Times New Roman"/>
          <w:color w:val="000000"/>
          <w:sz w:val="28"/>
        </w:rPr>
        <w:t xml:space="preserve"> занятия в детском саду. Старшая группа. - М.: Издательство «Скрипторий 2003», 2010.</w:t>
      </w:r>
    </w:p>
    <w:p w:rsidR="002F312A" w:rsidRDefault="002F312A" w:rsidP="002F312A">
      <w:pPr>
        <w:shd w:val="clear" w:color="auto" w:fill="FFFFFF"/>
        <w:spacing w:after="0" w:line="360" w:lineRule="auto"/>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2. </w:t>
      </w:r>
      <w:proofErr w:type="spellStart"/>
      <w:r w:rsidRPr="00C75720">
        <w:rPr>
          <w:rFonts w:ascii="Times New Roman" w:eastAsia="Times New Roman" w:hAnsi="Times New Roman" w:cs="Times New Roman"/>
          <w:color w:val="000000"/>
          <w:sz w:val="28"/>
        </w:rPr>
        <w:t>Бардышева</w:t>
      </w:r>
      <w:proofErr w:type="spellEnd"/>
      <w:r w:rsidRPr="00C75720">
        <w:rPr>
          <w:rFonts w:ascii="Times New Roman" w:eastAsia="Times New Roman" w:hAnsi="Times New Roman" w:cs="Times New Roman"/>
          <w:color w:val="000000"/>
          <w:sz w:val="28"/>
        </w:rPr>
        <w:t xml:space="preserve"> Т.Ю., </w:t>
      </w:r>
      <w:proofErr w:type="spellStart"/>
      <w:r w:rsidRPr="00C75720">
        <w:rPr>
          <w:rFonts w:ascii="Times New Roman" w:eastAsia="Times New Roman" w:hAnsi="Times New Roman" w:cs="Times New Roman"/>
          <w:color w:val="000000"/>
          <w:sz w:val="28"/>
        </w:rPr>
        <w:t>МоносоваЕ.Н.Логопедические</w:t>
      </w:r>
      <w:proofErr w:type="spellEnd"/>
      <w:r w:rsidRPr="00C75720">
        <w:rPr>
          <w:rFonts w:ascii="Times New Roman" w:eastAsia="Times New Roman" w:hAnsi="Times New Roman" w:cs="Times New Roman"/>
          <w:color w:val="000000"/>
          <w:sz w:val="28"/>
        </w:rPr>
        <w:t xml:space="preserve"> занятия в детском саду. Подготовительная группа. - М.: Издательство «Скрипторий 2003», 2010.</w:t>
      </w:r>
    </w:p>
    <w:p w:rsidR="00DD259B" w:rsidRDefault="002F312A" w:rsidP="0021313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sidR="00200752">
        <w:rPr>
          <w:rFonts w:ascii="Times New Roman" w:eastAsia="Times New Roman" w:hAnsi="Times New Roman" w:cs="Times New Roman"/>
          <w:sz w:val="28"/>
          <w:szCs w:val="28"/>
        </w:rPr>
        <w:t xml:space="preserve"> </w:t>
      </w:r>
      <w:proofErr w:type="spellStart"/>
      <w:r w:rsidR="00200752">
        <w:rPr>
          <w:rFonts w:ascii="Times New Roman" w:eastAsia="Times New Roman" w:hAnsi="Times New Roman" w:cs="Times New Roman"/>
          <w:sz w:val="28"/>
          <w:szCs w:val="28"/>
        </w:rPr>
        <w:t>Боровская</w:t>
      </w:r>
      <w:proofErr w:type="spellEnd"/>
      <w:r w:rsidR="00200752">
        <w:rPr>
          <w:rFonts w:ascii="Times New Roman" w:eastAsia="Times New Roman" w:hAnsi="Times New Roman" w:cs="Times New Roman"/>
          <w:sz w:val="28"/>
          <w:szCs w:val="28"/>
        </w:rPr>
        <w:t xml:space="preserve"> И.К. </w:t>
      </w:r>
      <w:r w:rsidR="0021313E" w:rsidRPr="00516B52">
        <w:rPr>
          <w:rFonts w:ascii="Times New Roman" w:eastAsia="Times New Roman" w:hAnsi="Times New Roman" w:cs="Times New Roman"/>
          <w:sz w:val="28"/>
          <w:szCs w:val="28"/>
        </w:rPr>
        <w:t> </w:t>
      </w:r>
      <w:r w:rsidR="00200752" w:rsidRPr="00516B52">
        <w:rPr>
          <w:rFonts w:ascii="Times New Roman" w:eastAsia="Times New Roman" w:hAnsi="Times New Roman" w:cs="Times New Roman"/>
          <w:sz w:val="28"/>
          <w:szCs w:val="28"/>
        </w:rPr>
        <w:t xml:space="preserve">Учимся рассказывать </w:t>
      </w:r>
      <w:r w:rsidR="00200752">
        <w:rPr>
          <w:rFonts w:ascii="Times New Roman" w:eastAsia="Times New Roman" w:hAnsi="Times New Roman" w:cs="Times New Roman"/>
          <w:sz w:val="28"/>
          <w:szCs w:val="28"/>
        </w:rPr>
        <w:t>и пересказывать. М</w:t>
      </w:r>
      <w:r w:rsidR="0021313E" w:rsidRPr="00516B52">
        <w:rPr>
          <w:rFonts w:ascii="Times New Roman" w:eastAsia="Times New Roman" w:hAnsi="Times New Roman" w:cs="Times New Roman"/>
          <w:color w:val="000000"/>
          <w:sz w:val="28"/>
          <w:szCs w:val="28"/>
        </w:rPr>
        <w:t>осква ЭКСМО 2015г</w:t>
      </w:r>
      <w:r w:rsidR="0021313E">
        <w:rPr>
          <w:rFonts w:ascii="Times New Roman" w:eastAsia="Times New Roman" w:hAnsi="Times New Roman" w:cs="Times New Roman"/>
          <w:color w:val="000000"/>
          <w:sz w:val="28"/>
          <w:szCs w:val="28"/>
        </w:rPr>
        <w:t>.</w:t>
      </w:r>
    </w:p>
    <w:p w:rsidR="002F312A" w:rsidRPr="00516B52" w:rsidRDefault="002F312A" w:rsidP="002F312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C75720">
        <w:rPr>
          <w:rFonts w:ascii="Times New Roman" w:eastAsia="Times New Roman" w:hAnsi="Times New Roman" w:cs="Times New Roman"/>
          <w:color w:val="000000"/>
          <w:sz w:val="14"/>
        </w:rPr>
        <w:t> </w:t>
      </w:r>
      <w:proofErr w:type="spellStart"/>
      <w:r>
        <w:rPr>
          <w:rFonts w:ascii="Times New Roman" w:eastAsia="Times New Roman" w:hAnsi="Times New Roman" w:cs="Times New Roman"/>
          <w:sz w:val="28"/>
          <w:szCs w:val="28"/>
        </w:rPr>
        <w:t>Гомзяк</w:t>
      </w:r>
      <w:proofErr w:type="spellEnd"/>
      <w:r>
        <w:rPr>
          <w:rFonts w:ascii="Times New Roman" w:eastAsia="Times New Roman" w:hAnsi="Times New Roman" w:cs="Times New Roman"/>
          <w:sz w:val="28"/>
          <w:szCs w:val="28"/>
        </w:rPr>
        <w:t xml:space="preserve"> О.С.</w:t>
      </w:r>
      <w:r w:rsidRPr="00516B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Говорим правильно в 6-7 лет. К</w:t>
      </w:r>
      <w:r w:rsidRPr="00516B52">
        <w:rPr>
          <w:rFonts w:ascii="Times New Roman" w:eastAsia="Times New Roman" w:hAnsi="Times New Roman" w:cs="Times New Roman"/>
          <w:sz w:val="28"/>
          <w:szCs w:val="28"/>
        </w:rPr>
        <w:t>онспекты занятий</w:t>
      </w:r>
      <w:r>
        <w:rPr>
          <w:rFonts w:ascii="Times New Roman" w:eastAsia="Times New Roman" w:hAnsi="Times New Roman" w:cs="Times New Roman"/>
          <w:sz w:val="28"/>
          <w:szCs w:val="28"/>
        </w:rPr>
        <w:t>.</w:t>
      </w:r>
    </w:p>
    <w:p w:rsidR="000C1A76" w:rsidRDefault="002F312A" w:rsidP="000C1A76">
      <w:pPr>
        <w:spacing w:after="0" w:line="360" w:lineRule="auto"/>
        <w:rPr>
          <w:rFonts w:ascii="Times New Roman" w:eastAsia="Times New Roman" w:hAnsi="Times New Roman" w:cs="Times New Roman"/>
          <w:color w:val="000000"/>
          <w:sz w:val="28"/>
        </w:rPr>
      </w:pPr>
      <w:r w:rsidRPr="00516B52">
        <w:rPr>
          <w:rFonts w:ascii="Times New Roman" w:eastAsia="Times New Roman" w:hAnsi="Times New Roman" w:cs="Times New Roman"/>
          <w:sz w:val="28"/>
          <w:szCs w:val="28"/>
        </w:rPr>
        <w:t>Москва, Издательство «Гном и Д» 2010 г.</w:t>
      </w:r>
      <w:r w:rsidRPr="00516B5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6.</w:t>
      </w:r>
      <w:r w:rsidR="000C1A76">
        <w:rPr>
          <w:rFonts w:ascii="Times New Roman" w:eastAsia="Times New Roman" w:hAnsi="Times New Roman" w:cs="Times New Roman"/>
          <w:color w:val="000000"/>
          <w:sz w:val="28"/>
        </w:rPr>
        <w:t xml:space="preserve"> </w:t>
      </w:r>
      <w:r w:rsidR="000C1A76" w:rsidRPr="00C75720">
        <w:rPr>
          <w:rFonts w:ascii="Times New Roman" w:eastAsia="Times New Roman" w:hAnsi="Times New Roman" w:cs="Times New Roman"/>
          <w:color w:val="000000"/>
          <w:sz w:val="28"/>
        </w:rPr>
        <w:t>Громова, О. Е., Соломатина, Г. Н., Савинова, Н. П. Стихи о временах года и игры. Дидактические материалы по развитию речи детей 5 – 6 лет. Москва, 2005.</w:t>
      </w:r>
    </w:p>
    <w:p w:rsidR="000B5934" w:rsidRPr="000B5934" w:rsidRDefault="000B5934" w:rsidP="000B593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B5934">
        <w:rPr>
          <w:rFonts w:ascii="Times New Roman" w:eastAsia="Times New Roman" w:hAnsi="Times New Roman" w:cs="Times New Roman"/>
          <w:sz w:val="28"/>
          <w:szCs w:val="28"/>
        </w:rPr>
        <w:t>Косинова Е.М. Уроки логопеда. Изд. «ЭКСМО» 2016г.</w:t>
      </w:r>
    </w:p>
    <w:p w:rsidR="000B5934" w:rsidRPr="00C75720" w:rsidRDefault="000B5934" w:rsidP="000B5934">
      <w:pPr>
        <w:spacing w:after="0" w:line="360" w:lineRule="auto"/>
        <w:rPr>
          <w:rFonts w:ascii="Calibri" w:eastAsia="Times New Roman" w:hAnsi="Calibri" w:cs="Times New Roman"/>
          <w:color w:val="000000"/>
        </w:rPr>
      </w:pPr>
      <w:r>
        <w:rPr>
          <w:rFonts w:ascii="Times New Roman" w:eastAsia="Times New Roman" w:hAnsi="Times New Roman" w:cs="Times New Roman"/>
          <w:sz w:val="28"/>
          <w:szCs w:val="28"/>
        </w:rPr>
        <w:t>8.</w:t>
      </w:r>
      <w:r w:rsidRPr="000B5934">
        <w:rPr>
          <w:rFonts w:ascii="Times New Roman" w:eastAsia="Times New Roman" w:hAnsi="Times New Roman" w:cs="Times New Roman"/>
          <w:color w:val="000000"/>
          <w:sz w:val="28"/>
        </w:rPr>
        <w:t xml:space="preserve"> </w:t>
      </w:r>
      <w:proofErr w:type="spellStart"/>
      <w:r w:rsidRPr="00C75720">
        <w:rPr>
          <w:rFonts w:ascii="Times New Roman" w:eastAsia="Times New Roman" w:hAnsi="Times New Roman" w:cs="Times New Roman"/>
          <w:color w:val="000000"/>
          <w:sz w:val="28"/>
        </w:rPr>
        <w:t>Малетина</w:t>
      </w:r>
      <w:proofErr w:type="spellEnd"/>
      <w:r w:rsidRPr="00C75720">
        <w:rPr>
          <w:rFonts w:ascii="Times New Roman" w:eastAsia="Times New Roman" w:hAnsi="Times New Roman" w:cs="Times New Roman"/>
          <w:color w:val="000000"/>
          <w:sz w:val="28"/>
        </w:rPr>
        <w:t xml:space="preserve"> Н. С., </w:t>
      </w:r>
      <w:proofErr w:type="spellStart"/>
      <w:r w:rsidRPr="00C75720">
        <w:rPr>
          <w:rFonts w:ascii="Times New Roman" w:eastAsia="Times New Roman" w:hAnsi="Times New Roman" w:cs="Times New Roman"/>
          <w:color w:val="000000"/>
          <w:sz w:val="28"/>
        </w:rPr>
        <w:t>Пономарёва</w:t>
      </w:r>
      <w:proofErr w:type="spellEnd"/>
      <w:r w:rsidRPr="00C75720">
        <w:rPr>
          <w:rFonts w:ascii="Times New Roman" w:eastAsia="Times New Roman" w:hAnsi="Times New Roman" w:cs="Times New Roman"/>
          <w:color w:val="000000"/>
          <w:sz w:val="28"/>
        </w:rPr>
        <w:t xml:space="preserve"> Л. В. Моделирование в описательной речи детей с ОНР / Дошкольное воспитание. 2004.№6. С. 64-68.</w:t>
      </w:r>
    </w:p>
    <w:p w:rsidR="000B5934" w:rsidRPr="00516B52" w:rsidRDefault="000B5934" w:rsidP="000B593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B5934">
        <w:rPr>
          <w:rFonts w:ascii="Times New Roman" w:eastAsia="Times New Roman" w:hAnsi="Times New Roman" w:cs="Times New Roman"/>
          <w:sz w:val="28"/>
          <w:szCs w:val="28"/>
        </w:rPr>
        <w:t xml:space="preserve"> </w:t>
      </w:r>
      <w:r w:rsidRPr="00516B52">
        <w:rPr>
          <w:rFonts w:ascii="Times New Roman" w:eastAsia="Times New Roman" w:hAnsi="Times New Roman" w:cs="Times New Roman"/>
          <w:sz w:val="28"/>
          <w:szCs w:val="28"/>
        </w:rPr>
        <w:t>Морозова И.А., Пушкарева М.А.</w:t>
      </w:r>
      <w:r>
        <w:rPr>
          <w:rFonts w:ascii="Times New Roman" w:eastAsia="Times New Roman" w:hAnsi="Times New Roman" w:cs="Times New Roman"/>
          <w:sz w:val="28"/>
          <w:szCs w:val="28"/>
        </w:rPr>
        <w:t xml:space="preserve"> Развитие речевого восприятия.</w:t>
      </w:r>
    </w:p>
    <w:p w:rsidR="000B5934" w:rsidRPr="000B5934" w:rsidRDefault="000B5934" w:rsidP="000B5934">
      <w:pPr>
        <w:spacing w:after="0" w:line="360" w:lineRule="auto"/>
        <w:rPr>
          <w:rFonts w:ascii="Times New Roman" w:eastAsia="Times New Roman" w:hAnsi="Times New Roman" w:cs="Times New Roman"/>
          <w:sz w:val="28"/>
          <w:szCs w:val="28"/>
        </w:rPr>
      </w:pPr>
      <w:r w:rsidRPr="00516B52">
        <w:rPr>
          <w:rFonts w:ascii="Times New Roman" w:eastAsia="Times New Roman" w:hAnsi="Times New Roman" w:cs="Times New Roman"/>
          <w:sz w:val="28"/>
          <w:szCs w:val="28"/>
        </w:rPr>
        <w:t>Изд. Мозаика-Синтез, 2008г.</w:t>
      </w:r>
    </w:p>
    <w:p w:rsidR="002F312A" w:rsidRPr="000B5934" w:rsidRDefault="000B5934" w:rsidP="000B593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B59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3E027C">
        <w:rPr>
          <w:rFonts w:ascii="Times New Roman" w:hAnsi="Times New Roman" w:cs="Times New Roman"/>
          <w:sz w:val="28"/>
          <w:szCs w:val="28"/>
        </w:rPr>
        <w:t>Нищева</w:t>
      </w:r>
      <w:proofErr w:type="spellEnd"/>
      <w:r w:rsidRPr="003E027C">
        <w:rPr>
          <w:rFonts w:ascii="Times New Roman" w:hAnsi="Times New Roman" w:cs="Times New Roman"/>
          <w:sz w:val="28"/>
          <w:szCs w:val="28"/>
        </w:rPr>
        <w:t xml:space="preserve"> Н. В.  Обучение детей пересказу по опорным картинкам (5—7 лет»). </w:t>
      </w:r>
      <w:proofErr w:type="spellStart"/>
      <w:r w:rsidRPr="003E027C">
        <w:rPr>
          <w:rFonts w:ascii="Times New Roman" w:hAnsi="Times New Roman" w:cs="Times New Roman"/>
          <w:sz w:val="28"/>
          <w:szCs w:val="28"/>
        </w:rPr>
        <w:t>Вып</w:t>
      </w:r>
      <w:proofErr w:type="spellEnd"/>
      <w:r w:rsidRPr="003E027C">
        <w:rPr>
          <w:rFonts w:ascii="Times New Roman" w:hAnsi="Times New Roman" w:cs="Times New Roman"/>
          <w:sz w:val="28"/>
          <w:szCs w:val="28"/>
        </w:rPr>
        <w:t>. 2. — СПб</w:t>
      </w:r>
      <w:proofErr w:type="gramStart"/>
      <w:r w:rsidRPr="003E027C">
        <w:rPr>
          <w:rFonts w:ascii="Times New Roman" w:hAnsi="Times New Roman" w:cs="Times New Roman"/>
          <w:sz w:val="28"/>
          <w:szCs w:val="28"/>
        </w:rPr>
        <w:t>. :</w:t>
      </w:r>
      <w:proofErr w:type="gramEnd"/>
      <w:r w:rsidRPr="003E027C">
        <w:rPr>
          <w:rFonts w:ascii="Times New Roman" w:hAnsi="Times New Roman" w:cs="Times New Roman"/>
          <w:sz w:val="28"/>
          <w:szCs w:val="28"/>
        </w:rPr>
        <w:t xml:space="preserve"> ООО «ИЗДАТЕЛЬСТВО «ДЕТСТВО-ПРЕСС», 2017.</w:t>
      </w:r>
    </w:p>
    <w:p w:rsidR="00DD259B" w:rsidRPr="00516B52" w:rsidRDefault="000B5934" w:rsidP="002131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00752" w:rsidRPr="00516B52">
        <w:rPr>
          <w:rFonts w:ascii="Times New Roman" w:eastAsia="Times New Roman" w:hAnsi="Times New Roman" w:cs="Times New Roman"/>
          <w:sz w:val="28"/>
          <w:szCs w:val="28"/>
        </w:rPr>
        <w:t>Нищева Н</w:t>
      </w:r>
      <w:r w:rsidR="00200752">
        <w:rPr>
          <w:rFonts w:ascii="Times New Roman" w:eastAsia="Times New Roman" w:hAnsi="Times New Roman" w:cs="Times New Roman"/>
          <w:sz w:val="28"/>
          <w:szCs w:val="28"/>
        </w:rPr>
        <w:t>.</w:t>
      </w:r>
      <w:r w:rsidR="00200752" w:rsidRPr="00516B52">
        <w:rPr>
          <w:rFonts w:ascii="Times New Roman" w:eastAsia="Times New Roman" w:hAnsi="Times New Roman" w:cs="Times New Roman"/>
          <w:sz w:val="28"/>
          <w:szCs w:val="28"/>
        </w:rPr>
        <w:t xml:space="preserve"> </w:t>
      </w:r>
      <w:r w:rsidR="00DD259B" w:rsidRPr="00516B52">
        <w:rPr>
          <w:rFonts w:ascii="Times New Roman" w:eastAsia="Times New Roman" w:hAnsi="Times New Roman" w:cs="Times New Roman"/>
          <w:sz w:val="28"/>
          <w:szCs w:val="28"/>
        </w:rPr>
        <w:t>Система коррекционной работы в логопедической группе для д</w:t>
      </w:r>
      <w:r w:rsidR="00200752">
        <w:rPr>
          <w:rFonts w:ascii="Times New Roman" w:eastAsia="Times New Roman" w:hAnsi="Times New Roman" w:cs="Times New Roman"/>
          <w:sz w:val="28"/>
          <w:szCs w:val="28"/>
        </w:rPr>
        <w:t>етей с общим недоразвитием речи</w:t>
      </w:r>
      <w:r w:rsidR="00DD259B" w:rsidRPr="00516B52">
        <w:rPr>
          <w:rFonts w:ascii="Times New Roman" w:eastAsia="Times New Roman" w:hAnsi="Times New Roman" w:cs="Times New Roman"/>
          <w:sz w:val="28"/>
          <w:szCs w:val="28"/>
        </w:rPr>
        <w:t>. С.-</w:t>
      </w:r>
      <w:proofErr w:type="gramStart"/>
      <w:r w:rsidR="00DD259B" w:rsidRPr="00516B52">
        <w:rPr>
          <w:rFonts w:ascii="Times New Roman" w:eastAsia="Times New Roman" w:hAnsi="Times New Roman" w:cs="Times New Roman"/>
          <w:sz w:val="28"/>
          <w:szCs w:val="28"/>
        </w:rPr>
        <w:t>Пб.,</w:t>
      </w:r>
      <w:proofErr w:type="gramEnd"/>
      <w:r w:rsidR="00DD259B" w:rsidRPr="00516B52">
        <w:rPr>
          <w:rFonts w:ascii="Times New Roman" w:eastAsia="Times New Roman" w:hAnsi="Times New Roman" w:cs="Times New Roman"/>
          <w:sz w:val="28"/>
          <w:szCs w:val="28"/>
        </w:rPr>
        <w:t xml:space="preserve"> Детство-пресс, 2012 г.</w:t>
      </w:r>
    </w:p>
    <w:p w:rsidR="000B5934" w:rsidRPr="00C75720" w:rsidRDefault="000B5934" w:rsidP="000B5934">
      <w:pPr>
        <w:shd w:val="clear" w:color="auto" w:fill="FFFFFF"/>
        <w:spacing w:after="0" w:line="360" w:lineRule="auto"/>
        <w:rPr>
          <w:rFonts w:ascii="Calibri" w:eastAsia="Times New Roman" w:hAnsi="Calibri" w:cs="Times New Roman"/>
          <w:color w:val="000000"/>
        </w:rPr>
      </w:pPr>
      <w:r>
        <w:rPr>
          <w:rFonts w:ascii="Times New Roman" w:eastAsia="Times New Roman" w:hAnsi="Times New Roman" w:cs="Times New Roman"/>
          <w:sz w:val="28"/>
          <w:szCs w:val="28"/>
        </w:rPr>
        <w:t>12.</w:t>
      </w:r>
      <w:r w:rsidRPr="000B5934">
        <w:rPr>
          <w:rFonts w:ascii="Times New Roman" w:eastAsia="Times New Roman" w:hAnsi="Times New Roman" w:cs="Times New Roman"/>
          <w:color w:val="000000"/>
          <w:sz w:val="28"/>
        </w:rPr>
        <w:t xml:space="preserve"> </w:t>
      </w:r>
      <w:r w:rsidRPr="00C75720">
        <w:rPr>
          <w:rFonts w:ascii="Times New Roman" w:eastAsia="Times New Roman" w:hAnsi="Times New Roman" w:cs="Times New Roman"/>
          <w:color w:val="000000"/>
          <w:sz w:val="28"/>
        </w:rPr>
        <w:t>Омельченко Л. В. Использование приёмов мнемотехники в развитии связной речи / Логопед. 2008. №4. С. 102 -115.</w:t>
      </w:r>
    </w:p>
    <w:p w:rsidR="000B5934" w:rsidRPr="002F312A" w:rsidRDefault="000B5934" w:rsidP="000B5934">
      <w:pPr>
        <w:pStyle w:val="a3"/>
        <w:shd w:val="clear" w:color="auto" w:fill="FFFFFF"/>
        <w:spacing w:before="0" w:beforeAutospacing="0" w:after="0" w:afterAutospacing="0" w:line="360" w:lineRule="auto"/>
        <w:rPr>
          <w:rFonts w:ascii="Arial" w:hAnsi="Arial" w:cs="Arial"/>
          <w:color w:val="000000"/>
          <w:sz w:val="28"/>
          <w:szCs w:val="28"/>
        </w:rPr>
      </w:pPr>
      <w:r>
        <w:rPr>
          <w:sz w:val="28"/>
          <w:szCs w:val="28"/>
        </w:rPr>
        <w:t>13.</w:t>
      </w:r>
      <w:r w:rsidR="008A1A58">
        <w:rPr>
          <w:sz w:val="28"/>
          <w:szCs w:val="28"/>
        </w:rPr>
        <w:t xml:space="preserve"> </w:t>
      </w:r>
      <w:r w:rsidRPr="002F312A">
        <w:rPr>
          <w:color w:val="000000"/>
          <w:sz w:val="28"/>
          <w:szCs w:val="28"/>
        </w:rPr>
        <w:t xml:space="preserve">Полянская Т.Б. Использование метода мнемотехники в обучении рассказыванию детей дошкольного </w:t>
      </w:r>
      <w:proofErr w:type="gramStart"/>
      <w:r w:rsidRPr="002F312A">
        <w:rPr>
          <w:color w:val="000000"/>
          <w:sz w:val="28"/>
          <w:szCs w:val="28"/>
        </w:rPr>
        <w:t>возраста.-</w:t>
      </w:r>
      <w:proofErr w:type="gramEnd"/>
      <w:r w:rsidRPr="002F312A">
        <w:rPr>
          <w:color w:val="000000"/>
          <w:sz w:val="28"/>
          <w:szCs w:val="28"/>
        </w:rPr>
        <w:t>.-</w:t>
      </w:r>
      <w:proofErr w:type="spellStart"/>
      <w:r w:rsidRPr="002F312A">
        <w:rPr>
          <w:color w:val="000000"/>
          <w:sz w:val="28"/>
          <w:szCs w:val="28"/>
        </w:rPr>
        <w:t>СПб.:ООО</w:t>
      </w:r>
      <w:proofErr w:type="spellEnd"/>
      <w:r w:rsidRPr="002F312A">
        <w:rPr>
          <w:color w:val="000000"/>
          <w:sz w:val="28"/>
          <w:szCs w:val="28"/>
        </w:rPr>
        <w:t xml:space="preserve"> «ИЗДАТЕЛЬСТВО «ДЕТСТВО- ПРЕСС», 2010.</w:t>
      </w:r>
    </w:p>
    <w:p w:rsidR="00DD259B" w:rsidRPr="00516B52" w:rsidRDefault="000B5934" w:rsidP="002131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0752" w:rsidRPr="00516B52">
        <w:rPr>
          <w:rFonts w:ascii="Times New Roman" w:eastAsia="Times New Roman" w:hAnsi="Times New Roman" w:cs="Times New Roman"/>
          <w:sz w:val="28"/>
          <w:szCs w:val="28"/>
        </w:rPr>
        <w:t>Смирнова</w:t>
      </w:r>
      <w:r w:rsidR="00200752">
        <w:rPr>
          <w:rFonts w:ascii="Times New Roman" w:eastAsia="Times New Roman" w:hAnsi="Times New Roman" w:cs="Times New Roman"/>
          <w:sz w:val="28"/>
          <w:szCs w:val="28"/>
        </w:rPr>
        <w:t xml:space="preserve"> Л.Н. Логопедия в детском саду. </w:t>
      </w:r>
      <w:r w:rsidR="0021313E">
        <w:rPr>
          <w:rFonts w:ascii="Times New Roman" w:eastAsia="Times New Roman" w:hAnsi="Times New Roman" w:cs="Times New Roman"/>
          <w:sz w:val="28"/>
          <w:szCs w:val="28"/>
        </w:rPr>
        <w:t>М. «Мозаика-синтез» 2005</w:t>
      </w:r>
      <w:r w:rsidR="00DD259B" w:rsidRPr="00516B52">
        <w:rPr>
          <w:rFonts w:ascii="Times New Roman" w:eastAsia="Times New Roman" w:hAnsi="Times New Roman" w:cs="Times New Roman"/>
          <w:sz w:val="28"/>
          <w:szCs w:val="28"/>
        </w:rPr>
        <w:t>.</w:t>
      </w:r>
    </w:p>
    <w:p w:rsidR="00DD259B" w:rsidRPr="00516B52" w:rsidRDefault="000B5934" w:rsidP="002131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200752">
        <w:rPr>
          <w:rFonts w:ascii="Times New Roman" w:eastAsia="Times New Roman" w:hAnsi="Times New Roman" w:cs="Times New Roman"/>
          <w:sz w:val="28"/>
          <w:szCs w:val="28"/>
        </w:rPr>
        <w:t>Светлова И.Е.</w:t>
      </w:r>
      <w:r w:rsidR="00200752" w:rsidRPr="00200752">
        <w:rPr>
          <w:rFonts w:ascii="Times New Roman" w:eastAsia="Times New Roman" w:hAnsi="Times New Roman" w:cs="Times New Roman"/>
          <w:sz w:val="28"/>
          <w:szCs w:val="28"/>
        </w:rPr>
        <w:t xml:space="preserve"> </w:t>
      </w:r>
      <w:r w:rsidR="00200752">
        <w:rPr>
          <w:rFonts w:ascii="Times New Roman" w:eastAsia="Times New Roman" w:hAnsi="Times New Roman" w:cs="Times New Roman"/>
          <w:sz w:val="28"/>
          <w:szCs w:val="28"/>
        </w:rPr>
        <w:t xml:space="preserve">Домашний логопед. </w:t>
      </w:r>
      <w:r w:rsidR="00DD259B" w:rsidRPr="00516B52">
        <w:rPr>
          <w:rFonts w:ascii="Times New Roman" w:eastAsia="Times New Roman" w:hAnsi="Times New Roman" w:cs="Times New Roman"/>
          <w:sz w:val="28"/>
          <w:szCs w:val="28"/>
        </w:rPr>
        <w:t xml:space="preserve"> М. Издательство ЭКСМО 2017г.</w:t>
      </w:r>
    </w:p>
    <w:p w:rsidR="003E027C" w:rsidRDefault="000B5934" w:rsidP="002131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00752">
        <w:rPr>
          <w:rFonts w:ascii="Times New Roman" w:eastAsia="Times New Roman" w:hAnsi="Times New Roman" w:cs="Times New Roman"/>
          <w:color w:val="000000"/>
          <w:sz w:val="28"/>
          <w:szCs w:val="28"/>
        </w:rPr>
        <w:t xml:space="preserve">Ткаченко Т.А. </w:t>
      </w:r>
      <w:r w:rsidR="00200752" w:rsidRPr="00516B52">
        <w:rPr>
          <w:rFonts w:ascii="Times New Roman" w:eastAsia="Times New Roman" w:hAnsi="Times New Roman" w:cs="Times New Roman"/>
          <w:color w:val="000000"/>
          <w:sz w:val="28"/>
          <w:szCs w:val="28"/>
        </w:rPr>
        <w:t xml:space="preserve">Большая книга заданий и упражнений </w:t>
      </w:r>
      <w:r w:rsidR="00200752">
        <w:rPr>
          <w:rFonts w:ascii="Times New Roman" w:eastAsia="Times New Roman" w:hAnsi="Times New Roman" w:cs="Times New Roman"/>
          <w:color w:val="000000"/>
          <w:sz w:val="28"/>
          <w:szCs w:val="28"/>
        </w:rPr>
        <w:t>на развитие связной речи малыша.</w:t>
      </w:r>
      <w:r w:rsidR="00200752" w:rsidRPr="00516B52">
        <w:rPr>
          <w:rFonts w:ascii="Times New Roman" w:eastAsia="Times New Roman" w:hAnsi="Times New Roman" w:cs="Times New Roman"/>
          <w:color w:val="000000"/>
          <w:sz w:val="28"/>
          <w:szCs w:val="28"/>
        </w:rPr>
        <w:t xml:space="preserve"> </w:t>
      </w:r>
      <w:r w:rsidR="003E027C" w:rsidRPr="00516B52">
        <w:rPr>
          <w:rFonts w:ascii="Times New Roman" w:eastAsia="Times New Roman" w:hAnsi="Times New Roman" w:cs="Times New Roman"/>
          <w:color w:val="000000"/>
          <w:sz w:val="28"/>
          <w:szCs w:val="28"/>
        </w:rPr>
        <w:t xml:space="preserve"> Москва ЭКСМО 2013г</w:t>
      </w:r>
      <w:r w:rsidR="003E027C">
        <w:rPr>
          <w:rFonts w:ascii="Times New Roman" w:eastAsia="Times New Roman" w:hAnsi="Times New Roman" w:cs="Times New Roman"/>
          <w:color w:val="000000"/>
          <w:sz w:val="28"/>
          <w:szCs w:val="28"/>
        </w:rPr>
        <w:t>.</w:t>
      </w:r>
    </w:p>
    <w:p w:rsidR="000B5934" w:rsidRPr="008A1A58" w:rsidRDefault="000B5934" w:rsidP="000B5934">
      <w:pPr>
        <w:shd w:val="clear" w:color="auto" w:fill="FFFFFF"/>
        <w:spacing w:after="0" w:line="360" w:lineRule="auto"/>
        <w:rPr>
          <w:rFonts w:ascii="Calibri" w:eastAsia="Times New Roman" w:hAnsi="Calibri" w:cs="Times New Roman"/>
          <w:color w:val="000000"/>
        </w:rPr>
      </w:pPr>
      <w:r>
        <w:rPr>
          <w:rFonts w:ascii="Times New Roman" w:eastAsia="Times New Roman" w:hAnsi="Times New Roman" w:cs="Times New Roman"/>
          <w:color w:val="000000"/>
          <w:sz w:val="28"/>
        </w:rPr>
        <w:t>17.</w:t>
      </w:r>
      <w:r w:rsidRPr="000B5934">
        <w:rPr>
          <w:rFonts w:ascii="Times New Roman" w:eastAsia="Times New Roman" w:hAnsi="Times New Roman" w:cs="Times New Roman"/>
          <w:color w:val="000000"/>
          <w:sz w:val="28"/>
        </w:rPr>
        <w:t xml:space="preserve"> </w:t>
      </w:r>
      <w:proofErr w:type="spellStart"/>
      <w:r w:rsidRPr="00C75720">
        <w:rPr>
          <w:rFonts w:ascii="Times New Roman" w:eastAsia="Times New Roman" w:hAnsi="Times New Roman" w:cs="Times New Roman"/>
          <w:color w:val="000000"/>
          <w:sz w:val="28"/>
        </w:rPr>
        <w:t>Журиал</w:t>
      </w:r>
      <w:proofErr w:type="spellEnd"/>
      <w:r w:rsidRPr="00C75720">
        <w:rPr>
          <w:rFonts w:ascii="Times New Roman" w:eastAsia="Times New Roman" w:hAnsi="Times New Roman" w:cs="Times New Roman"/>
          <w:color w:val="000000"/>
          <w:sz w:val="28"/>
        </w:rPr>
        <w:t xml:space="preserve"> «Дошкольное воспитание» </w:t>
      </w:r>
      <w:r w:rsidRPr="00C75720">
        <w:rPr>
          <w:rFonts w:ascii="Times New Roman" w:eastAsia="Times New Roman" w:hAnsi="Times New Roman" w:cs="Times New Roman"/>
          <w:color w:val="000000"/>
          <w:sz w:val="28"/>
          <w:u w:val="single"/>
        </w:rPr>
        <w:t>http://www.chpk.ru</w:t>
      </w:r>
    </w:p>
    <w:p w:rsidR="00C75720" w:rsidRPr="00C75720" w:rsidRDefault="000B5934" w:rsidP="000B5934">
      <w:pPr>
        <w:shd w:val="clear" w:color="auto" w:fill="FFFFFF"/>
        <w:spacing w:after="0" w:line="360" w:lineRule="auto"/>
        <w:rPr>
          <w:rFonts w:ascii="Calibri" w:eastAsia="Times New Roman" w:hAnsi="Calibri" w:cs="Times New Roman"/>
          <w:color w:val="000000"/>
        </w:rPr>
      </w:pPr>
      <w:r w:rsidRPr="000B593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Pr="000B5934">
        <w:rPr>
          <w:rFonts w:ascii="Times New Roman" w:eastAsia="Times New Roman" w:hAnsi="Times New Roman" w:cs="Times New Roman"/>
          <w:color w:val="000000"/>
          <w:sz w:val="28"/>
          <w:szCs w:val="28"/>
        </w:rPr>
        <w:t>.</w:t>
      </w:r>
      <w:r w:rsidR="00C75720" w:rsidRPr="00C75720">
        <w:rPr>
          <w:rFonts w:ascii="Times New Roman" w:eastAsia="Times New Roman" w:hAnsi="Times New Roman" w:cs="Times New Roman"/>
          <w:color w:val="000000"/>
          <w:sz w:val="28"/>
        </w:rPr>
        <w:t> Научно-методический журнал «Логопед» </w:t>
      </w:r>
      <w:r w:rsidR="00C75720" w:rsidRPr="00C75720">
        <w:rPr>
          <w:rFonts w:ascii="Times New Roman" w:eastAsia="Times New Roman" w:hAnsi="Times New Roman" w:cs="Times New Roman"/>
          <w:color w:val="000000"/>
          <w:sz w:val="28"/>
          <w:u w:val="single"/>
        </w:rPr>
        <w:t>http://www.logoped--sfera.ru</w:t>
      </w:r>
    </w:p>
    <w:p w:rsidR="00C75720" w:rsidRPr="000B6B89" w:rsidRDefault="00C75720" w:rsidP="0021313E">
      <w:pPr>
        <w:spacing w:after="0" w:line="360" w:lineRule="auto"/>
        <w:rPr>
          <w:rFonts w:ascii="Times New Roman" w:eastAsia="Times New Roman" w:hAnsi="Times New Roman" w:cs="Times New Roman"/>
          <w:sz w:val="28"/>
          <w:szCs w:val="28"/>
        </w:rPr>
      </w:pPr>
    </w:p>
    <w:sectPr w:rsidR="00C75720" w:rsidRPr="000B6B89" w:rsidSect="004C6827">
      <w:footerReference w:type="default" r:id="rId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7A" w:rsidRDefault="00F8737A" w:rsidP="004C6827">
      <w:pPr>
        <w:spacing w:after="0" w:line="240" w:lineRule="auto"/>
      </w:pPr>
      <w:r>
        <w:separator/>
      </w:r>
    </w:p>
  </w:endnote>
  <w:endnote w:type="continuationSeparator" w:id="0">
    <w:p w:rsidR="00F8737A" w:rsidRDefault="00F8737A" w:rsidP="004C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19"/>
      <w:docPartObj>
        <w:docPartGallery w:val="Page Numbers (Bottom of Page)"/>
        <w:docPartUnique/>
      </w:docPartObj>
    </w:sdtPr>
    <w:sdtEndPr/>
    <w:sdtContent>
      <w:p w:rsidR="00C6557B" w:rsidRDefault="00EB46E3">
        <w:pPr>
          <w:pStyle w:val="a8"/>
          <w:jc w:val="right"/>
        </w:pPr>
        <w:r>
          <w:fldChar w:fldCharType="begin"/>
        </w:r>
        <w:r w:rsidR="00AE59F2">
          <w:instrText xml:space="preserve"> PAGE   \* MERGEFORMAT </w:instrText>
        </w:r>
        <w:r>
          <w:fldChar w:fldCharType="separate"/>
        </w:r>
        <w:r w:rsidR="00590B2D">
          <w:rPr>
            <w:noProof/>
          </w:rPr>
          <w:t>1</w:t>
        </w:r>
        <w:r>
          <w:rPr>
            <w:noProof/>
          </w:rPr>
          <w:fldChar w:fldCharType="end"/>
        </w:r>
      </w:p>
    </w:sdtContent>
  </w:sdt>
  <w:p w:rsidR="00C6557B" w:rsidRDefault="00C655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7A" w:rsidRDefault="00F8737A" w:rsidP="004C6827">
      <w:pPr>
        <w:spacing w:after="0" w:line="240" w:lineRule="auto"/>
      </w:pPr>
      <w:r>
        <w:separator/>
      </w:r>
    </w:p>
  </w:footnote>
  <w:footnote w:type="continuationSeparator" w:id="0">
    <w:p w:rsidR="00F8737A" w:rsidRDefault="00F8737A" w:rsidP="004C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3123"/>
    <w:multiLevelType w:val="multilevel"/>
    <w:tmpl w:val="0D280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E185D"/>
    <w:multiLevelType w:val="multilevel"/>
    <w:tmpl w:val="B296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87EAA"/>
    <w:multiLevelType w:val="multilevel"/>
    <w:tmpl w:val="0AC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04F1"/>
    <w:multiLevelType w:val="multilevel"/>
    <w:tmpl w:val="8A6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B14FE"/>
    <w:multiLevelType w:val="multilevel"/>
    <w:tmpl w:val="FF0C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B2AB7"/>
    <w:multiLevelType w:val="multilevel"/>
    <w:tmpl w:val="EFB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30FB4"/>
    <w:multiLevelType w:val="multilevel"/>
    <w:tmpl w:val="388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27"/>
    <w:rsid w:val="00093647"/>
    <w:rsid w:val="000B5934"/>
    <w:rsid w:val="000B6B89"/>
    <w:rsid w:val="000C1A76"/>
    <w:rsid w:val="001748C1"/>
    <w:rsid w:val="001764A0"/>
    <w:rsid w:val="001C315B"/>
    <w:rsid w:val="001E210B"/>
    <w:rsid w:val="001E7A39"/>
    <w:rsid w:val="00200752"/>
    <w:rsid w:val="0021313E"/>
    <w:rsid w:val="002E5FD0"/>
    <w:rsid w:val="002F312A"/>
    <w:rsid w:val="003064E1"/>
    <w:rsid w:val="0032653F"/>
    <w:rsid w:val="003E027C"/>
    <w:rsid w:val="00475513"/>
    <w:rsid w:val="004C6827"/>
    <w:rsid w:val="004F424D"/>
    <w:rsid w:val="00516B52"/>
    <w:rsid w:val="00580C1D"/>
    <w:rsid w:val="00590B2D"/>
    <w:rsid w:val="005A74C6"/>
    <w:rsid w:val="005D609A"/>
    <w:rsid w:val="00617973"/>
    <w:rsid w:val="006D1CFC"/>
    <w:rsid w:val="006D4C1F"/>
    <w:rsid w:val="007708D1"/>
    <w:rsid w:val="00772CAE"/>
    <w:rsid w:val="00832449"/>
    <w:rsid w:val="008A1A58"/>
    <w:rsid w:val="008A77B5"/>
    <w:rsid w:val="008C025D"/>
    <w:rsid w:val="00901C61"/>
    <w:rsid w:val="00AB489D"/>
    <w:rsid w:val="00AE59F2"/>
    <w:rsid w:val="00B71162"/>
    <w:rsid w:val="00C56400"/>
    <w:rsid w:val="00C6557B"/>
    <w:rsid w:val="00C67DF5"/>
    <w:rsid w:val="00C7135E"/>
    <w:rsid w:val="00C75720"/>
    <w:rsid w:val="00DB0E54"/>
    <w:rsid w:val="00DD259B"/>
    <w:rsid w:val="00DF278E"/>
    <w:rsid w:val="00EB46E3"/>
    <w:rsid w:val="00F8737A"/>
    <w:rsid w:val="00FC4C3F"/>
    <w:rsid w:val="00FF703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6D74-D2C5-46C4-92A8-52A1BDDB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C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6827"/>
  </w:style>
  <w:style w:type="paragraph" w:styleId="a3">
    <w:name w:val="Normal (Web)"/>
    <w:basedOn w:val="a"/>
    <w:link w:val="a4"/>
    <w:uiPriority w:val="99"/>
    <w:unhideWhenUsed/>
    <w:rsid w:val="004C68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C6827"/>
    <w:rPr>
      <w:b/>
      <w:bCs/>
    </w:rPr>
  </w:style>
  <w:style w:type="character" w:customStyle="1" w:styleId="a4">
    <w:name w:val="Обычный (веб) Знак"/>
    <w:link w:val="a3"/>
    <w:locked/>
    <w:rsid w:val="004C6827"/>
    <w:rPr>
      <w:rFonts w:ascii="Times New Roman" w:eastAsia="Times New Roman" w:hAnsi="Times New Roman" w:cs="Times New Roman"/>
      <w:sz w:val="24"/>
      <w:szCs w:val="24"/>
    </w:rPr>
  </w:style>
  <w:style w:type="paragraph" w:styleId="a6">
    <w:name w:val="header"/>
    <w:basedOn w:val="a"/>
    <w:link w:val="a7"/>
    <w:uiPriority w:val="99"/>
    <w:semiHidden/>
    <w:unhideWhenUsed/>
    <w:rsid w:val="004C68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6827"/>
  </w:style>
  <w:style w:type="paragraph" w:styleId="a8">
    <w:name w:val="footer"/>
    <w:basedOn w:val="a"/>
    <w:link w:val="a9"/>
    <w:uiPriority w:val="99"/>
    <w:unhideWhenUsed/>
    <w:rsid w:val="004C6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6827"/>
  </w:style>
  <w:style w:type="character" w:customStyle="1" w:styleId="submenu-table">
    <w:name w:val="submenu-table"/>
    <w:basedOn w:val="a0"/>
    <w:rsid w:val="001E7A39"/>
  </w:style>
  <w:style w:type="paragraph" w:styleId="aa">
    <w:name w:val="List Paragraph"/>
    <w:basedOn w:val="a"/>
    <w:uiPriority w:val="34"/>
    <w:qFormat/>
    <w:rsid w:val="005A74C6"/>
    <w:pPr>
      <w:ind w:left="720"/>
      <w:contextualSpacing/>
    </w:pPr>
  </w:style>
  <w:style w:type="table" w:styleId="ab">
    <w:name w:val="Table Grid"/>
    <w:basedOn w:val="a1"/>
    <w:uiPriority w:val="59"/>
    <w:rsid w:val="000B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8">
    <w:name w:val="c38"/>
    <w:basedOn w:val="a"/>
    <w:rsid w:val="00C7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75720"/>
  </w:style>
  <w:style w:type="paragraph" w:customStyle="1" w:styleId="c94">
    <w:name w:val="c94"/>
    <w:basedOn w:val="a"/>
    <w:rsid w:val="00C7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C75720"/>
  </w:style>
  <w:style w:type="paragraph" w:customStyle="1" w:styleId="c98">
    <w:name w:val="c98"/>
    <w:basedOn w:val="a"/>
    <w:rsid w:val="00C7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0">
    <w:name w:val="c130"/>
    <w:basedOn w:val="a0"/>
    <w:rsid w:val="00C75720"/>
  </w:style>
  <w:style w:type="paragraph" w:customStyle="1" w:styleId="c104">
    <w:name w:val="c104"/>
    <w:basedOn w:val="a"/>
    <w:rsid w:val="00C75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C7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75720"/>
  </w:style>
  <w:style w:type="character" w:customStyle="1" w:styleId="c2">
    <w:name w:val="c2"/>
    <w:basedOn w:val="a0"/>
    <w:rsid w:val="00C7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2391">
      <w:bodyDiv w:val="1"/>
      <w:marLeft w:val="0"/>
      <w:marRight w:val="0"/>
      <w:marTop w:val="0"/>
      <w:marBottom w:val="0"/>
      <w:divBdr>
        <w:top w:val="none" w:sz="0" w:space="0" w:color="auto"/>
        <w:left w:val="none" w:sz="0" w:space="0" w:color="auto"/>
        <w:bottom w:val="none" w:sz="0" w:space="0" w:color="auto"/>
        <w:right w:val="none" w:sz="0" w:space="0" w:color="auto"/>
      </w:divBdr>
    </w:div>
    <w:div w:id="12401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4</cp:revision>
  <dcterms:created xsi:type="dcterms:W3CDTF">2019-10-23T07:57:00Z</dcterms:created>
  <dcterms:modified xsi:type="dcterms:W3CDTF">2020-02-14T06:51:00Z</dcterms:modified>
</cp:coreProperties>
</file>