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18" w:rsidRPr="00753518" w:rsidRDefault="00753518" w:rsidP="0075351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53518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753518" w:rsidRPr="00F37F43" w:rsidRDefault="00753518" w:rsidP="0075351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7F43">
        <w:rPr>
          <w:rFonts w:ascii="Times New Roman" w:hAnsi="Times New Roman" w:cs="Times New Roman"/>
          <w:b/>
          <w:bCs/>
          <w:sz w:val="28"/>
          <w:szCs w:val="28"/>
        </w:rPr>
        <w:t>проведения круглого стола</w:t>
      </w:r>
    </w:p>
    <w:p w:rsidR="00264457" w:rsidRPr="00F37F43" w:rsidRDefault="00264457" w:rsidP="0075351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53518" w:rsidRPr="00F37F43" w:rsidRDefault="00753518" w:rsidP="007535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7F43">
        <w:rPr>
          <w:rFonts w:ascii="Times New Roman" w:hAnsi="Times New Roman" w:cs="Times New Roman"/>
          <w:b/>
          <w:i/>
          <w:sz w:val="28"/>
          <w:szCs w:val="28"/>
        </w:rPr>
        <w:t>«Региональные механизмы управления качеством общего образования»</w:t>
      </w:r>
    </w:p>
    <w:p w:rsidR="00753518" w:rsidRPr="00F37F43" w:rsidRDefault="00753518" w:rsidP="007535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0EFA" w:rsidRPr="00F37F43" w:rsidRDefault="00751D40" w:rsidP="00751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43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CB0E99" w:rsidRPr="00F37F43">
        <w:rPr>
          <w:rFonts w:ascii="Times New Roman" w:hAnsi="Times New Roman" w:cs="Times New Roman"/>
          <w:sz w:val="28"/>
          <w:szCs w:val="28"/>
        </w:rPr>
        <w:t xml:space="preserve">19 </w:t>
      </w:r>
      <w:r w:rsidRPr="00F37F43">
        <w:rPr>
          <w:rFonts w:ascii="Times New Roman" w:hAnsi="Times New Roman" w:cs="Times New Roman"/>
          <w:sz w:val="28"/>
          <w:szCs w:val="28"/>
        </w:rPr>
        <w:t>августа 2020 года</w:t>
      </w:r>
    </w:p>
    <w:p w:rsidR="00264457" w:rsidRPr="00F37F43" w:rsidRDefault="00264457" w:rsidP="00751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40" w:rsidRPr="00F37F43" w:rsidRDefault="00751D40" w:rsidP="00751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43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CB261B" w:rsidRPr="00F37F43">
        <w:rPr>
          <w:rFonts w:ascii="Times New Roman" w:hAnsi="Times New Roman" w:cs="Times New Roman"/>
          <w:sz w:val="28"/>
          <w:szCs w:val="28"/>
        </w:rPr>
        <w:t>актовый зал министерства образования Ставропольского края,</w:t>
      </w:r>
      <w:r w:rsidR="00CB261B" w:rsidRPr="00F37F43">
        <w:rPr>
          <w:rFonts w:ascii="Times New Roman" w:hAnsi="Times New Roman" w:cs="Times New Roman"/>
          <w:sz w:val="28"/>
          <w:szCs w:val="28"/>
        </w:rPr>
        <w:br/>
      </w:r>
      <w:r w:rsidRPr="00F37F43">
        <w:rPr>
          <w:rFonts w:ascii="Times New Roman" w:hAnsi="Times New Roman" w:cs="Times New Roman"/>
          <w:sz w:val="28"/>
          <w:szCs w:val="28"/>
        </w:rPr>
        <w:t>г. Ставрополь, ул. Л</w:t>
      </w:r>
      <w:r w:rsidR="00CB261B" w:rsidRPr="00F37F43">
        <w:rPr>
          <w:rFonts w:ascii="Times New Roman" w:hAnsi="Times New Roman" w:cs="Times New Roman"/>
          <w:sz w:val="28"/>
          <w:szCs w:val="28"/>
        </w:rPr>
        <w:t>омоносова, 3</w:t>
      </w:r>
      <w:r w:rsidRPr="00F37F43">
        <w:rPr>
          <w:rFonts w:ascii="Times New Roman" w:hAnsi="Times New Roman" w:cs="Times New Roman"/>
          <w:sz w:val="28"/>
          <w:szCs w:val="28"/>
        </w:rPr>
        <w:t>.</w:t>
      </w:r>
    </w:p>
    <w:p w:rsidR="00264457" w:rsidRPr="00F37F43" w:rsidRDefault="00264457" w:rsidP="00751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457" w:rsidRPr="00F37F43" w:rsidRDefault="00751D40" w:rsidP="0026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43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C97182" w:rsidRPr="00F37F43">
        <w:rPr>
          <w:rFonts w:ascii="Times New Roman" w:hAnsi="Times New Roman" w:cs="Times New Roman"/>
          <w:sz w:val="28"/>
          <w:szCs w:val="28"/>
        </w:rPr>
        <w:t>1</w:t>
      </w:r>
      <w:r w:rsidR="00315FED">
        <w:rPr>
          <w:rFonts w:ascii="Times New Roman" w:hAnsi="Times New Roman" w:cs="Times New Roman"/>
          <w:sz w:val="28"/>
          <w:szCs w:val="28"/>
        </w:rPr>
        <w:t>4</w:t>
      </w:r>
      <w:r w:rsidR="00C97182" w:rsidRPr="00F37F43">
        <w:rPr>
          <w:rFonts w:ascii="Times New Roman" w:hAnsi="Times New Roman" w:cs="Times New Roman"/>
          <w:sz w:val="28"/>
          <w:szCs w:val="28"/>
        </w:rPr>
        <w:t>.00 – 1</w:t>
      </w:r>
      <w:r w:rsidR="00315FED">
        <w:rPr>
          <w:rFonts w:ascii="Times New Roman" w:hAnsi="Times New Roman" w:cs="Times New Roman"/>
          <w:sz w:val="28"/>
          <w:szCs w:val="28"/>
        </w:rPr>
        <w:t>6</w:t>
      </w:r>
      <w:r w:rsidR="00C97182" w:rsidRPr="00F37F43">
        <w:rPr>
          <w:rFonts w:ascii="Times New Roman" w:hAnsi="Times New Roman" w:cs="Times New Roman"/>
          <w:sz w:val="28"/>
          <w:szCs w:val="28"/>
        </w:rPr>
        <w:t>.0</w:t>
      </w:r>
      <w:r w:rsidRPr="00F37F43">
        <w:rPr>
          <w:rFonts w:ascii="Times New Roman" w:hAnsi="Times New Roman" w:cs="Times New Roman"/>
          <w:sz w:val="28"/>
          <w:szCs w:val="28"/>
        </w:rPr>
        <w:t>0</w:t>
      </w:r>
      <w:r w:rsidR="00264457" w:rsidRPr="00F37F43">
        <w:rPr>
          <w:rFonts w:ascii="Times New Roman" w:hAnsi="Times New Roman" w:cs="Times New Roman"/>
          <w:sz w:val="28"/>
          <w:szCs w:val="28"/>
        </w:rPr>
        <w:t>,</w:t>
      </w:r>
      <w:r w:rsidR="00264457" w:rsidRPr="00F37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457" w:rsidRPr="00F37F43">
        <w:rPr>
          <w:rFonts w:ascii="Times New Roman" w:hAnsi="Times New Roman" w:cs="Times New Roman"/>
          <w:sz w:val="28"/>
          <w:szCs w:val="28"/>
        </w:rPr>
        <w:t>регистрация:</w:t>
      </w:r>
      <w:r w:rsidR="00264457" w:rsidRPr="00F37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F10">
        <w:rPr>
          <w:rFonts w:ascii="Times New Roman" w:hAnsi="Times New Roman" w:cs="Times New Roman"/>
          <w:b/>
          <w:sz w:val="28"/>
          <w:szCs w:val="28"/>
        </w:rPr>
        <w:t>13</w:t>
      </w:r>
      <w:r w:rsidR="00716F10">
        <w:rPr>
          <w:rFonts w:ascii="Times New Roman" w:hAnsi="Times New Roman" w:cs="Times New Roman"/>
          <w:sz w:val="28"/>
          <w:szCs w:val="28"/>
        </w:rPr>
        <w:t>.00 – 14</w:t>
      </w:r>
      <w:r w:rsidR="00264457" w:rsidRPr="00F37F43">
        <w:rPr>
          <w:rFonts w:ascii="Times New Roman" w:hAnsi="Times New Roman" w:cs="Times New Roman"/>
          <w:sz w:val="28"/>
          <w:szCs w:val="28"/>
        </w:rPr>
        <w:t>.00</w:t>
      </w:r>
    </w:p>
    <w:p w:rsidR="00751D40" w:rsidRPr="00F37F43" w:rsidRDefault="00751D40" w:rsidP="00751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07A" w:rsidRPr="00F37F43" w:rsidRDefault="0092607A" w:rsidP="00751D4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F37F43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круглого стола: </w:t>
      </w:r>
      <w:r w:rsidRPr="00F37F43">
        <w:rPr>
          <w:rFonts w:ascii="Times New Roman" w:hAnsi="Times New Roman" w:cs="Times New Roman"/>
          <w:bCs/>
          <w:sz w:val="28"/>
          <w:szCs w:val="28"/>
        </w:rPr>
        <w:t>характеристика п</w:t>
      </w:r>
      <w:r w:rsidRPr="00F37F43">
        <w:rPr>
          <w:rFonts w:ascii="Times New Roman" w:eastAsia="Andale Sans UI" w:hAnsi="Times New Roman" w:cs="Times New Roman"/>
          <w:kern w:val="2"/>
          <w:sz w:val="28"/>
          <w:szCs w:val="28"/>
        </w:rPr>
        <w:t>роектного управления по результатам оценки качества общего образования в Ставропольском крае; актуальны</w:t>
      </w:r>
      <w:r w:rsidR="004E6DB2" w:rsidRPr="00F37F43">
        <w:rPr>
          <w:rFonts w:ascii="Times New Roman" w:eastAsia="Andale Sans UI" w:hAnsi="Times New Roman" w:cs="Times New Roman"/>
          <w:kern w:val="2"/>
          <w:sz w:val="28"/>
          <w:szCs w:val="28"/>
        </w:rPr>
        <w:t>е</w:t>
      </w:r>
      <w:r w:rsidRPr="00F37F4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направлени</w:t>
      </w:r>
      <w:r w:rsidR="004E6DB2" w:rsidRPr="00F37F4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я </w:t>
      </w:r>
      <w:r w:rsidRPr="00F37F43">
        <w:rPr>
          <w:rFonts w:ascii="Times New Roman" w:eastAsia="Andale Sans UI" w:hAnsi="Times New Roman" w:cs="Times New Roman"/>
          <w:kern w:val="2"/>
          <w:sz w:val="28"/>
          <w:szCs w:val="28"/>
        </w:rPr>
        <w:t>цифровой трансформации образования; качеств</w:t>
      </w:r>
      <w:r w:rsidR="004E6DB2" w:rsidRPr="00F37F43">
        <w:rPr>
          <w:rFonts w:ascii="Times New Roman" w:eastAsia="Andale Sans UI" w:hAnsi="Times New Roman" w:cs="Times New Roman"/>
          <w:kern w:val="2"/>
          <w:sz w:val="28"/>
          <w:szCs w:val="28"/>
        </w:rPr>
        <w:t>о</w:t>
      </w:r>
      <w:r w:rsidRPr="00F37F4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дополнительного профессионального образования как фактора повышения качества общего образования; систем</w:t>
      </w:r>
      <w:r w:rsidR="004E6DB2" w:rsidRPr="00F37F4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а </w:t>
      </w:r>
      <w:r w:rsidRPr="00F37F43">
        <w:rPr>
          <w:rFonts w:ascii="Times New Roman" w:eastAsia="Andale Sans UI" w:hAnsi="Times New Roman" w:cs="Times New Roman"/>
          <w:kern w:val="2"/>
          <w:sz w:val="28"/>
          <w:szCs w:val="28"/>
        </w:rPr>
        <w:t>деятельности по развитию профессиональных компетенций современного учителя на горизонтальном уровне; профессиональн</w:t>
      </w:r>
      <w:r w:rsidR="004E6DB2" w:rsidRPr="00F37F4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ая </w:t>
      </w:r>
      <w:r w:rsidRPr="00F37F43">
        <w:rPr>
          <w:rFonts w:ascii="Times New Roman" w:eastAsia="Andale Sans UI" w:hAnsi="Times New Roman" w:cs="Times New Roman"/>
          <w:kern w:val="2"/>
          <w:sz w:val="28"/>
          <w:szCs w:val="28"/>
        </w:rPr>
        <w:t>компетентност</w:t>
      </w:r>
      <w:r w:rsidR="004E6DB2" w:rsidRPr="00F37F4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ь </w:t>
      </w:r>
      <w:r w:rsidRPr="00F37F4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руководителя как фактор эффективности работы </w:t>
      </w:r>
      <w:proofErr w:type="spellStart"/>
      <w:r w:rsidRPr="00F37F43">
        <w:rPr>
          <w:rFonts w:ascii="Times New Roman" w:eastAsia="Andale Sans UI" w:hAnsi="Times New Roman" w:cs="Times New Roman"/>
          <w:kern w:val="2"/>
          <w:sz w:val="28"/>
          <w:szCs w:val="28"/>
        </w:rPr>
        <w:t>резильентной</w:t>
      </w:r>
      <w:proofErr w:type="spellEnd"/>
      <w:r w:rsidRPr="00F37F4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образовательной организации;</w:t>
      </w:r>
      <w:proofErr w:type="gramEnd"/>
      <w:r w:rsidRPr="00F37F4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обсуждение проекта «Краевой семинар для руководителей муниципальных органов управления образованием»; интеграция результатов оценочных процедур как механизма развития региональной оценки качества общего образования.</w:t>
      </w:r>
    </w:p>
    <w:p w:rsidR="00264457" w:rsidRPr="00F37F43" w:rsidRDefault="00264457" w:rsidP="00751D4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657B6" w:rsidRPr="00F37F43" w:rsidRDefault="00751D40" w:rsidP="00751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43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Pr="00F37F43">
        <w:rPr>
          <w:rFonts w:ascii="Times New Roman" w:hAnsi="Times New Roman" w:cs="Times New Roman"/>
          <w:sz w:val="28"/>
          <w:szCs w:val="28"/>
        </w:rPr>
        <w:t xml:space="preserve">представители министерства образования Ставропольского края, представители СКИРО ПК и </w:t>
      </w:r>
      <w:proofErr w:type="gramStart"/>
      <w:r w:rsidRPr="00F37F4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F37F43">
        <w:rPr>
          <w:rFonts w:ascii="Times New Roman" w:hAnsi="Times New Roman" w:cs="Times New Roman"/>
          <w:sz w:val="28"/>
          <w:szCs w:val="28"/>
        </w:rPr>
        <w:t xml:space="preserve">, руководители, заместители руководителей отделов образования муниципальных образований и городских округов, руководители </w:t>
      </w:r>
      <w:r w:rsidR="002657B6" w:rsidRPr="00F37F43">
        <w:rPr>
          <w:rFonts w:ascii="Times New Roman" w:hAnsi="Times New Roman" w:cs="Times New Roman"/>
          <w:sz w:val="28"/>
          <w:szCs w:val="28"/>
        </w:rPr>
        <w:t>образовательных организаций, педагогические работники образовательных организаций, специалисты методических служб, преподаватели высших учебных заведений и системы дополнительного профессионального образования.</w:t>
      </w:r>
    </w:p>
    <w:p w:rsidR="00264457" w:rsidRPr="00F37F43" w:rsidRDefault="00264457" w:rsidP="0026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D40" w:rsidRPr="00F37F43" w:rsidRDefault="002657B6" w:rsidP="00264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F43">
        <w:rPr>
          <w:rFonts w:ascii="Times New Roman" w:hAnsi="Times New Roman" w:cs="Times New Roman"/>
          <w:b/>
          <w:sz w:val="28"/>
          <w:szCs w:val="28"/>
        </w:rPr>
        <w:t>Руководители круглого стола:</w:t>
      </w:r>
    </w:p>
    <w:p w:rsidR="002620C0" w:rsidRPr="00F37F43" w:rsidRDefault="002620C0" w:rsidP="002644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37F43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Лаврова Наталь</w:t>
      </w:r>
      <w:r w:rsidR="004E6DB2" w:rsidRPr="00F37F43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я</w:t>
      </w:r>
      <w:r w:rsidRPr="00F37F43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Александровна</w:t>
      </w:r>
      <w:r w:rsidR="004E6DB2" w:rsidRPr="00F37F4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-</w:t>
      </w:r>
      <w:r w:rsidRPr="00F37F4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Pr="00F37F43">
        <w:rPr>
          <w:rFonts w:ascii="Times New Roman" w:eastAsia="Andale Sans UI" w:hAnsi="Times New Roman" w:cs="Times New Roman"/>
          <w:kern w:val="1"/>
          <w:sz w:val="28"/>
          <w:szCs w:val="28"/>
        </w:rPr>
        <w:t>первый заместитель министра образования Ставропольского края;</w:t>
      </w:r>
    </w:p>
    <w:p w:rsidR="002657B6" w:rsidRPr="00F37F43" w:rsidRDefault="002657B6" w:rsidP="002644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proofErr w:type="spellStart"/>
      <w:r w:rsidRPr="00F37F43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Ромаева</w:t>
      </w:r>
      <w:proofErr w:type="spellEnd"/>
      <w:r w:rsidRPr="00F37F43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Наталья Борисовна</w:t>
      </w:r>
      <w:r w:rsidR="004E6DB2" w:rsidRPr="00F37F4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- </w:t>
      </w:r>
      <w:r w:rsidRPr="00F37F43">
        <w:rPr>
          <w:rFonts w:ascii="Times New Roman" w:eastAsia="Andale Sans UI" w:hAnsi="Times New Roman" w:cs="Times New Roman"/>
          <w:kern w:val="1"/>
          <w:sz w:val="28"/>
          <w:szCs w:val="28"/>
        </w:rPr>
        <w:t>проректор по учебно-организационной работе</w:t>
      </w:r>
      <w:r w:rsidR="0084419C" w:rsidRPr="00F37F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ГБУ ДПО</w:t>
      </w:r>
      <w:r w:rsidRPr="00F37F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84419C" w:rsidRPr="00F37F43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r w:rsidR="0084419C" w:rsidRPr="00F37F43">
        <w:rPr>
          <w:rFonts w:ascii="Times New Roman" w:eastAsia="Times New Roman" w:hAnsi="Times New Roman" w:cs="Times New Roman"/>
          <w:kern w:val="1"/>
          <w:sz w:val="28"/>
          <w:szCs w:val="28"/>
        </w:rPr>
        <w:t>Ставропольский краевой институт</w:t>
      </w:r>
      <w:r w:rsidRPr="00F37F4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развития образования, повышения квалификации и переподготовки работников образования</w:t>
      </w:r>
      <w:r w:rsidR="0084419C" w:rsidRPr="00F37F43">
        <w:rPr>
          <w:rFonts w:ascii="Times New Roman" w:eastAsia="Times New Roman" w:hAnsi="Times New Roman" w:cs="Times New Roman"/>
          <w:kern w:val="1"/>
          <w:sz w:val="28"/>
          <w:szCs w:val="28"/>
        </w:rPr>
        <w:t>»</w:t>
      </w:r>
      <w:r w:rsidRPr="00F37F43">
        <w:rPr>
          <w:rFonts w:ascii="Times New Roman" w:eastAsia="Andale Sans UI" w:hAnsi="Times New Roman" w:cs="Times New Roman"/>
          <w:kern w:val="1"/>
          <w:sz w:val="28"/>
          <w:szCs w:val="28"/>
        </w:rPr>
        <w:t>, доктор педагогических наук, профессор;</w:t>
      </w:r>
    </w:p>
    <w:p w:rsidR="002657B6" w:rsidRPr="002657B6" w:rsidRDefault="002657B6" w:rsidP="002644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spellStart"/>
      <w:r w:rsidRPr="00F37F43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Ярошук</w:t>
      </w:r>
      <w:proofErr w:type="spellEnd"/>
      <w:r w:rsidRPr="00F37F43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Анна Анатольевна</w:t>
      </w:r>
      <w:r w:rsidR="004E6DB2" w:rsidRPr="00F37F4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- </w:t>
      </w:r>
      <w:r w:rsidRPr="00F37F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заведующая кафедрой психолого-педагогических технологий и менеджмента в образовании </w:t>
      </w:r>
      <w:r w:rsidR="0084419C" w:rsidRPr="00F37F43">
        <w:rPr>
          <w:rFonts w:ascii="Times New Roman" w:eastAsia="Andale Sans UI" w:hAnsi="Times New Roman" w:cs="Times New Roman"/>
          <w:kern w:val="1"/>
          <w:sz w:val="28"/>
          <w:szCs w:val="28"/>
        </w:rPr>
        <w:t>ГБУ ДПО «</w:t>
      </w:r>
      <w:r w:rsidR="0084419C" w:rsidRPr="00F37F43">
        <w:rPr>
          <w:rFonts w:ascii="Times New Roman" w:eastAsia="Times New Roman" w:hAnsi="Times New Roman" w:cs="Times New Roman"/>
          <w:kern w:val="1"/>
          <w:sz w:val="28"/>
          <w:szCs w:val="28"/>
        </w:rPr>
        <w:t>Ставропольский краевой институт развития образования, повышения квалификации и переподготовки работников образования»</w:t>
      </w:r>
      <w:r w:rsidRPr="00F37F4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кандидат </w:t>
      </w:r>
      <w:r w:rsidRPr="00F37F43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социологических наук.</w:t>
      </w:r>
    </w:p>
    <w:p w:rsidR="002657B6" w:rsidRDefault="002657B6" w:rsidP="002657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Style w:val="a3"/>
        <w:tblW w:w="9460" w:type="dxa"/>
        <w:tblLook w:val="04A0" w:firstRow="1" w:lastRow="0" w:firstColumn="1" w:lastColumn="0" w:noHBand="0" w:noVBand="1"/>
      </w:tblPr>
      <w:tblGrid>
        <w:gridCol w:w="1526"/>
        <w:gridCol w:w="2907"/>
        <w:gridCol w:w="3046"/>
        <w:gridCol w:w="1981"/>
      </w:tblGrid>
      <w:tr w:rsidR="009D1FE6" w:rsidTr="00F9389D">
        <w:tc>
          <w:tcPr>
            <w:tcW w:w="1526" w:type="dxa"/>
          </w:tcPr>
          <w:p w:rsidR="009D1FE6" w:rsidRPr="002657B6" w:rsidRDefault="009D1FE6" w:rsidP="002657B6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Время</w:t>
            </w:r>
          </w:p>
        </w:tc>
        <w:tc>
          <w:tcPr>
            <w:tcW w:w="2907" w:type="dxa"/>
          </w:tcPr>
          <w:p w:rsidR="009D1FE6" w:rsidRPr="002657B6" w:rsidRDefault="009D1FE6" w:rsidP="002657B6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Тема выступления</w:t>
            </w:r>
          </w:p>
        </w:tc>
        <w:tc>
          <w:tcPr>
            <w:tcW w:w="3046" w:type="dxa"/>
          </w:tcPr>
          <w:p w:rsidR="009D1FE6" w:rsidRPr="002657B6" w:rsidRDefault="009D1FE6" w:rsidP="002657B6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Ф.И.О., должность, место работы</w:t>
            </w:r>
          </w:p>
        </w:tc>
        <w:tc>
          <w:tcPr>
            <w:tcW w:w="1981" w:type="dxa"/>
          </w:tcPr>
          <w:p w:rsidR="00264457" w:rsidRDefault="00264457" w:rsidP="00264457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проведения /</w:t>
            </w:r>
          </w:p>
          <w:p w:rsidR="009D1FE6" w:rsidRDefault="00264457" w:rsidP="00264457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</w:t>
            </w:r>
            <w:r w:rsidR="009D1F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ормат участия</w:t>
            </w:r>
          </w:p>
        </w:tc>
      </w:tr>
      <w:tr w:rsidR="009D1FE6" w:rsidRPr="00264457" w:rsidTr="00F9389D">
        <w:tc>
          <w:tcPr>
            <w:tcW w:w="1526" w:type="dxa"/>
          </w:tcPr>
          <w:p w:rsidR="009D1FE6" w:rsidRPr="00264457" w:rsidRDefault="00716F10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13.00-14</w:t>
            </w:r>
            <w:r w:rsidR="009D1FE6"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.00</w:t>
            </w:r>
          </w:p>
        </w:tc>
        <w:tc>
          <w:tcPr>
            <w:tcW w:w="2907" w:type="dxa"/>
          </w:tcPr>
          <w:p w:rsidR="009D1FE6" w:rsidRPr="00264457" w:rsidRDefault="009D1FE6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Регистрация участников круглого стола </w:t>
            </w:r>
          </w:p>
        </w:tc>
        <w:tc>
          <w:tcPr>
            <w:tcW w:w="3046" w:type="dxa"/>
          </w:tcPr>
          <w:p w:rsidR="009D1FE6" w:rsidRPr="00264457" w:rsidRDefault="009D1FE6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Специалисты СКИРО ПК и </w:t>
            </w:r>
            <w:proofErr w:type="gramStart"/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1981" w:type="dxa"/>
          </w:tcPr>
          <w:p w:rsidR="00264457" w:rsidRPr="00264457" w:rsidRDefault="00264457" w:rsidP="0026445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министерства образования Ставропольского края,</w:t>
            </w:r>
          </w:p>
          <w:p w:rsidR="009D1FE6" w:rsidRPr="00264457" w:rsidRDefault="00264457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Ставрополь, ул. Ломоносова,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9D1FE6"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264457" w:rsidRPr="00264457" w:rsidTr="00F9389D">
        <w:tc>
          <w:tcPr>
            <w:tcW w:w="1526" w:type="dxa"/>
          </w:tcPr>
          <w:p w:rsidR="00264457" w:rsidRPr="00264457" w:rsidRDefault="00264457" w:rsidP="00716F10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.00-1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.10</w:t>
            </w:r>
          </w:p>
        </w:tc>
        <w:tc>
          <w:tcPr>
            <w:tcW w:w="2907" w:type="dxa"/>
          </w:tcPr>
          <w:p w:rsidR="00264457" w:rsidRPr="00264457" w:rsidRDefault="00264457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Открытие круглого стола. Приветственное слово Министерства образования Ставропольского края</w:t>
            </w:r>
          </w:p>
        </w:tc>
        <w:tc>
          <w:tcPr>
            <w:tcW w:w="3046" w:type="dxa"/>
          </w:tcPr>
          <w:p w:rsidR="00264457" w:rsidRPr="00264457" w:rsidRDefault="00264457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Лаврова Наталья Александровна, первый заместитель министра образования Ставропольского края</w:t>
            </w:r>
          </w:p>
        </w:tc>
        <w:tc>
          <w:tcPr>
            <w:tcW w:w="1981" w:type="dxa"/>
          </w:tcPr>
          <w:p w:rsidR="00264457" w:rsidRPr="00264457" w:rsidRDefault="00264457" w:rsidP="00CC0B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министерства образования Ставропольского края,</w:t>
            </w:r>
          </w:p>
          <w:p w:rsidR="00264457" w:rsidRPr="00264457" w:rsidRDefault="00264457" w:rsidP="00CC0B02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Ставрополь, ул. Ломоносова,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264457" w:rsidRPr="00264457" w:rsidTr="00F9389D">
        <w:tc>
          <w:tcPr>
            <w:tcW w:w="1526" w:type="dxa"/>
          </w:tcPr>
          <w:p w:rsidR="00264457" w:rsidRPr="00264457" w:rsidRDefault="00264457" w:rsidP="00716F10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.10-1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.25</w:t>
            </w:r>
          </w:p>
        </w:tc>
        <w:tc>
          <w:tcPr>
            <w:tcW w:w="2907" w:type="dxa"/>
          </w:tcPr>
          <w:p w:rsidR="00264457" w:rsidRPr="00264457" w:rsidRDefault="00264457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Проектное управление по результатам оценки качества общего образования в Ставропольском крае</w:t>
            </w:r>
          </w:p>
        </w:tc>
        <w:tc>
          <w:tcPr>
            <w:tcW w:w="3046" w:type="dxa"/>
          </w:tcPr>
          <w:p w:rsidR="00264457" w:rsidRPr="00264457" w:rsidRDefault="00264457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Устименко Татьяна Алексеевна, проректор по информатизации и проектной деятельности ГБУ ДПО «Ставропольский краевой институт развития образования, повышения квалификации и переподготовки работников образования», кандидат педагогических наук</w:t>
            </w:r>
          </w:p>
        </w:tc>
        <w:tc>
          <w:tcPr>
            <w:tcW w:w="1981" w:type="dxa"/>
          </w:tcPr>
          <w:p w:rsidR="00264457" w:rsidRPr="00264457" w:rsidRDefault="00264457" w:rsidP="00CC0B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министерства образования Ставропольского края,</w:t>
            </w:r>
          </w:p>
          <w:p w:rsidR="00264457" w:rsidRPr="00264457" w:rsidRDefault="00264457" w:rsidP="00CC0B02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Ставрополь, ул. Ломоносова,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264457" w:rsidRPr="00264457" w:rsidTr="00F9389D">
        <w:tc>
          <w:tcPr>
            <w:tcW w:w="1526" w:type="dxa"/>
          </w:tcPr>
          <w:p w:rsidR="00264457" w:rsidRPr="00264457" w:rsidRDefault="00264457" w:rsidP="00716F10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.25-1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.35</w:t>
            </w:r>
          </w:p>
        </w:tc>
        <w:tc>
          <w:tcPr>
            <w:tcW w:w="2907" w:type="dxa"/>
          </w:tcPr>
          <w:p w:rsidR="00264457" w:rsidRPr="00264457" w:rsidRDefault="00264457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Качество дополнительного профессионального образования как фактор повышения качества общего образования</w:t>
            </w:r>
          </w:p>
        </w:tc>
        <w:tc>
          <w:tcPr>
            <w:tcW w:w="3046" w:type="dxa"/>
          </w:tcPr>
          <w:p w:rsidR="00264457" w:rsidRPr="00264457" w:rsidRDefault="00264457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Ромаева</w:t>
            </w:r>
            <w:proofErr w:type="spellEnd"/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Наталья Борисовна, проректор по учебно-организационной работе ГБУ ДПО «Ставропольский краевой институт развития образования, повышения квалификации и переподготовки работников образования», доктор педагогических наук, профессор</w:t>
            </w:r>
          </w:p>
        </w:tc>
        <w:tc>
          <w:tcPr>
            <w:tcW w:w="1981" w:type="dxa"/>
          </w:tcPr>
          <w:p w:rsidR="00264457" w:rsidRPr="00264457" w:rsidRDefault="00264457" w:rsidP="00CC0B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министерства образования Ставропольского края,</w:t>
            </w:r>
          </w:p>
          <w:p w:rsidR="00264457" w:rsidRPr="00264457" w:rsidRDefault="00264457" w:rsidP="00CC0B02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Ставрополь, ул. Ломоносова,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264457" w:rsidRPr="00264457" w:rsidTr="00F9389D">
        <w:tc>
          <w:tcPr>
            <w:tcW w:w="1526" w:type="dxa"/>
          </w:tcPr>
          <w:p w:rsidR="00264457" w:rsidRPr="00264457" w:rsidRDefault="00264457" w:rsidP="00716F10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.35-1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.45</w:t>
            </w:r>
          </w:p>
        </w:tc>
        <w:tc>
          <w:tcPr>
            <w:tcW w:w="2907" w:type="dxa"/>
          </w:tcPr>
          <w:p w:rsidR="00264457" w:rsidRPr="00264457" w:rsidRDefault="00264457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Проект «Краевой семинар для руководителей муниципальных органов управления образованием»: 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актуальность, механизмы реализации, ожидаемые эффекты</w:t>
            </w:r>
          </w:p>
        </w:tc>
        <w:tc>
          <w:tcPr>
            <w:tcW w:w="3046" w:type="dxa"/>
          </w:tcPr>
          <w:p w:rsidR="00264457" w:rsidRPr="00264457" w:rsidRDefault="00264457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Евмененко Елена Владимировна, ректор ГБУ ДПО «Ставропольский краевой институт развития образования, повышения 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квалификации и переподготовки работников образования», кандидат психологических наук, доцент</w:t>
            </w:r>
          </w:p>
        </w:tc>
        <w:tc>
          <w:tcPr>
            <w:tcW w:w="1981" w:type="dxa"/>
          </w:tcPr>
          <w:p w:rsidR="00264457" w:rsidRPr="00264457" w:rsidRDefault="00264457" w:rsidP="00CC0B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актовый зал министерства образования Ставропольского края,</w:t>
            </w:r>
          </w:p>
          <w:p w:rsidR="00264457" w:rsidRPr="00264457" w:rsidRDefault="00264457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Ставрополь, ул. Ломоносова,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264457" w:rsidRPr="00264457" w:rsidTr="00F9389D">
        <w:tc>
          <w:tcPr>
            <w:tcW w:w="1526" w:type="dxa"/>
          </w:tcPr>
          <w:p w:rsidR="00264457" w:rsidRPr="00264457" w:rsidRDefault="00264457" w:rsidP="00716F10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.45-1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.55</w:t>
            </w:r>
          </w:p>
        </w:tc>
        <w:tc>
          <w:tcPr>
            <w:tcW w:w="2907" w:type="dxa"/>
          </w:tcPr>
          <w:p w:rsidR="00264457" w:rsidRPr="00264457" w:rsidRDefault="00264457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Система деятельности по развитию профессиональных компетенций современного учителя на горизонтальном уровне</w:t>
            </w:r>
          </w:p>
        </w:tc>
        <w:tc>
          <w:tcPr>
            <w:tcW w:w="3046" w:type="dxa"/>
          </w:tcPr>
          <w:p w:rsidR="00264457" w:rsidRPr="00264457" w:rsidRDefault="00264457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Макаренко </w:t>
            </w:r>
            <w:r w:rsidR="00D719F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Оксана Александровна, директор м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униципального бюджетного общеобразовательного учреждения  средняя общеобразовательная школа № 20 г. Невинномысска</w:t>
            </w:r>
          </w:p>
        </w:tc>
        <w:tc>
          <w:tcPr>
            <w:tcW w:w="1981" w:type="dxa"/>
          </w:tcPr>
          <w:p w:rsidR="00264457" w:rsidRPr="00264457" w:rsidRDefault="00264457" w:rsidP="0026445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Невинномысск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  <w:p w:rsidR="00264457" w:rsidRPr="00264457" w:rsidRDefault="00264457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64457" w:rsidRPr="00264457" w:rsidTr="00F9389D">
        <w:tc>
          <w:tcPr>
            <w:tcW w:w="1526" w:type="dxa"/>
          </w:tcPr>
          <w:p w:rsidR="00264457" w:rsidRPr="00264457" w:rsidRDefault="00264457" w:rsidP="00716F10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.55-1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.05</w:t>
            </w:r>
          </w:p>
        </w:tc>
        <w:tc>
          <w:tcPr>
            <w:tcW w:w="2907" w:type="dxa"/>
          </w:tcPr>
          <w:p w:rsidR="00264457" w:rsidRPr="00264457" w:rsidRDefault="00264457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Интеграция результатов оценочных процедур как механизм развития региональной оценки качества общего образования</w:t>
            </w:r>
          </w:p>
        </w:tc>
        <w:tc>
          <w:tcPr>
            <w:tcW w:w="3046" w:type="dxa"/>
          </w:tcPr>
          <w:p w:rsidR="00264457" w:rsidRPr="00264457" w:rsidRDefault="00264457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Токарева Татьяна Алексеевна, руководитель научно-методического центра инновационного развития и мониторинга, </w:t>
            </w:r>
            <w:r w:rsidRPr="0026445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ГБУ ДПО «Ставропольский краевой институт развития образования, повышения квалификации и переподготовки работников образования»</w:t>
            </w:r>
          </w:p>
        </w:tc>
        <w:tc>
          <w:tcPr>
            <w:tcW w:w="1981" w:type="dxa"/>
          </w:tcPr>
          <w:p w:rsidR="00264457" w:rsidRPr="00264457" w:rsidRDefault="00264457" w:rsidP="00CC0B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министерства образования Ставропольского края,</w:t>
            </w:r>
          </w:p>
          <w:p w:rsidR="00264457" w:rsidRPr="00264457" w:rsidRDefault="00264457" w:rsidP="00CC0B02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Ставрополь, ул. Ломоносова,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6D462E" w:rsidRPr="00264457" w:rsidTr="00F9389D">
        <w:tc>
          <w:tcPr>
            <w:tcW w:w="1526" w:type="dxa"/>
          </w:tcPr>
          <w:p w:rsidR="006D462E" w:rsidRPr="00264457" w:rsidRDefault="006D462E" w:rsidP="00716F10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.05-1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.15</w:t>
            </w:r>
          </w:p>
        </w:tc>
        <w:tc>
          <w:tcPr>
            <w:tcW w:w="2907" w:type="dxa"/>
          </w:tcPr>
          <w:p w:rsidR="006D462E" w:rsidRPr="00264457" w:rsidRDefault="006D462E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Актуальные направления цифровой трансформации образования: перспективы и новые возможности развития традиционного образования (из опыта инновационной деятельности)</w:t>
            </w:r>
          </w:p>
        </w:tc>
        <w:tc>
          <w:tcPr>
            <w:tcW w:w="3046" w:type="dxa"/>
          </w:tcPr>
          <w:p w:rsidR="006D462E" w:rsidRPr="00264457" w:rsidRDefault="006D462E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Сергеева Татьяна Геннадьевна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 w:rsidR="00D719F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директор м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униципального бюджетного общеобразовательного учреждения средняя общеобразовательная школа № 44 г. Ставрополя</w:t>
            </w:r>
          </w:p>
          <w:p w:rsidR="006D462E" w:rsidRPr="00264457" w:rsidRDefault="006D462E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1" w:type="dxa"/>
          </w:tcPr>
          <w:p w:rsidR="006D462E" w:rsidRPr="00264457" w:rsidRDefault="006D462E" w:rsidP="00CC0B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министерства образования Ставропольского края,</w:t>
            </w:r>
          </w:p>
          <w:p w:rsidR="006D462E" w:rsidRPr="00264457" w:rsidRDefault="006D462E" w:rsidP="00CC0B02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Ставрополь, ул. Ломоносова,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6D462E" w:rsidRPr="00264457" w:rsidTr="00F9389D">
        <w:tc>
          <w:tcPr>
            <w:tcW w:w="1526" w:type="dxa"/>
          </w:tcPr>
          <w:p w:rsidR="006D462E" w:rsidRPr="00264457" w:rsidRDefault="006D462E" w:rsidP="00716F10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.15-1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.30</w:t>
            </w:r>
          </w:p>
        </w:tc>
        <w:tc>
          <w:tcPr>
            <w:tcW w:w="2907" w:type="dxa"/>
          </w:tcPr>
          <w:p w:rsidR="006D462E" w:rsidRPr="00264457" w:rsidRDefault="006D462E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Профессиональная компетентность руководителя как фактор эффективности работы </w:t>
            </w:r>
            <w:proofErr w:type="spellStart"/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резильентной</w:t>
            </w:r>
            <w:proofErr w:type="spellEnd"/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3046" w:type="dxa"/>
          </w:tcPr>
          <w:p w:rsidR="006D462E" w:rsidRPr="00264457" w:rsidRDefault="006D462E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Цифанова</w:t>
            </w:r>
            <w:proofErr w:type="spellEnd"/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Ирина Владимировна, руководитель лаборатории развития региональной системы образования ГБУ ДПО «Ставропольский краевой институт развития образования, повышения квалификации и переподготовки работников образования», кандидат исторических наук, доцент</w:t>
            </w:r>
          </w:p>
        </w:tc>
        <w:tc>
          <w:tcPr>
            <w:tcW w:w="1981" w:type="dxa"/>
          </w:tcPr>
          <w:p w:rsidR="006D462E" w:rsidRPr="00264457" w:rsidRDefault="006D462E" w:rsidP="00CC0B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министерства образования Ставропольского края,</w:t>
            </w:r>
          </w:p>
          <w:p w:rsidR="006D462E" w:rsidRPr="00264457" w:rsidRDefault="006D462E" w:rsidP="00CC0B02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Ставрополь, ул. Ломоносова,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6D462E" w:rsidRPr="00264457" w:rsidTr="00F9389D">
        <w:tc>
          <w:tcPr>
            <w:tcW w:w="1526" w:type="dxa"/>
          </w:tcPr>
          <w:p w:rsidR="006D462E" w:rsidRPr="00264457" w:rsidRDefault="006D462E" w:rsidP="00716F10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.30-1</w:t>
            </w:r>
            <w:r w:rsidR="00716F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bookmarkStart w:id="0" w:name="_GoBack"/>
            <w:bookmarkEnd w:id="0"/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.00</w:t>
            </w:r>
          </w:p>
        </w:tc>
        <w:tc>
          <w:tcPr>
            <w:tcW w:w="2907" w:type="dxa"/>
          </w:tcPr>
          <w:p w:rsidR="006D462E" w:rsidRPr="00264457" w:rsidRDefault="006D462E" w:rsidP="00264457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Свободный микрофон. Принятие резолюции круглого стола</w:t>
            </w:r>
          </w:p>
        </w:tc>
        <w:tc>
          <w:tcPr>
            <w:tcW w:w="3046" w:type="dxa"/>
          </w:tcPr>
          <w:p w:rsidR="006D462E" w:rsidRPr="00264457" w:rsidRDefault="006D462E" w:rsidP="006D462E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маева</w:t>
            </w:r>
            <w:proofErr w:type="spellEnd"/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Наталья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Борисовна, проректор по учебно-организационной 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работе ГБУ ДПО «</w:t>
            </w:r>
            <w:r w:rsidRPr="002644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Ставропольский краевой институт развития образования, повышения квалификации и переподготовки работников образования»</w:t>
            </w:r>
            <w:r w:rsidRPr="002644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доктор педагогических наук, профессор</w:t>
            </w:r>
          </w:p>
        </w:tc>
        <w:tc>
          <w:tcPr>
            <w:tcW w:w="1981" w:type="dxa"/>
          </w:tcPr>
          <w:p w:rsidR="006D462E" w:rsidRPr="00264457" w:rsidRDefault="006D462E" w:rsidP="00CC0B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актовый зал министерства образования </w:t>
            </w: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Ставропольского края,</w:t>
            </w:r>
          </w:p>
          <w:p w:rsidR="006D462E" w:rsidRPr="00264457" w:rsidRDefault="006D462E" w:rsidP="00CC0B02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Ставрополь, ул. Ломоносова,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2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</w:tbl>
    <w:p w:rsidR="002657B6" w:rsidRPr="00264457" w:rsidRDefault="002657B6" w:rsidP="002644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657B6" w:rsidRPr="00264457" w:rsidRDefault="002657B6" w:rsidP="0026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40" w:rsidRPr="00751D40" w:rsidRDefault="00751D40" w:rsidP="007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1D40" w:rsidRPr="00751D40" w:rsidSect="00906A0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87" w:rsidRDefault="00CA3D87" w:rsidP="00906A0C">
      <w:pPr>
        <w:spacing w:after="0" w:line="240" w:lineRule="auto"/>
      </w:pPr>
      <w:r>
        <w:separator/>
      </w:r>
    </w:p>
  </w:endnote>
  <w:endnote w:type="continuationSeparator" w:id="0">
    <w:p w:rsidR="00CA3D87" w:rsidRDefault="00CA3D87" w:rsidP="0090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87" w:rsidRDefault="00CA3D87" w:rsidP="00906A0C">
      <w:pPr>
        <w:spacing w:after="0" w:line="240" w:lineRule="auto"/>
      </w:pPr>
      <w:r>
        <w:separator/>
      </w:r>
    </w:p>
  </w:footnote>
  <w:footnote w:type="continuationSeparator" w:id="0">
    <w:p w:rsidR="00CA3D87" w:rsidRDefault="00CA3D87" w:rsidP="0090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356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06A0C" w:rsidRPr="00906A0C" w:rsidRDefault="00906A0C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 w:rsidRPr="00906A0C">
          <w:rPr>
            <w:rFonts w:ascii="Times New Roman" w:hAnsi="Times New Roman" w:cs="Times New Roman"/>
            <w:sz w:val="28"/>
          </w:rPr>
          <w:fldChar w:fldCharType="begin"/>
        </w:r>
        <w:r w:rsidRPr="00906A0C">
          <w:rPr>
            <w:rFonts w:ascii="Times New Roman" w:hAnsi="Times New Roman" w:cs="Times New Roman"/>
            <w:sz w:val="28"/>
          </w:rPr>
          <w:instrText>PAGE   \* MERGEFORMAT</w:instrText>
        </w:r>
        <w:r w:rsidRPr="00906A0C">
          <w:rPr>
            <w:rFonts w:ascii="Times New Roman" w:hAnsi="Times New Roman" w:cs="Times New Roman"/>
            <w:sz w:val="28"/>
          </w:rPr>
          <w:fldChar w:fldCharType="separate"/>
        </w:r>
        <w:r w:rsidR="00716F10">
          <w:rPr>
            <w:rFonts w:ascii="Times New Roman" w:hAnsi="Times New Roman" w:cs="Times New Roman"/>
            <w:noProof/>
            <w:sz w:val="28"/>
          </w:rPr>
          <w:t>2</w:t>
        </w:r>
        <w:r w:rsidRPr="00906A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06A0C" w:rsidRDefault="00906A0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46E30"/>
    <w:rsid w:val="00196B50"/>
    <w:rsid w:val="001B496B"/>
    <w:rsid w:val="002620C0"/>
    <w:rsid w:val="00264457"/>
    <w:rsid w:val="002657B6"/>
    <w:rsid w:val="00315FED"/>
    <w:rsid w:val="003464A7"/>
    <w:rsid w:val="00351C0B"/>
    <w:rsid w:val="00434733"/>
    <w:rsid w:val="004D449E"/>
    <w:rsid w:val="004E6DB2"/>
    <w:rsid w:val="006D462E"/>
    <w:rsid w:val="006E2650"/>
    <w:rsid w:val="00716F10"/>
    <w:rsid w:val="00751D40"/>
    <w:rsid w:val="00753518"/>
    <w:rsid w:val="00770EFA"/>
    <w:rsid w:val="00796C22"/>
    <w:rsid w:val="0084419C"/>
    <w:rsid w:val="00906A0C"/>
    <w:rsid w:val="0092607A"/>
    <w:rsid w:val="00962E45"/>
    <w:rsid w:val="00986438"/>
    <w:rsid w:val="009D1FE6"/>
    <w:rsid w:val="00A36233"/>
    <w:rsid w:val="00A618C8"/>
    <w:rsid w:val="00B65B87"/>
    <w:rsid w:val="00BE29C1"/>
    <w:rsid w:val="00C232C7"/>
    <w:rsid w:val="00C97182"/>
    <w:rsid w:val="00CA3D87"/>
    <w:rsid w:val="00CB0E99"/>
    <w:rsid w:val="00CB261B"/>
    <w:rsid w:val="00CD0CA0"/>
    <w:rsid w:val="00D5530C"/>
    <w:rsid w:val="00D719F9"/>
    <w:rsid w:val="00F37F43"/>
    <w:rsid w:val="00F9389D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F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60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A0C"/>
  </w:style>
  <w:style w:type="paragraph" w:styleId="a9">
    <w:name w:val="footer"/>
    <w:basedOn w:val="a"/>
    <w:link w:val="aa"/>
    <w:uiPriority w:val="99"/>
    <w:unhideWhenUsed/>
    <w:rsid w:val="0090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F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60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A0C"/>
  </w:style>
  <w:style w:type="paragraph" w:styleId="a9">
    <w:name w:val="footer"/>
    <w:basedOn w:val="a"/>
    <w:link w:val="aa"/>
    <w:uiPriority w:val="99"/>
    <w:unhideWhenUsed/>
    <w:rsid w:val="0090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72BD-A244-480C-8AD1-1794F507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Windows User</cp:lastModifiedBy>
  <cp:revision>31</cp:revision>
  <cp:lastPrinted>2020-08-05T12:29:00Z</cp:lastPrinted>
  <dcterms:created xsi:type="dcterms:W3CDTF">2020-07-02T06:32:00Z</dcterms:created>
  <dcterms:modified xsi:type="dcterms:W3CDTF">2020-08-13T13:31:00Z</dcterms:modified>
</cp:coreProperties>
</file>