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34A" w:rsidRPr="0064134A" w:rsidRDefault="0064134A" w:rsidP="0064134A">
      <w:pPr>
        <w:ind w:firstLine="567"/>
        <w:jc w:val="center"/>
        <w:rPr>
          <w:rFonts w:eastAsia="Times New Roman" w:cs="Times New Roman"/>
          <w:b/>
          <w:sz w:val="28"/>
          <w:szCs w:val="28"/>
        </w:rPr>
      </w:pPr>
      <w:r w:rsidRPr="0064134A">
        <w:rPr>
          <w:rFonts w:eastAsia="Times New Roman" w:cs="Times New Roman"/>
          <w:b/>
          <w:sz w:val="28"/>
          <w:szCs w:val="28"/>
        </w:rPr>
        <w:t>ХАРАКТЕРИСТИКА ЗАДАНИЙ МЕТАПРЕДМЕТНОГО ХАРАКТЕРА</w:t>
      </w:r>
    </w:p>
    <w:p w:rsidR="00657AD1" w:rsidRPr="0064134A" w:rsidRDefault="0064134A" w:rsidP="0064134A">
      <w:pPr>
        <w:ind w:firstLine="567"/>
        <w:jc w:val="center"/>
        <w:rPr>
          <w:rFonts w:eastAsia="Times New Roman" w:cs="Times New Roman"/>
          <w:b/>
          <w:sz w:val="28"/>
          <w:szCs w:val="28"/>
          <w:highlight w:val="yellow"/>
        </w:rPr>
      </w:pPr>
      <w:r w:rsidRPr="0064134A">
        <w:rPr>
          <w:rFonts w:eastAsia="Times New Roman" w:cs="Times New Roman"/>
          <w:b/>
          <w:sz w:val="28"/>
          <w:szCs w:val="28"/>
        </w:rPr>
        <w:t xml:space="preserve">ПО УЧЕБНОМУ ПРЕДМЕТУ </w:t>
      </w:r>
      <w:r w:rsidRPr="0064134A">
        <w:rPr>
          <w:b/>
        </w:rPr>
        <w:t>«ОКРУЖАЮЩИЙ МИР»</w:t>
      </w:r>
      <w:r w:rsidRPr="0064134A">
        <w:rPr>
          <w:rFonts w:eastAsia="Times New Roman" w:cs="Times New Roman"/>
          <w:b/>
          <w:sz w:val="28"/>
          <w:szCs w:val="28"/>
        </w:rPr>
        <w:t xml:space="preserve"> </w:t>
      </w:r>
    </w:p>
    <w:p w:rsidR="00657AD1" w:rsidRPr="00007588" w:rsidRDefault="00657AD1" w:rsidP="00AA7643">
      <w:pPr>
        <w:ind w:firstLine="567"/>
        <w:jc w:val="right"/>
        <w:rPr>
          <w:rFonts w:eastAsia="Times New Roman" w:cs="Times New Roman"/>
          <w:sz w:val="28"/>
          <w:szCs w:val="28"/>
        </w:rPr>
      </w:pPr>
    </w:p>
    <w:p w:rsidR="0064134A" w:rsidRPr="0064134A" w:rsidRDefault="00C2700E" w:rsidP="00AA7643">
      <w:pPr>
        <w:ind w:firstLine="567"/>
        <w:jc w:val="right"/>
        <w:rPr>
          <w:rFonts w:eastAsia="Times New Roman" w:cs="Times New Roman"/>
          <w:b/>
          <w:sz w:val="28"/>
          <w:szCs w:val="28"/>
        </w:rPr>
      </w:pPr>
      <w:r w:rsidRPr="0064134A">
        <w:rPr>
          <w:rFonts w:eastAsia="Times New Roman" w:cs="Times New Roman"/>
          <w:b/>
          <w:sz w:val="28"/>
          <w:szCs w:val="28"/>
        </w:rPr>
        <w:t>Василенко К</w:t>
      </w:r>
      <w:r w:rsidR="0064134A" w:rsidRPr="0064134A">
        <w:rPr>
          <w:rFonts w:eastAsia="Times New Roman" w:cs="Times New Roman"/>
          <w:b/>
          <w:sz w:val="28"/>
          <w:szCs w:val="28"/>
        </w:rPr>
        <w:t>.</w:t>
      </w:r>
      <w:r w:rsidRPr="0064134A">
        <w:rPr>
          <w:rFonts w:eastAsia="Times New Roman" w:cs="Times New Roman"/>
          <w:b/>
          <w:sz w:val="28"/>
          <w:szCs w:val="28"/>
        </w:rPr>
        <w:t xml:space="preserve"> М</w:t>
      </w:r>
      <w:r w:rsidR="0064134A" w:rsidRPr="0064134A">
        <w:rPr>
          <w:rFonts w:eastAsia="Times New Roman" w:cs="Times New Roman"/>
          <w:b/>
          <w:sz w:val="28"/>
          <w:szCs w:val="28"/>
        </w:rPr>
        <w:t>.</w:t>
      </w:r>
      <w:r w:rsidRPr="0064134A">
        <w:rPr>
          <w:rFonts w:eastAsia="Times New Roman" w:cs="Times New Roman"/>
          <w:b/>
          <w:sz w:val="28"/>
          <w:szCs w:val="28"/>
        </w:rPr>
        <w:t xml:space="preserve">, </w:t>
      </w:r>
    </w:p>
    <w:p w:rsidR="00657AD1" w:rsidRPr="00AA7643" w:rsidRDefault="00C2700E" w:rsidP="00AA7643">
      <w:pPr>
        <w:ind w:firstLine="567"/>
        <w:jc w:val="right"/>
        <w:rPr>
          <w:rFonts w:eastAsia="Times New Roman" w:cs="Times New Roman"/>
          <w:sz w:val="28"/>
          <w:szCs w:val="28"/>
        </w:rPr>
      </w:pPr>
      <w:r w:rsidRPr="00AA7643">
        <w:rPr>
          <w:rFonts w:eastAsia="Times New Roman" w:cs="Times New Roman"/>
          <w:sz w:val="28"/>
          <w:szCs w:val="28"/>
        </w:rPr>
        <w:t>МБОУ лицей №15 г. Ставропол</w:t>
      </w:r>
      <w:r w:rsidR="004D5135">
        <w:rPr>
          <w:rFonts w:eastAsia="Times New Roman" w:cs="Times New Roman"/>
          <w:sz w:val="28"/>
          <w:szCs w:val="28"/>
        </w:rPr>
        <w:t>ь</w:t>
      </w:r>
      <w:r w:rsidR="0064134A">
        <w:rPr>
          <w:rFonts w:eastAsia="Times New Roman" w:cs="Times New Roman"/>
          <w:sz w:val="28"/>
          <w:szCs w:val="28"/>
        </w:rPr>
        <w:t>;</w:t>
      </w:r>
    </w:p>
    <w:p w:rsidR="0064134A" w:rsidRPr="0064134A" w:rsidRDefault="00C2700E" w:rsidP="00AA7643">
      <w:pPr>
        <w:ind w:firstLine="567"/>
        <w:jc w:val="right"/>
        <w:rPr>
          <w:rFonts w:eastAsia="Times New Roman" w:cs="Times New Roman"/>
          <w:b/>
          <w:sz w:val="28"/>
          <w:szCs w:val="28"/>
        </w:rPr>
      </w:pPr>
      <w:proofErr w:type="spellStart"/>
      <w:proofErr w:type="gramStart"/>
      <w:r w:rsidRPr="0064134A">
        <w:rPr>
          <w:rFonts w:eastAsia="Times New Roman" w:cs="Times New Roman"/>
          <w:b/>
          <w:sz w:val="28"/>
          <w:szCs w:val="28"/>
        </w:rPr>
        <w:t>Локтионова</w:t>
      </w:r>
      <w:proofErr w:type="spellEnd"/>
      <w:r w:rsidRPr="0064134A">
        <w:rPr>
          <w:rFonts w:eastAsia="Times New Roman" w:cs="Times New Roman"/>
          <w:b/>
          <w:sz w:val="28"/>
          <w:szCs w:val="28"/>
        </w:rPr>
        <w:t xml:space="preserve"> </w:t>
      </w:r>
      <w:r w:rsidR="00AA7643" w:rsidRPr="0064134A">
        <w:rPr>
          <w:rFonts w:eastAsia="Times New Roman" w:cs="Times New Roman"/>
          <w:b/>
          <w:sz w:val="28"/>
          <w:szCs w:val="28"/>
        </w:rPr>
        <w:t xml:space="preserve"> А</w:t>
      </w:r>
      <w:r w:rsidR="0064134A" w:rsidRPr="0064134A">
        <w:rPr>
          <w:rFonts w:eastAsia="Times New Roman" w:cs="Times New Roman"/>
          <w:b/>
          <w:sz w:val="28"/>
          <w:szCs w:val="28"/>
        </w:rPr>
        <w:t>.</w:t>
      </w:r>
      <w:proofErr w:type="gramEnd"/>
      <w:r w:rsidR="00AA7643" w:rsidRPr="0064134A">
        <w:rPr>
          <w:rFonts w:eastAsia="Times New Roman" w:cs="Times New Roman"/>
          <w:b/>
          <w:sz w:val="28"/>
          <w:szCs w:val="28"/>
        </w:rPr>
        <w:t xml:space="preserve"> А</w:t>
      </w:r>
      <w:r w:rsidR="0064134A" w:rsidRPr="0064134A">
        <w:rPr>
          <w:rFonts w:eastAsia="Times New Roman" w:cs="Times New Roman"/>
          <w:b/>
          <w:sz w:val="28"/>
          <w:szCs w:val="28"/>
        </w:rPr>
        <w:t>.,</w:t>
      </w:r>
    </w:p>
    <w:p w:rsidR="00C2700E" w:rsidRPr="00AA7643" w:rsidRDefault="00AA7643" w:rsidP="00AA7643">
      <w:pPr>
        <w:ind w:firstLine="567"/>
        <w:jc w:val="right"/>
        <w:rPr>
          <w:rFonts w:eastAsia="Times New Roman" w:cs="Times New Roman"/>
          <w:sz w:val="28"/>
          <w:szCs w:val="28"/>
        </w:rPr>
      </w:pPr>
      <w:r w:rsidRPr="00AA7643">
        <w:rPr>
          <w:rFonts w:eastAsia="Times New Roman" w:cs="Times New Roman"/>
          <w:sz w:val="28"/>
          <w:szCs w:val="28"/>
        </w:rPr>
        <w:t xml:space="preserve"> </w:t>
      </w:r>
      <w:r w:rsidR="00C2700E" w:rsidRPr="00AA7643">
        <w:rPr>
          <w:rFonts w:eastAsia="Times New Roman" w:cs="Times New Roman"/>
          <w:sz w:val="28"/>
          <w:szCs w:val="28"/>
        </w:rPr>
        <w:t>МОУ «СОШ №</w:t>
      </w:r>
      <w:r w:rsidRPr="00AA7643">
        <w:rPr>
          <w:rFonts w:eastAsia="Times New Roman" w:cs="Times New Roman"/>
          <w:sz w:val="28"/>
          <w:szCs w:val="28"/>
        </w:rPr>
        <w:t xml:space="preserve"> </w:t>
      </w:r>
      <w:r w:rsidR="0064134A" w:rsidRPr="00AA7643">
        <w:rPr>
          <w:rFonts w:eastAsia="Times New Roman" w:cs="Times New Roman"/>
          <w:sz w:val="28"/>
          <w:szCs w:val="28"/>
        </w:rPr>
        <w:t>5» с.</w:t>
      </w:r>
      <w:r w:rsidR="00C2700E" w:rsidRPr="00AA7643">
        <w:rPr>
          <w:rFonts w:eastAsia="Times New Roman" w:cs="Times New Roman"/>
          <w:sz w:val="28"/>
          <w:szCs w:val="28"/>
        </w:rPr>
        <w:t xml:space="preserve"> Спасское</w:t>
      </w:r>
      <w:r w:rsidR="0064134A">
        <w:rPr>
          <w:rFonts w:eastAsia="Times New Roman" w:cs="Times New Roman"/>
          <w:sz w:val="28"/>
          <w:szCs w:val="28"/>
        </w:rPr>
        <w:t xml:space="preserve">, </w:t>
      </w:r>
      <w:proofErr w:type="spellStart"/>
      <w:r w:rsidR="00B45C61">
        <w:rPr>
          <w:rFonts w:eastAsia="Times New Roman" w:cs="Times New Roman"/>
          <w:sz w:val="28"/>
          <w:szCs w:val="28"/>
        </w:rPr>
        <w:t>Благодарненский</w:t>
      </w:r>
      <w:proofErr w:type="spellEnd"/>
      <w:r w:rsidR="00B45C61">
        <w:rPr>
          <w:rFonts w:eastAsia="Times New Roman" w:cs="Times New Roman"/>
          <w:sz w:val="28"/>
          <w:szCs w:val="28"/>
        </w:rPr>
        <w:t xml:space="preserve"> район,</w:t>
      </w:r>
    </w:p>
    <w:p w:rsidR="0064134A" w:rsidRPr="0064134A" w:rsidRDefault="00C2700E" w:rsidP="00AA7643">
      <w:pPr>
        <w:ind w:firstLine="567"/>
        <w:jc w:val="right"/>
        <w:rPr>
          <w:rFonts w:eastAsia="Times New Roman" w:cs="Times New Roman"/>
          <w:b/>
          <w:sz w:val="28"/>
          <w:szCs w:val="28"/>
        </w:rPr>
      </w:pPr>
      <w:r w:rsidRPr="0064134A">
        <w:rPr>
          <w:rFonts w:eastAsia="Times New Roman" w:cs="Times New Roman"/>
          <w:b/>
          <w:sz w:val="28"/>
          <w:szCs w:val="28"/>
        </w:rPr>
        <w:t>Рожкова А</w:t>
      </w:r>
      <w:r w:rsidR="0064134A" w:rsidRPr="0064134A">
        <w:rPr>
          <w:rFonts w:eastAsia="Times New Roman" w:cs="Times New Roman"/>
          <w:b/>
          <w:sz w:val="28"/>
          <w:szCs w:val="28"/>
        </w:rPr>
        <w:t>.</w:t>
      </w:r>
      <w:r w:rsidRPr="0064134A">
        <w:rPr>
          <w:rFonts w:eastAsia="Times New Roman" w:cs="Times New Roman"/>
          <w:b/>
          <w:sz w:val="28"/>
          <w:szCs w:val="28"/>
        </w:rPr>
        <w:t xml:space="preserve"> Е</w:t>
      </w:r>
      <w:r w:rsidR="0064134A" w:rsidRPr="0064134A">
        <w:rPr>
          <w:rFonts w:eastAsia="Times New Roman" w:cs="Times New Roman"/>
          <w:b/>
          <w:sz w:val="28"/>
          <w:szCs w:val="28"/>
        </w:rPr>
        <w:t>.,</w:t>
      </w:r>
    </w:p>
    <w:p w:rsidR="00C2700E" w:rsidRPr="00AA7643" w:rsidRDefault="00C2700E" w:rsidP="00AA7643">
      <w:pPr>
        <w:ind w:firstLine="567"/>
        <w:jc w:val="right"/>
        <w:rPr>
          <w:rFonts w:eastAsia="Times New Roman" w:cs="Times New Roman"/>
          <w:sz w:val="28"/>
          <w:szCs w:val="28"/>
        </w:rPr>
      </w:pPr>
      <w:r w:rsidRPr="00AA7643">
        <w:rPr>
          <w:rFonts w:eastAsia="Times New Roman" w:cs="Times New Roman"/>
          <w:sz w:val="28"/>
          <w:szCs w:val="28"/>
        </w:rPr>
        <w:t xml:space="preserve"> МОУ «СОШ</w:t>
      </w:r>
      <w:r w:rsidR="00AA7643" w:rsidRPr="00AA7643">
        <w:rPr>
          <w:rFonts w:eastAsia="Times New Roman" w:cs="Times New Roman"/>
          <w:sz w:val="28"/>
          <w:szCs w:val="28"/>
        </w:rPr>
        <w:t xml:space="preserve"> </w:t>
      </w:r>
      <w:r w:rsidRPr="00AA7643">
        <w:rPr>
          <w:rFonts w:eastAsia="Times New Roman" w:cs="Times New Roman"/>
          <w:sz w:val="28"/>
          <w:szCs w:val="28"/>
        </w:rPr>
        <w:t>№</w:t>
      </w:r>
      <w:r w:rsidR="00AA7643" w:rsidRPr="00AA7643">
        <w:rPr>
          <w:rFonts w:eastAsia="Times New Roman" w:cs="Times New Roman"/>
          <w:sz w:val="28"/>
          <w:szCs w:val="28"/>
        </w:rPr>
        <w:t xml:space="preserve"> </w:t>
      </w:r>
      <w:r w:rsidRPr="00AA7643">
        <w:rPr>
          <w:rFonts w:eastAsia="Times New Roman" w:cs="Times New Roman"/>
          <w:sz w:val="28"/>
          <w:szCs w:val="28"/>
        </w:rPr>
        <w:t>2» г. Зеленокумск</w:t>
      </w:r>
      <w:r w:rsidR="0064134A">
        <w:rPr>
          <w:rFonts w:eastAsia="Times New Roman" w:cs="Times New Roman"/>
          <w:sz w:val="28"/>
          <w:szCs w:val="28"/>
        </w:rPr>
        <w:t>, Советский район,</w:t>
      </w:r>
    </w:p>
    <w:p w:rsidR="0064134A" w:rsidRPr="00B45C61" w:rsidRDefault="00C2700E" w:rsidP="00AA7643">
      <w:pPr>
        <w:ind w:firstLine="567"/>
        <w:jc w:val="right"/>
        <w:rPr>
          <w:rFonts w:eastAsia="Times New Roman" w:cs="Times New Roman"/>
          <w:b/>
          <w:sz w:val="28"/>
          <w:szCs w:val="28"/>
        </w:rPr>
      </w:pPr>
      <w:proofErr w:type="spellStart"/>
      <w:r w:rsidRPr="00B45C61">
        <w:rPr>
          <w:rFonts w:eastAsia="Times New Roman" w:cs="Times New Roman"/>
          <w:b/>
          <w:sz w:val="28"/>
          <w:szCs w:val="28"/>
        </w:rPr>
        <w:t>Сулимова</w:t>
      </w:r>
      <w:proofErr w:type="spellEnd"/>
      <w:r w:rsidRPr="00B45C61">
        <w:rPr>
          <w:rFonts w:eastAsia="Times New Roman" w:cs="Times New Roman"/>
          <w:b/>
          <w:sz w:val="28"/>
          <w:szCs w:val="28"/>
        </w:rPr>
        <w:t xml:space="preserve"> Т</w:t>
      </w:r>
      <w:r w:rsidR="00B45C61" w:rsidRPr="00B45C61">
        <w:rPr>
          <w:rFonts w:eastAsia="Times New Roman" w:cs="Times New Roman"/>
          <w:b/>
          <w:sz w:val="28"/>
          <w:szCs w:val="28"/>
        </w:rPr>
        <w:t>.</w:t>
      </w:r>
      <w:r w:rsidRPr="00B45C61">
        <w:rPr>
          <w:rFonts w:eastAsia="Times New Roman" w:cs="Times New Roman"/>
          <w:b/>
          <w:sz w:val="28"/>
          <w:szCs w:val="28"/>
        </w:rPr>
        <w:t>Н</w:t>
      </w:r>
      <w:r w:rsidR="00B45C61" w:rsidRPr="00B45C61">
        <w:rPr>
          <w:rFonts w:eastAsia="Times New Roman" w:cs="Times New Roman"/>
          <w:b/>
          <w:sz w:val="28"/>
          <w:szCs w:val="28"/>
        </w:rPr>
        <w:t>.,</w:t>
      </w:r>
    </w:p>
    <w:p w:rsidR="00C2700E" w:rsidRPr="00AA7643" w:rsidRDefault="0064134A" w:rsidP="00AA7643">
      <w:pPr>
        <w:ind w:firstLine="567"/>
        <w:jc w:val="right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</w:t>
      </w:r>
      <w:r w:rsidR="00B45C61">
        <w:rPr>
          <w:rFonts w:eastAsia="Times New Roman" w:cs="Times New Roman"/>
          <w:sz w:val="28"/>
          <w:szCs w:val="28"/>
        </w:rPr>
        <w:t xml:space="preserve">МКОУ </w:t>
      </w:r>
      <w:r w:rsidR="00C2700E" w:rsidRPr="00AA7643">
        <w:rPr>
          <w:rFonts w:eastAsia="Times New Roman" w:cs="Times New Roman"/>
          <w:sz w:val="28"/>
          <w:szCs w:val="28"/>
        </w:rPr>
        <w:t>СОШ №</w:t>
      </w:r>
      <w:r w:rsidR="00AA7643" w:rsidRPr="00AA7643">
        <w:rPr>
          <w:rFonts w:eastAsia="Times New Roman" w:cs="Times New Roman"/>
          <w:sz w:val="28"/>
          <w:szCs w:val="28"/>
        </w:rPr>
        <w:t xml:space="preserve"> </w:t>
      </w:r>
      <w:r w:rsidR="00C2700E" w:rsidRPr="00AA7643">
        <w:rPr>
          <w:rFonts w:eastAsia="Times New Roman" w:cs="Times New Roman"/>
          <w:sz w:val="28"/>
          <w:szCs w:val="28"/>
        </w:rPr>
        <w:t>7</w:t>
      </w:r>
      <w:r>
        <w:rPr>
          <w:rFonts w:eastAsia="Times New Roman" w:cs="Times New Roman"/>
          <w:sz w:val="28"/>
          <w:szCs w:val="28"/>
        </w:rPr>
        <w:t xml:space="preserve"> </w:t>
      </w:r>
      <w:r w:rsidR="00C2700E" w:rsidRPr="00AA7643">
        <w:rPr>
          <w:rFonts w:eastAsia="Times New Roman" w:cs="Times New Roman"/>
          <w:sz w:val="28"/>
          <w:szCs w:val="28"/>
        </w:rPr>
        <w:t xml:space="preserve">с. </w:t>
      </w:r>
      <w:proofErr w:type="spellStart"/>
      <w:r w:rsidR="00C2700E" w:rsidRPr="00AA7643">
        <w:rPr>
          <w:rFonts w:eastAsia="Times New Roman" w:cs="Times New Roman"/>
          <w:sz w:val="28"/>
          <w:szCs w:val="28"/>
        </w:rPr>
        <w:t>Рагули</w:t>
      </w:r>
      <w:proofErr w:type="spellEnd"/>
      <w:r>
        <w:rPr>
          <w:rFonts w:eastAsia="Times New Roman" w:cs="Times New Roman"/>
          <w:sz w:val="28"/>
          <w:szCs w:val="28"/>
        </w:rPr>
        <w:t>,</w:t>
      </w:r>
      <w:r w:rsidR="00B45C61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="00B45C61">
        <w:rPr>
          <w:rFonts w:eastAsia="Times New Roman" w:cs="Times New Roman"/>
          <w:sz w:val="28"/>
          <w:szCs w:val="28"/>
        </w:rPr>
        <w:t>Апанасенковский</w:t>
      </w:r>
      <w:proofErr w:type="spellEnd"/>
      <w:r w:rsidR="00B45C61">
        <w:rPr>
          <w:rFonts w:eastAsia="Times New Roman" w:cs="Times New Roman"/>
          <w:sz w:val="28"/>
          <w:szCs w:val="28"/>
        </w:rPr>
        <w:t xml:space="preserve"> район,</w:t>
      </w:r>
      <w:r>
        <w:rPr>
          <w:rFonts w:eastAsia="Times New Roman" w:cs="Times New Roman"/>
          <w:sz w:val="28"/>
          <w:szCs w:val="28"/>
        </w:rPr>
        <w:t xml:space="preserve"> </w:t>
      </w:r>
    </w:p>
    <w:p w:rsidR="0064134A" w:rsidRPr="00B45C61" w:rsidRDefault="00B45C61" w:rsidP="00AA7643">
      <w:pPr>
        <w:ind w:firstLine="567"/>
        <w:jc w:val="right"/>
        <w:rPr>
          <w:rFonts w:eastAsia="Times New Roman" w:cs="Times New Roman"/>
          <w:b/>
          <w:sz w:val="28"/>
          <w:szCs w:val="28"/>
        </w:rPr>
      </w:pPr>
      <w:r w:rsidRPr="00B45C61">
        <w:rPr>
          <w:rFonts w:eastAsia="Times New Roman" w:cs="Times New Roman"/>
          <w:b/>
          <w:sz w:val="28"/>
          <w:szCs w:val="28"/>
        </w:rPr>
        <w:t xml:space="preserve"> </w:t>
      </w:r>
      <w:r w:rsidR="00AA7643" w:rsidRPr="00B45C61">
        <w:rPr>
          <w:rFonts w:eastAsia="Times New Roman" w:cs="Times New Roman"/>
          <w:b/>
          <w:sz w:val="28"/>
          <w:szCs w:val="28"/>
        </w:rPr>
        <w:t>Хильченко С</w:t>
      </w:r>
      <w:r w:rsidR="0064134A" w:rsidRPr="00B45C61">
        <w:rPr>
          <w:rFonts w:eastAsia="Times New Roman" w:cs="Times New Roman"/>
          <w:b/>
          <w:sz w:val="28"/>
          <w:szCs w:val="28"/>
        </w:rPr>
        <w:t>.</w:t>
      </w:r>
      <w:r w:rsidR="00AA7643" w:rsidRPr="00B45C61">
        <w:rPr>
          <w:rFonts w:eastAsia="Times New Roman" w:cs="Times New Roman"/>
          <w:b/>
          <w:sz w:val="28"/>
          <w:szCs w:val="28"/>
        </w:rPr>
        <w:t xml:space="preserve"> Н</w:t>
      </w:r>
      <w:r w:rsidR="0064134A" w:rsidRPr="00B45C61">
        <w:rPr>
          <w:rFonts w:eastAsia="Times New Roman" w:cs="Times New Roman"/>
          <w:b/>
          <w:sz w:val="28"/>
          <w:szCs w:val="28"/>
        </w:rPr>
        <w:t>.,</w:t>
      </w:r>
    </w:p>
    <w:p w:rsidR="00657AD1" w:rsidRPr="00AA7643" w:rsidRDefault="0064134A" w:rsidP="00AA7643">
      <w:pPr>
        <w:ind w:firstLine="567"/>
        <w:jc w:val="right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МБОУ «</w:t>
      </w:r>
      <w:r w:rsidR="00AA7643" w:rsidRPr="00AA7643">
        <w:rPr>
          <w:rFonts w:eastAsia="Times New Roman" w:cs="Times New Roman"/>
          <w:sz w:val="28"/>
          <w:szCs w:val="28"/>
        </w:rPr>
        <w:t>СОШ № 5»</w:t>
      </w:r>
      <w:r w:rsidR="004D5135">
        <w:rPr>
          <w:rFonts w:eastAsia="Times New Roman" w:cs="Times New Roman"/>
          <w:sz w:val="28"/>
          <w:szCs w:val="28"/>
        </w:rPr>
        <w:t xml:space="preserve"> с. </w:t>
      </w:r>
      <w:proofErr w:type="gramStart"/>
      <w:r w:rsidR="004D5135">
        <w:rPr>
          <w:rFonts w:eastAsia="Times New Roman" w:cs="Times New Roman"/>
          <w:sz w:val="28"/>
          <w:szCs w:val="28"/>
        </w:rPr>
        <w:t>Новоблагодарное,</w:t>
      </w:r>
      <w:r>
        <w:rPr>
          <w:rFonts w:eastAsia="Times New Roman" w:cs="Times New Roman"/>
          <w:sz w:val="28"/>
          <w:szCs w:val="28"/>
        </w:rPr>
        <w:t xml:space="preserve"> </w:t>
      </w:r>
      <w:r w:rsidR="00AA7643" w:rsidRPr="00AA7643">
        <w:rPr>
          <w:rFonts w:eastAsia="Times New Roman" w:cs="Times New Roman"/>
          <w:sz w:val="28"/>
          <w:szCs w:val="28"/>
        </w:rPr>
        <w:t xml:space="preserve"> Предгорн</w:t>
      </w:r>
      <w:r w:rsidR="00B45C61">
        <w:rPr>
          <w:rFonts w:eastAsia="Times New Roman" w:cs="Times New Roman"/>
          <w:sz w:val="28"/>
          <w:szCs w:val="28"/>
        </w:rPr>
        <w:t>ый</w:t>
      </w:r>
      <w:proofErr w:type="gramEnd"/>
      <w:r w:rsidR="00AA7643" w:rsidRPr="00AA7643"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>район</w:t>
      </w:r>
      <w:r w:rsidR="00AA7643">
        <w:rPr>
          <w:rFonts w:eastAsia="Times New Roman" w:cs="Times New Roman"/>
          <w:sz w:val="28"/>
          <w:szCs w:val="28"/>
        </w:rPr>
        <w:t>.</w:t>
      </w:r>
    </w:p>
    <w:p w:rsidR="00657AD1" w:rsidRPr="00007588" w:rsidRDefault="00657AD1" w:rsidP="00657AD1">
      <w:pPr>
        <w:ind w:firstLine="567"/>
        <w:jc w:val="right"/>
        <w:rPr>
          <w:rFonts w:eastAsia="Times New Roman" w:cs="Times New Roman"/>
          <w:sz w:val="28"/>
          <w:szCs w:val="28"/>
        </w:rPr>
      </w:pPr>
    </w:p>
    <w:tbl>
      <w:tblPr>
        <w:tblW w:w="16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43"/>
        <w:gridCol w:w="2818"/>
        <w:gridCol w:w="1569"/>
        <w:gridCol w:w="1842"/>
        <w:gridCol w:w="3968"/>
        <w:gridCol w:w="1475"/>
      </w:tblGrid>
      <w:tr w:rsidR="00657AD1" w:rsidRPr="003C569D" w:rsidTr="00934D7D">
        <w:trPr>
          <w:trHeight w:val="416"/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657AD1" w:rsidRPr="003C569D" w:rsidRDefault="00657AD1" w:rsidP="003B6496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3C569D">
              <w:rPr>
                <w:rFonts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4243" w:type="dxa"/>
            <w:vMerge w:val="restart"/>
            <w:shd w:val="clear" w:color="auto" w:fill="auto"/>
            <w:vAlign w:val="center"/>
          </w:tcPr>
          <w:p w:rsidR="00657AD1" w:rsidRPr="003C569D" w:rsidRDefault="00657AD1" w:rsidP="003B6496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3C569D">
              <w:rPr>
                <w:rFonts w:cs="Times New Roman"/>
                <w:b/>
                <w:sz w:val="22"/>
                <w:szCs w:val="22"/>
              </w:rPr>
              <w:t>Содержание заданий (для учащихся)</w:t>
            </w:r>
          </w:p>
        </w:tc>
        <w:tc>
          <w:tcPr>
            <w:tcW w:w="2818" w:type="dxa"/>
            <w:vMerge w:val="restart"/>
            <w:shd w:val="clear" w:color="auto" w:fill="auto"/>
            <w:vAlign w:val="center"/>
          </w:tcPr>
          <w:p w:rsidR="00657AD1" w:rsidRPr="003C569D" w:rsidRDefault="00853F1E" w:rsidP="003B6496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Направленность заданий</w:t>
            </w:r>
          </w:p>
        </w:tc>
        <w:tc>
          <w:tcPr>
            <w:tcW w:w="1569" w:type="dxa"/>
            <w:vMerge w:val="restart"/>
          </w:tcPr>
          <w:p w:rsidR="00657AD1" w:rsidRPr="003C569D" w:rsidRDefault="00657AD1" w:rsidP="003B6496">
            <w:pPr>
              <w:suppressAutoHyphens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C569D">
              <w:rPr>
                <w:rFonts w:cs="Times New Roman"/>
                <w:b/>
                <w:sz w:val="20"/>
                <w:szCs w:val="20"/>
              </w:rPr>
              <w:t>Формы организации работы</w:t>
            </w:r>
          </w:p>
        </w:tc>
        <w:tc>
          <w:tcPr>
            <w:tcW w:w="5810" w:type="dxa"/>
            <w:gridSpan w:val="2"/>
            <w:shd w:val="clear" w:color="auto" w:fill="auto"/>
            <w:vAlign w:val="center"/>
          </w:tcPr>
          <w:p w:rsidR="00657AD1" w:rsidRPr="003C569D" w:rsidRDefault="00657AD1" w:rsidP="003B6496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3C569D">
              <w:rPr>
                <w:rFonts w:cs="Times New Roman"/>
                <w:b/>
                <w:sz w:val="22"/>
                <w:szCs w:val="22"/>
              </w:rPr>
              <w:t>Планируемые результаты</w:t>
            </w:r>
          </w:p>
        </w:tc>
        <w:tc>
          <w:tcPr>
            <w:tcW w:w="1475" w:type="dxa"/>
            <w:vMerge w:val="restart"/>
            <w:shd w:val="clear" w:color="auto" w:fill="auto"/>
            <w:vAlign w:val="center"/>
          </w:tcPr>
          <w:p w:rsidR="00657AD1" w:rsidRPr="003C569D" w:rsidRDefault="00657AD1" w:rsidP="003B6496">
            <w:pPr>
              <w:suppressAutoHyphens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C569D">
              <w:rPr>
                <w:rFonts w:cs="Times New Roman"/>
                <w:b/>
                <w:sz w:val="20"/>
                <w:szCs w:val="20"/>
              </w:rPr>
              <w:t>Уровень сложности задания</w:t>
            </w:r>
          </w:p>
        </w:tc>
      </w:tr>
      <w:tr w:rsidR="00657AD1" w:rsidRPr="003C569D" w:rsidTr="00934D7D">
        <w:trPr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:rsidR="00657AD1" w:rsidRPr="003C569D" w:rsidRDefault="00657AD1" w:rsidP="003B6496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4243" w:type="dxa"/>
            <w:vMerge/>
            <w:shd w:val="clear" w:color="auto" w:fill="auto"/>
            <w:vAlign w:val="center"/>
          </w:tcPr>
          <w:p w:rsidR="00657AD1" w:rsidRPr="003C569D" w:rsidRDefault="00657AD1" w:rsidP="003B6496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818" w:type="dxa"/>
            <w:vMerge/>
            <w:shd w:val="clear" w:color="auto" w:fill="auto"/>
            <w:vAlign w:val="center"/>
          </w:tcPr>
          <w:p w:rsidR="00657AD1" w:rsidRPr="003C569D" w:rsidRDefault="00657AD1" w:rsidP="003B6496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569" w:type="dxa"/>
            <w:vMerge/>
          </w:tcPr>
          <w:p w:rsidR="00657AD1" w:rsidRPr="003C569D" w:rsidRDefault="00657AD1" w:rsidP="003B6496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57AD1" w:rsidRPr="003C569D" w:rsidRDefault="00657AD1" w:rsidP="003B6496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3C569D">
              <w:rPr>
                <w:rFonts w:cs="Times New Roman"/>
                <w:b/>
                <w:sz w:val="22"/>
                <w:szCs w:val="22"/>
              </w:rPr>
              <w:t>Предметные</w:t>
            </w:r>
          </w:p>
        </w:tc>
        <w:tc>
          <w:tcPr>
            <w:tcW w:w="3968" w:type="dxa"/>
            <w:shd w:val="clear" w:color="auto" w:fill="auto"/>
            <w:vAlign w:val="center"/>
          </w:tcPr>
          <w:p w:rsidR="00657AD1" w:rsidRPr="003C569D" w:rsidRDefault="00657AD1" w:rsidP="003B6496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  <w:proofErr w:type="spellStart"/>
            <w:r w:rsidRPr="003C569D">
              <w:rPr>
                <w:rFonts w:cs="Times New Roman"/>
                <w:b/>
                <w:sz w:val="22"/>
                <w:szCs w:val="22"/>
              </w:rPr>
              <w:t>Метапредметные</w:t>
            </w:r>
            <w:proofErr w:type="spellEnd"/>
            <w:r w:rsidRPr="003C569D">
              <w:rPr>
                <w:rFonts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75" w:type="dxa"/>
            <w:vMerge/>
            <w:shd w:val="clear" w:color="auto" w:fill="auto"/>
          </w:tcPr>
          <w:p w:rsidR="00657AD1" w:rsidRPr="003C569D" w:rsidRDefault="00657AD1" w:rsidP="003B6496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657AD1" w:rsidRPr="003C569D" w:rsidTr="00853F1E">
        <w:trPr>
          <w:jc w:val="center"/>
        </w:trPr>
        <w:tc>
          <w:tcPr>
            <w:tcW w:w="16449" w:type="dxa"/>
            <w:gridSpan w:val="7"/>
            <w:shd w:val="clear" w:color="auto" w:fill="auto"/>
            <w:vAlign w:val="center"/>
          </w:tcPr>
          <w:p w:rsidR="00657AD1" w:rsidRPr="003C569D" w:rsidRDefault="00657AD1" w:rsidP="003B6496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3C569D">
              <w:rPr>
                <w:rFonts w:cs="Times New Roman"/>
                <w:b/>
                <w:sz w:val="22"/>
                <w:szCs w:val="22"/>
              </w:rPr>
              <w:t>УЧЕБНО-ПОЗНАВАТЕЛЬНЫЕ ЗАДАНИЯ</w:t>
            </w:r>
          </w:p>
        </w:tc>
      </w:tr>
      <w:tr w:rsidR="00B31599" w:rsidRPr="003C569D" w:rsidTr="00934D7D">
        <w:trPr>
          <w:jc w:val="center"/>
        </w:trPr>
        <w:tc>
          <w:tcPr>
            <w:tcW w:w="534" w:type="dxa"/>
            <w:shd w:val="clear" w:color="auto" w:fill="auto"/>
          </w:tcPr>
          <w:p w:rsidR="00B31599" w:rsidRPr="003C569D" w:rsidRDefault="00B31599" w:rsidP="00B31599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3C569D">
              <w:rPr>
                <w:rFonts w:cs="Times New Roman"/>
                <w:b/>
                <w:sz w:val="22"/>
                <w:szCs w:val="22"/>
              </w:rPr>
              <w:t>1.</w:t>
            </w:r>
          </w:p>
        </w:tc>
        <w:tc>
          <w:tcPr>
            <w:tcW w:w="4243" w:type="dxa"/>
            <w:shd w:val="clear" w:color="auto" w:fill="auto"/>
          </w:tcPr>
          <w:p w:rsidR="00B31599" w:rsidRDefault="003137BA" w:rsidP="004D5135">
            <w:pPr>
              <w:suppressAutoHyphens w:val="0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С</w:t>
            </w:r>
            <w:r w:rsidRPr="003137BA">
              <w:rPr>
                <w:rFonts w:cs="Times New Roman"/>
                <w:b/>
                <w:sz w:val="22"/>
                <w:szCs w:val="22"/>
              </w:rPr>
              <w:t>оставьте небольшое сообщение по теме «Дерево и её использование в народном хозяйстве»</w:t>
            </w:r>
            <w:r>
              <w:rPr>
                <w:rFonts w:cs="Times New Roman"/>
                <w:b/>
                <w:sz w:val="22"/>
                <w:szCs w:val="22"/>
              </w:rPr>
              <w:t>, работая по плану.</w:t>
            </w:r>
            <w:r w:rsidR="00C2700E">
              <w:rPr>
                <w:rFonts w:cs="Times New Roman"/>
                <w:b/>
                <w:sz w:val="22"/>
                <w:szCs w:val="22"/>
              </w:rPr>
              <w:t xml:space="preserve">  </w:t>
            </w:r>
          </w:p>
          <w:p w:rsidR="00C2700E" w:rsidRPr="002302E5" w:rsidRDefault="002302E5" w:rsidP="002302E5">
            <w:pPr>
              <w:suppressAutoHyphens w:val="0"/>
              <w:rPr>
                <w:rFonts w:cs="Times New Roman"/>
                <w:i/>
                <w:sz w:val="22"/>
                <w:szCs w:val="22"/>
              </w:rPr>
            </w:pPr>
            <w:r w:rsidRPr="002302E5">
              <w:rPr>
                <w:rFonts w:cs="Times New Roman"/>
                <w:i/>
                <w:sz w:val="22"/>
                <w:szCs w:val="22"/>
              </w:rPr>
              <w:t>Текст для работы.</w:t>
            </w:r>
          </w:p>
          <w:p w:rsidR="00C2700E" w:rsidRPr="002302E5" w:rsidRDefault="002302E5" w:rsidP="002302E5">
            <w:pPr>
              <w:suppressAutoHyphens w:val="0"/>
              <w:rPr>
                <w:rFonts w:cs="Times New Roman"/>
                <w:sz w:val="22"/>
                <w:szCs w:val="22"/>
              </w:rPr>
            </w:pPr>
            <w:proofErr w:type="gramStart"/>
            <w:r w:rsidRPr="002302E5">
              <w:rPr>
                <w:rFonts w:cs="Times New Roman"/>
                <w:b/>
                <w:sz w:val="22"/>
                <w:szCs w:val="22"/>
              </w:rPr>
              <w:t>…..</w:t>
            </w:r>
            <w:proofErr w:type="gramEnd"/>
            <w:r w:rsidRPr="002302E5">
              <w:rPr>
                <w:rFonts w:cs="Times New Roman"/>
                <w:b/>
                <w:sz w:val="22"/>
                <w:szCs w:val="22"/>
              </w:rPr>
              <w:t xml:space="preserve">- </w:t>
            </w:r>
            <w:r w:rsidRPr="002302E5">
              <w:rPr>
                <w:rFonts w:cs="Times New Roman"/>
                <w:sz w:val="22"/>
                <w:szCs w:val="22"/>
              </w:rPr>
              <w:t xml:space="preserve">это вечнозеленое дерево с красно- бурой корой. В высоту достигает 35 метров. </w:t>
            </w:r>
            <w:proofErr w:type="gramStart"/>
            <w:r w:rsidRPr="002302E5">
              <w:rPr>
                <w:rFonts w:cs="Times New Roman"/>
                <w:sz w:val="22"/>
                <w:szCs w:val="22"/>
              </w:rPr>
              <w:t>….</w:t>
            </w:r>
            <w:proofErr w:type="gramEnd"/>
            <w:r w:rsidRPr="002302E5">
              <w:rPr>
                <w:rFonts w:cs="Times New Roman"/>
                <w:sz w:val="22"/>
                <w:szCs w:val="22"/>
              </w:rPr>
              <w:t>, которая растет в лесу, имеет высокий ствол и небольшую крону. На открытом месте</w:t>
            </w:r>
            <w:proofErr w:type="gramStart"/>
            <w:r w:rsidRPr="002302E5">
              <w:rPr>
                <w:rFonts w:cs="Times New Roman"/>
                <w:sz w:val="22"/>
                <w:szCs w:val="22"/>
              </w:rPr>
              <w:t xml:space="preserve"> ….</w:t>
            </w:r>
            <w:proofErr w:type="gramEnd"/>
            <w:r w:rsidRPr="002302E5">
              <w:rPr>
                <w:rFonts w:cs="Times New Roman"/>
                <w:sz w:val="22"/>
                <w:szCs w:val="22"/>
              </w:rPr>
              <w:t xml:space="preserve"> невысокая, но крона ее намного шире. Листики у этого растения в виде хвои, гладкие, острые, расположенные попарно. Семян она выбрасывает много: в килограмме их 120 000.В обычных условиях это дерево живет 150 лет, а если повезет – то и 400 лет.</w:t>
            </w:r>
          </w:p>
          <w:p w:rsidR="00C2700E" w:rsidRPr="002302E5" w:rsidRDefault="00C2700E" w:rsidP="00B31599">
            <w:pPr>
              <w:suppressAutoHyphens w:val="0"/>
              <w:jc w:val="center"/>
              <w:rPr>
                <w:rFonts w:cs="Times New Roman"/>
                <w:sz w:val="22"/>
                <w:szCs w:val="22"/>
              </w:rPr>
            </w:pPr>
          </w:p>
          <w:p w:rsidR="00C2700E" w:rsidRDefault="00C2700E" w:rsidP="00B31599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C2700E" w:rsidRDefault="00C2700E" w:rsidP="00B31599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План:</w:t>
            </w:r>
          </w:p>
          <w:p w:rsidR="00803C1D" w:rsidRPr="002302E5" w:rsidRDefault="00803C1D" w:rsidP="002302E5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14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2302E5">
              <w:rPr>
                <w:rFonts w:ascii="Times New Roman" w:hAnsi="Times New Roman" w:cs="Times New Roman"/>
                <w:sz w:val="24"/>
                <w:szCs w:val="24"/>
              </w:rPr>
              <w:t>Используя данные текста,</w:t>
            </w:r>
            <w:r w:rsidR="003137BA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</w:t>
            </w:r>
            <w:r w:rsidRPr="002302E5">
              <w:rPr>
                <w:rFonts w:ascii="Times New Roman" w:hAnsi="Times New Roman" w:cs="Times New Roman"/>
                <w:sz w:val="24"/>
                <w:szCs w:val="24"/>
              </w:rPr>
              <w:t xml:space="preserve"> заполни</w:t>
            </w:r>
            <w:r w:rsidR="00D3429D" w:rsidRPr="002302E5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2302E5">
              <w:rPr>
                <w:rFonts w:ascii="Times New Roman" w:hAnsi="Times New Roman" w:cs="Times New Roman"/>
                <w:sz w:val="24"/>
                <w:szCs w:val="24"/>
              </w:rPr>
              <w:t xml:space="preserve"> таблицу.</w:t>
            </w:r>
          </w:p>
          <w:tbl>
            <w:tblPr>
              <w:tblStyle w:val="a7"/>
              <w:tblW w:w="4815" w:type="dxa"/>
              <w:tblLayout w:type="fixed"/>
              <w:tblLook w:val="04A0" w:firstRow="1" w:lastRow="0" w:firstColumn="1" w:lastColumn="0" w:noHBand="0" w:noVBand="1"/>
            </w:tblPr>
            <w:tblGrid>
              <w:gridCol w:w="435"/>
              <w:gridCol w:w="851"/>
              <w:gridCol w:w="708"/>
              <w:gridCol w:w="709"/>
              <w:gridCol w:w="851"/>
              <w:gridCol w:w="1261"/>
            </w:tblGrid>
            <w:tr w:rsidR="002302E5" w:rsidTr="002302E5">
              <w:tc>
                <w:tcPr>
                  <w:tcW w:w="435" w:type="dxa"/>
                </w:tcPr>
                <w:p w:rsidR="002302E5" w:rsidRPr="00D3429D" w:rsidRDefault="002302E5" w:rsidP="00D3429D">
                  <w:pPr>
                    <w:pStyle w:val="a6"/>
                    <w:ind w:left="0"/>
                    <w:rPr>
                      <w:rFonts w:cs="Times New Roman"/>
                      <w:b/>
                      <w:sz w:val="16"/>
                      <w:szCs w:val="16"/>
                    </w:rPr>
                  </w:pPr>
                  <w:r w:rsidRPr="00D3429D">
                    <w:rPr>
                      <w:rFonts w:cs="Times New Roman"/>
                      <w:b/>
                      <w:sz w:val="16"/>
                      <w:szCs w:val="16"/>
                    </w:rPr>
                    <w:t>Название дерева</w:t>
                  </w:r>
                </w:p>
              </w:tc>
              <w:tc>
                <w:tcPr>
                  <w:tcW w:w="851" w:type="dxa"/>
                </w:tcPr>
                <w:p w:rsidR="002302E5" w:rsidRPr="00D3429D" w:rsidRDefault="002302E5" w:rsidP="00D3429D">
                  <w:pPr>
                    <w:pStyle w:val="a6"/>
                    <w:ind w:left="0"/>
                    <w:rPr>
                      <w:rFonts w:cs="Times New Roman"/>
                      <w:b/>
                      <w:sz w:val="16"/>
                      <w:szCs w:val="16"/>
                    </w:rPr>
                  </w:pPr>
                  <w:r w:rsidRPr="00D3429D">
                    <w:rPr>
                      <w:rFonts w:cs="Times New Roman"/>
                      <w:b/>
                      <w:sz w:val="16"/>
                      <w:szCs w:val="16"/>
                    </w:rPr>
                    <w:t>Особенности дерева</w:t>
                  </w:r>
                </w:p>
              </w:tc>
              <w:tc>
                <w:tcPr>
                  <w:tcW w:w="708" w:type="dxa"/>
                </w:tcPr>
                <w:p w:rsidR="002302E5" w:rsidRPr="00D3429D" w:rsidRDefault="002302E5" w:rsidP="00D3429D">
                  <w:pPr>
                    <w:pStyle w:val="a6"/>
                    <w:ind w:left="0"/>
                    <w:rPr>
                      <w:rFonts w:cs="Times New Roman"/>
                      <w:b/>
                      <w:sz w:val="16"/>
                      <w:szCs w:val="16"/>
                    </w:rPr>
                  </w:pPr>
                  <w:r w:rsidRPr="00D3429D">
                    <w:rPr>
                      <w:rFonts w:cs="Times New Roman"/>
                      <w:b/>
                      <w:sz w:val="16"/>
                      <w:szCs w:val="16"/>
                    </w:rPr>
                    <w:t>Высота дерева</w:t>
                  </w:r>
                </w:p>
              </w:tc>
              <w:tc>
                <w:tcPr>
                  <w:tcW w:w="709" w:type="dxa"/>
                </w:tcPr>
                <w:p w:rsidR="002302E5" w:rsidRPr="00D3429D" w:rsidRDefault="002302E5" w:rsidP="00D3429D">
                  <w:pPr>
                    <w:pStyle w:val="a6"/>
                    <w:ind w:left="0"/>
                    <w:rPr>
                      <w:rFonts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cs="Times New Roman"/>
                      <w:b/>
                      <w:sz w:val="16"/>
                      <w:szCs w:val="16"/>
                    </w:rPr>
                    <w:t xml:space="preserve">Кол-во </w:t>
                  </w:r>
                  <w:r w:rsidRPr="00D3429D">
                    <w:rPr>
                      <w:rFonts w:cs="Times New Roman"/>
                      <w:b/>
                      <w:sz w:val="16"/>
                      <w:szCs w:val="16"/>
                    </w:rPr>
                    <w:t>семян</w:t>
                  </w:r>
                </w:p>
              </w:tc>
              <w:tc>
                <w:tcPr>
                  <w:tcW w:w="851" w:type="dxa"/>
                </w:tcPr>
                <w:p w:rsidR="002302E5" w:rsidRPr="00D3429D" w:rsidRDefault="002302E5" w:rsidP="00D3429D">
                  <w:pPr>
                    <w:pStyle w:val="a6"/>
                    <w:ind w:left="0"/>
                    <w:rPr>
                      <w:rFonts w:cs="Times New Roman"/>
                      <w:b/>
                      <w:sz w:val="16"/>
                      <w:szCs w:val="16"/>
                    </w:rPr>
                  </w:pPr>
                  <w:r w:rsidRPr="00D3429D">
                    <w:rPr>
                      <w:rFonts w:cs="Times New Roman"/>
                      <w:b/>
                      <w:sz w:val="16"/>
                      <w:szCs w:val="16"/>
                    </w:rPr>
                    <w:t>Продолжительность жизни дерева</w:t>
                  </w:r>
                </w:p>
              </w:tc>
              <w:tc>
                <w:tcPr>
                  <w:tcW w:w="1261" w:type="dxa"/>
                </w:tcPr>
                <w:p w:rsidR="002302E5" w:rsidRPr="00D3429D" w:rsidRDefault="002302E5" w:rsidP="00D3429D">
                  <w:pPr>
                    <w:pStyle w:val="a6"/>
                    <w:ind w:left="0"/>
                    <w:rPr>
                      <w:rFonts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cs="Times New Roman"/>
                      <w:b/>
                      <w:sz w:val="16"/>
                      <w:szCs w:val="16"/>
                    </w:rPr>
                    <w:t>Использование сосны в народном хозяйстве</w:t>
                  </w:r>
                </w:p>
              </w:tc>
            </w:tr>
            <w:tr w:rsidR="002302E5" w:rsidTr="002302E5">
              <w:tc>
                <w:tcPr>
                  <w:tcW w:w="435" w:type="dxa"/>
                </w:tcPr>
                <w:p w:rsidR="002302E5" w:rsidRDefault="002302E5" w:rsidP="00D3429D">
                  <w:pPr>
                    <w:pStyle w:val="a6"/>
                    <w:ind w:left="0"/>
                    <w:rPr>
                      <w:rFonts w:cs="Times New Roman"/>
                      <w:b/>
                    </w:rPr>
                  </w:pPr>
                </w:p>
              </w:tc>
              <w:tc>
                <w:tcPr>
                  <w:tcW w:w="851" w:type="dxa"/>
                </w:tcPr>
                <w:p w:rsidR="002302E5" w:rsidRDefault="002302E5" w:rsidP="00D3429D">
                  <w:pPr>
                    <w:pStyle w:val="a6"/>
                    <w:ind w:left="0"/>
                    <w:rPr>
                      <w:rFonts w:cs="Times New Roman"/>
                      <w:b/>
                    </w:rPr>
                  </w:pPr>
                </w:p>
              </w:tc>
              <w:tc>
                <w:tcPr>
                  <w:tcW w:w="708" w:type="dxa"/>
                </w:tcPr>
                <w:p w:rsidR="002302E5" w:rsidRDefault="002302E5" w:rsidP="00D3429D">
                  <w:pPr>
                    <w:pStyle w:val="a6"/>
                    <w:ind w:left="0"/>
                    <w:rPr>
                      <w:rFonts w:cs="Times New Roman"/>
                      <w:b/>
                    </w:rPr>
                  </w:pPr>
                </w:p>
              </w:tc>
              <w:tc>
                <w:tcPr>
                  <w:tcW w:w="709" w:type="dxa"/>
                </w:tcPr>
                <w:p w:rsidR="002302E5" w:rsidRDefault="002302E5" w:rsidP="00D3429D">
                  <w:pPr>
                    <w:pStyle w:val="a6"/>
                    <w:ind w:left="0"/>
                    <w:rPr>
                      <w:rFonts w:cs="Times New Roman"/>
                      <w:b/>
                    </w:rPr>
                  </w:pPr>
                </w:p>
              </w:tc>
              <w:tc>
                <w:tcPr>
                  <w:tcW w:w="851" w:type="dxa"/>
                </w:tcPr>
                <w:p w:rsidR="002302E5" w:rsidRDefault="002302E5" w:rsidP="00D3429D">
                  <w:pPr>
                    <w:pStyle w:val="a6"/>
                    <w:ind w:left="0"/>
                    <w:rPr>
                      <w:rFonts w:cs="Times New Roman"/>
                      <w:b/>
                    </w:rPr>
                  </w:pPr>
                </w:p>
              </w:tc>
              <w:tc>
                <w:tcPr>
                  <w:tcW w:w="1261" w:type="dxa"/>
                </w:tcPr>
                <w:p w:rsidR="002302E5" w:rsidRDefault="002302E5" w:rsidP="00D3429D">
                  <w:pPr>
                    <w:pStyle w:val="a6"/>
                    <w:ind w:left="0"/>
                    <w:rPr>
                      <w:rFonts w:cs="Times New Roman"/>
                      <w:b/>
                    </w:rPr>
                  </w:pPr>
                </w:p>
              </w:tc>
            </w:tr>
          </w:tbl>
          <w:p w:rsidR="00D3429D" w:rsidRPr="00D3429D" w:rsidRDefault="00D3429D" w:rsidP="00D3429D">
            <w:pPr>
              <w:rPr>
                <w:rFonts w:cs="Times New Roman"/>
                <w:b/>
              </w:rPr>
            </w:pPr>
          </w:p>
          <w:p w:rsidR="00803C1D" w:rsidRPr="002302E5" w:rsidRDefault="00803C1D" w:rsidP="002302E5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1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E5">
              <w:rPr>
                <w:rFonts w:ascii="Times New Roman" w:hAnsi="Times New Roman" w:cs="Times New Roman"/>
                <w:sz w:val="24"/>
                <w:szCs w:val="24"/>
              </w:rPr>
              <w:t xml:space="preserve">Обсудите в парах заполненную таблицу и </w:t>
            </w:r>
            <w:r w:rsidR="002302E5" w:rsidRPr="002302E5">
              <w:rPr>
                <w:rFonts w:ascii="Times New Roman" w:hAnsi="Times New Roman" w:cs="Times New Roman"/>
                <w:sz w:val="24"/>
                <w:szCs w:val="24"/>
              </w:rPr>
              <w:t>предположите</w:t>
            </w:r>
            <w:r w:rsidRPr="002302E5">
              <w:rPr>
                <w:rFonts w:ascii="Times New Roman" w:hAnsi="Times New Roman" w:cs="Times New Roman"/>
                <w:sz w:val="24"/>
                <w:szCs w:val="24"/>
              </w:rPr>
              <w:t xml:space="preserve">, о каком растении </w:t>
            </w:r>
            <w:r w:rsidR="002302E5" w:rsidRPr="002302E5">
              <w:rPr>
                <w:rFonts w:ascii="Times New Roman" w:hAnsi="Times New Roman" w:cs="Times New Roman"/>
                <w:sz w:val="24"/>
                <w:szCs w:val="24"/>
              </w:rPr>
              <w:t>идёт</w:t>
            </w:r>
            <w:r w:rsidRPr="002302E5">
              <w:rPr>
                <w:rFonts w:ascii="Times New Roman" w:hAnsi="Times New Roman" w:cs="Times New Roman"/>
                <w:sz w:val="24"/>
                <w:szCs w:val="24"/>
              </w:rPr>
              <w:t xml:space="preserve"> речь в тексте.</w:t>
            </w:r>
          </w:p>
          <w:p w:rsidR="002302E5" w:rsidRPr="002302E5" w:rsidRDefault="00803C1D" w:rsidP="002302E5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14" w:firstLine="0"/>
              <w:rPr>
                <w:rFonts w:cs="Times New Roman"/>
                <w:b/>
              </w:rPr>
            </w:pPr>
            <w:r w:rsidRPr="002302E5">
              <w:rPr>
                <w:rFonts w:ascii="Times New Roman" w:hAnsi="Times New Roman" w:cs="Times New Roman"/>
                <w:sz w:val="24"/>
                <w:szCs w:val="24"/>
              </w:rPr>
              <w:t>Найдите</w:t>
            </w:r>
            <w:r w:rsidR="00D3429D" w:rsidRPr="002302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3429D" w:rsidRPr="002302E5">
              <w:rPr>
                <w:rFonts w:ascii="Times New Roman" w:hAnsi="Times New Roman" w:cs="Times New Roman"/>
                <w:sz w:val="24"/>
                <w:szCs w:val="24"/>
              </w:rPr>
              <w:t xml:space="preserve">это </w:t>
            </w:r>
            <w:r w:rsidRPr="002302E5">
              <w:rPr>
                <w:rFonts w:ascii="Times New Roman" w:hAnsi="Times New Roman" w:cs="Times New Roman"/>
                <w:sz w:val="24"/>
                <w:szCs w:val="24"/>
              </w:rPr>
              <w:t xml:space="preserve"> растение</w:t>
            </w:r>
            <w:proofErr w:type="gramEnd"/>
            <w:r w:rsidR="00D3429D" w:rsidRPr="002302E5">
              <w:rPr>
                <w:rFonts w:ascii="Times New Roman" w:hAnsi="Times New Roman" w:cs="Times New Roman"/>
                <w:sz w:val="24"/>
                <w:szCs w:val="24"/>
              </w:rPr>
              <w:t xml:space="preserve"> среди данных картинок. </w:t>
            </w:r>
          </w:p>
          <w:p w:rsidR="00D13270" w:rsidRDefault="00776E98" w:rsidP="00B31599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noProof/>
                <w:sz w:val="22"/>
                <w:szCs w:val="22"/>
                <w:lang w:eastAsia="ru-RU" w:bidi="ar-SA"/>
              </w:rPr>
              <w:drawing>
                <wp:inline distT="0" distB="0" distL="0" distR="0" wp14:anchorId="661BF02F" wp14:editId="58DA3163">
                  <wp:extent cx="1028700" cy="1457325"/>
                  <wp:effectExtent l="0" t="0" r="0" b="9525"/>
                  <wp:docPr id="1" name="Рисунок 1" descr="C:\Users\КАБ419-8\Desktop\сос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КАБ419-8\Desktop\сос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580" cy="1461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5791" w:rsidRDefault="00395791" w:rsidP="00B31599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395791" w:rsidRDefault="00395791" w:rsidP="00B31599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noProof/>
                <w:sz w:val="22"/>
                <w:szCs w:val="22"/>
                <w:lang w:eastAsia="ru-RU" w:bidi="ar-SA"/>
              </w:rPr>
              <w:lastRenderedPageBreak/>
              <w:drawing>
                <wp:inline distT="0" distB="0" distL="0" distR="0" wp14:anchorId="45A57589" wp14:editId="779AE90D">
                  <wp:extent cx="1064086" cy="1419225"/>
                  <wp:effectExtent l="0" t="0" r="3175" b="0"/>
                  <wp:docPr id="2" name="Рисунок 2" descr="C:\Users\КАБ419-8\Desktop\ел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КАБ419-8\Desktop\ел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4086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5791" w:rsidRDefault="00395791" w:rsidP="00B31599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395791" w:rsidRDefault="00395791" w:rsidP="00B31599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noProof/>
                <w:sz w:val="22"/>
                <w:szCs w:val="22"/>
                <w:lang w:eastAsia="ru-RU" w:bidi="ar-SA"/>
              </w:rPr>
              <w:drawing>
                <wp:inline distT="0" distB="0" distL="0" distR="0" wp14:anchorId="0CEB813A" wp14:editId="41C937F5">
                  <wp:extent cx="1000125" cy="1542500"/>
                  <wp:effectExtent l="0" t="0" r="0" b="635"/>
                  <wp:docPr id="3" name="Рисунок 3" descr="C:\Users\КАБ419-8\Desktop\лиственниц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КАБ419-8\Desktop\лиственниц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773" cy="154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02E5" w:rsidRDefault="002302E5" w:rsidP="00B31599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2302E5" w:rsidRPr="003C569D" w:rsidRDefault="003137BA" w:rsidP="003137BA">
            <w:pPr>
              <w:suppressAutoHyphens w:val="0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4</w:t>
            </w:r>
            <w:r w:rsidR="002302E5" w:rsidRPr="002302E5">
              <w:rPr>
                <w:rFonts w:cs="Times New Roman"/>
                <w:b/>
                <w:sz w:val="22"/>
                <w:szCs w:val="22"/>
              </w:rPr>
              <w:t>.</w:t>
            </w:r>
            <w:r w:rsidR="002302E5" w:rsidRPr="002302E5">
              <w:rPr>
                <w:rFonts w:cs="Times New Roman"/>
              </w:rPr>
              <w:tab/>
            </w:r>
            <w:r>
              <w:rPr>
                <w:rFonts w:cs="Times New Roman"/>
              </w:rPr>
              <w:t>Работая в группах, и</w:t>
            </w:r>
            <w:r w:rsidR="002302E5" w:rsidRPr="002302E5">
              <w:rPr>
                <w:rFonts w:cs="Times New Roman"/>
              </w:rPr>
              <w:t>спользуя данные таб</w:t>
            </w:r>
            <w:r>
              <w:rPr>
                <w:rFonts w:cs="Times New Roman"/>
              </w:rPr>
              <w:t xml:space="preserve">лицы как план и рисунок, составьте </w:t>
            </w:r>
            <w:r w:rsidR="002302E5" w:rsidRPr="002302E5">
              <w:rPr>
                <w:rFonts w:cs="Times New Roman"/>
              </w:rPr>
              <w:t>небольшое сообщение</w:t>
            </w:r>
            <w:r w:rsidR="002302E5">
              <w:rPr>
                <w:rFonts w:cs="Times New Roman"/>
              </w:rPr>
              <w:t xml:space="preserve"> по теме «</w:t>
            </w:r>
            <w:r>
              <w:rPr>
                <w:rFonts w:cs="Times New Roman"/>
                <w:b/>
                <w:sz w:val="22"/>
                <w:szCs w:val="22"/>
              </w:rPr>
              <w:t xml:space="preserve">Дерево </w:t>
            </w:r>
            <w:r w:rsidR="002302E5">
              <w:rPr>
                <w:rFonts w:cs="Times New Roman"/>
                <w:b/>
                <w:sz w:val="22"/>
                <w:szCs w:val="22"/>
              </w:rPr>
              <w:t>и её использование в народном хозяйстве»</w:t>
            </w:r>
            <w:r>
              <w:rPr>
                <w:rFonts w:cs="Times New Roman"/>
                <w:b/>
                <w:sz w:val="22"/>
                <w:szCs w:val="22"/>
              </w:rPr>
              <w:t xml:space="preserve"> </w:t>
            </w:r>
            <w:r w:rsidRPr="003137BA">
              <w:rPr>
                <w:rFonts w:cs="Times New Roman"/>
                <w:sz w:val="22"/>
                <w:szCs w:val="22"/>
              </w:rPr>
              <w:t>в разных форматах (словесное изложение, схема, рисунок, стихотворение и т.д.)</w:t>
            </w:r>
          </w:p>
        </w:tc>
        <w:tc>
          <w:tcPr>
            <w:tcW w:w="2818" w:type="dxa"/>
            <w:shd w:val="clear" w:color="auto" w:fill="auto"/>
          </w:tcPr>
          <w:p w:rsidR="00B31599" w:rsidRPr="00853F1E" w:rsidRDefault="00B31599" w:rsidP="00B31599">
            <w:pPr>
              <w:suppressAutoHyphens w:val="0"/>
              <w:ind w:firstLine="296"/>
              <w:rPr>
                <w:rFonts w:cs="Times New Roman"/>
                <w:i/>
                <w:sz w:val="22"/>
                <w:szCs w:val="22"/>
              </w:rPr>
            </w:pPr>
            <w:r w:rsidRPr="00853F1E">
              <w:rPr>
                <w:rFonts w:cs="Times New Roman"/>
                <w:i/>
                <w:sz w:val="22"/>
                <w:szCs w:val="22"/>
              </w:rPr>
              <w:lastRenderedPageBreak/>
              <w:t>Ознакомление, осознание, анализ:</w:t>
            </w:r>
          </w:p>
          <w:p w:rsidR="00B31599" w:rsidRPr="00853F1E" w:rsidRDefault="00B31599" w:rsidP="00B31599">
            <w:pPr>
              <w:suppressAutoHyphens w:val="0"/>
              <w:ind w:firstLine="296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="003137BA">
              <w:rPr>
                <w:rFonts w:cs="Times New Roman"/>
                <w:sz w:val="22"/>
                <w:szCs w:val="22"/>
              </w:rPr>
              <w:t xml:space="preserve">сущности изучаемых объектов </w:t>
            </w:r>
            <w:r w:rsidRPr="00853F1E">
              <w:rPr>
                <w:rFonts w:cs="Times New Roman"/>
                <w:sz w:val="22"/>
                <w:szCs w:val="22"/>
              </w:rPr>
              <w:t>действительности в соответствии с содержанием конкретного учебного предмета;</w:t>
            </w:r>
          </w:p>
          <w:p w:rsidR="00B31599" w:rsidRPr="00853F1E" w:rsidRDefault="00B31599" w:rsidP="00B31599">
            <w:pPr>
              <w:suppressAutoHyphens w:val="0"/>
              <w:ind w:firstLine="296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853F1E">
              <w:rPr>
                <w:rFonts w:cs="Times New Roman"/>
                <w:sz w:val="22"/>
                <w:szCs w:val="22"/>
              </w:rPr>
              <w:t>существенных и устойчивых связей и отношени</w:t>
            </w:r>
            <w:r>
              <w:rPr>
                <w:rFonts w:cs="Times New Roman"/>
                <w:sz w:val="22"/>
                <w:szCs w:val="22"/>
              </w:rPr>
              <w:t>й между объектами и процессами</w:t>
            </w:r>
          </w:p>
          <w:p w:rsidR="00B31599" w:rsidRPr="00853F1E" w:rsidRDefault="00B31599" w:rsidP="00B31599">
            <w:pPr>
              <w:suppressAutoHyphens w:val="0"/>
              <w:ind w:firstLine="296"/>
              <w:rPr>
                <w:rFonts w:cs="Times New Roman"/>
                <w:i/>
                <w:sz w:val="22"/>
                <w:szCs w:val="22"/>
              </w:rPr>
            </w:pPr>
            <w:r w:rsidRPr="00853F1E">
              <w:rPr>
                <w:rFonts w:cs="Times New Roman"/>
                <w:i/>
                <w:sz w:val="22"/>
                <w:szCs w:val="22"/>
              </w:rPr>
              <w:t xml:space="preserve">Самостоятельное приобретение, перенос и интеграции знаний как результат использования знаково-символических </w:t>
            </w:r>
            <w:r w:rsidRPr="00853F1E">
              <w:rPr>
                <w:rFonts w:cs="Times New Roman"/>
                <w:i/>
                <w:sz w:val="22"/>
                <w:szCs w:val="22"/>
              </w:rPr>
              <w:lastRenderedPageBreak/>
              <w:t xml:space="preserve">средств </w:t>
            </w:r>
            <w:proofErr w:type="gramStart"/>
            <w:r w:rsidRPr="00853F1E">
              <w:rPr>
                <w:rFonts w:cs="Times New Roman"/>
                <w:i/>
                <w:sz w:val="22"/>
                <w:szCs w:val="22"/>
              </w:rPr>
              <w:t>и  логических</w:t>
            </w:r>
            <w:proofErr w:type="gramEnd"/>
            <w:r w:rsidRPr="00853F1E">
              <w:rPr>
                <w:rFonts w:cs="Times New Roman"/>
                <w:i/>
                <w:sz w:val="22"/>
                <w:szCs w:val="22"/>
              </w:rPr>
              <w:t xml:space="preserve"> операций:</w:t>
            </w:r>
          </w:p>
          <w:p w:rsidR="00B31599" w:rsidRPr="00853F1E" w:rsidRDefault="00B31599" w:rsidP="00B31599">
            <w:pPr>
              <w:suppressAutoHyphens w:val="0"/>
              <w:ind w:firstLine="296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853F1E">
              <w:rPr>
                <w:rFonts w:cs="Times New Roman"/>
                <w:sz w:val="22"/>
                <w:szCs w:val="22"/>
              </w:rPr>
              <w:t>сравнения, анализа, синтеза, обобщения, интерпретации, оценки;</w:t>
            </w:r>
          </w:p>
          <w:p w:rsidR="00B31599" w:rsidRPr="00853F1E" w:rsidRDefault="00B31599" w:rsidP="00B31599">
            <w:pPr>
              <w:suppressAutoHyphens w:val="0"/>
              <w:ind w:firstLine="296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853F1E">
              <w:rPr>
                <w:rFonts w:cs="Times New Roman"/>
                <w:sz w:val="22"/>
                <w:szCs w:val="22"/>
              </w:rPr>
              <w:t xml:space="preserve">классификации по </w:t>
            </w:r>
            <w:proofErr w:type="spellStart"/>
            <w:proofErr w:type="gramStart"/>
            <w:r w:rsidRPr="00853F1E">
              <w:rPr>
                <w:rFonts w:cs="Times New Roman"/>
                <w:sz w:val="22"/>
                <w:szCs w:val="22"/>
              </w:rPr>
              <w:t>родо</w:t>
            </w:r>
            <w:proofErr w:type="spellEnd"/>
            <w:r w:rsidRPr="00853F1E">
              <w:rPr>
                <w:rFonts w:cs="Times New Roman"/>
                <w:sz w:val="22"/>
                <w:szCs w:val="22"/>
              </w:rPr>
              <w:t>-видовым</w:t>
            </w:r>
            <w:proofErr w:type="gramEnd"/>
            <w:r w:rsidRPr="00853F1E">
              <w:rPr>
                <w:rFonts w:cs="Times New Roman"/>
                <w:sz w:val="22"/>
                <w:szCs w:val="22"/>
              </w:rPr>
              <w:t xml:space="preserve"> признакам;</w:t>
            </w:r>
          </w:p>
          <w:p w:rsidR="00B31599" w:rsidRPr="00853F1E" w:rsidRDefault="00B31599" w:rsidP="00B31599">
            <w:pPr>
              <w:suppressAutoHyphens w:val="0"/>
              <w:ind w:firstLine="296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853F1E">
              <w:rPr>
                <w:rFonts w:cs="Times New Roman"/>
                <w:sz w:val="22"/>
                <w:szCs w:val="22"/>
              </w:rPr>
              <w:t>построения рассуждений, соотнесения с известным;</w:t>
            </w:r>
          </w:p>
          <w:p w:rsidR="00B31599" w:rsidRPr="00853F1E" w:rsidRDefault="00B31599" w:rsidP="00B31599">
            <w:pPr>
              <w:suppressAutoHyphens w:val="0"/>
              <w:ind w:firstLine="296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853F1E">
              <w:rPr>
                <w:rFonts w:cs="Times New Roman"/>
                <w:sz w:val="22"/>
                <w:szCs w:val="22"/>
              </w:rPr>
              <w:t>глубокого понимания изученного и (или) выдвижения новых идей, иной точки зрения;</w:t>
            </w:r>
          </w:p>
          <w:p w:rsidR="00B31599" w:rsidRPr="003C569D" w:rsidRDefault="00B31599" w:rsidP="00B31599">
            <w:pPr>
              <w:suppressAutoHyphens w:val="0"/>
              <w:ind w:firstLine="296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853F1E">
              <w:rPr>
                <w:rFonts w:cs="Times New Roman"/>
                <w:sz w:val="22"/>
                <w:szCs w:val="22"/>
              </w:rPr>
              <w:t>преобразование известной информации (представления ее в новой форме, переноса в иной контекст и т.п.).</w:t>
            </w:r>
          </w:p>
        </w:tc>
        <w:tc>
          <w:tcPr>
            <w:tcW w:w="1569" w:type="dxa"/>
          </w:tcPr>
          <w:p w:rsidR="00650FBA" w:rsidRDefault="00C35AAF" w:rsidP="00B31599">
            <w:pPr>
              <w:suppressAutoHyphens w:val="0"/>
              <w:jc w:val="both"/>
              <w:rPr>
                <w:rFonts w:cs="Times New Roman"/>
                <w:sz w:val="22"/>
                <w:szCs w:val="22"/>
              </w:rPr>
            </w:pPr>
            <w:r w:rsidRPr="00C35AAF">
              <w:rPr>
                <w:rFonts w:cs="Times New Roman"/>
                <w:sz w:val="22"/>
                <w:szCs w:val="22"/>
              </w:rPr>
              <w:lastRenderedPageBreak/>
              <w:t>Индивидуальная работа</w:t>
            </w:r>
            <w:r w:rsidR="00934D7D">
              <w:rPr>
                <w:rFonts w:cs="Times New Roman"/>
                <w:sz w:val="22"/>
                <w:szCs w:val="22"/>
              </w:rPr>
              <w:t xml:space="preserve">, </w:t>
            </w:r>
          </w:p>
          <w:p w:rsidR="003137BA" w:rsidRDefault="00934D7D" w:rsidP="00B31599">
            <w:pPr>
              <w:suppressAutoHyphens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р</w:t>
            </w:r>
            <w:r w:rsidR="00C35AAF">
              <w:rPr>
                <w:rFonts w:cs="Times New Roman"/>
                <w:sz w:val="22"/>
                <w:szCs w:val="22"/>
              </w:rPr>
              <w:t>абота в парах</w:t>
            </w:r>
            <w:r>
              <w:rPr>
                <w:rFonts w:cs="Times New Roman"/>
                <w:sz w:val="22"/>
                <w:szCs w:val="22"/>
              </w:rPr>
              <w:t xml:space="preserve">, </w:t>
            </w:r>
            <w:r w:rsidR="00C35AAF">
              <w:rPr>
                <w:rFonts w:cs="Times New Roman"/>
                <w:sz w:val="22"/>
                <w:szCs w:val="22"/>
              </w:rPr>
              <w:t>в группах</w:t>
            </w:r>
            <w:r>
              <w:rPr>
                <w:rFonts w:cs="Times New Roman"/>
                <w:sz w:val="22"/>
                <w:szCs w:val="22"/>
              </w:rPr>
              <w:t>.</w:t>
            </w:r>
          </w:p>
          <w:p w:rsidR="00C35AAF" w:rsidRPr="00C35AAF" w:rsidRDefault="003137BA" w:rsidP="00B31599">
            <w:pPr>
              <w:suppressAutoHyphens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Коллективное обсуждение</w:t>
            </w:r>
            <w:r w:rsidR="00C35AAF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B31599" w:rsidRDefault="00B31599" w:rsidP="00B31599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3C569D">
              <w:rPr>
                <w:rFonts w:cs="Times New Roman"/>
                <w:b/>
                <w:sz w:val="22"/>
                <w:szCs w:val="22"/>
              </w:rPr>
              <w:t>Знать:</w:t>
            </w:r>
          </w:p>
          <w:p w:rsidR="004E1E8F" w:rsidRDefault="004E1E8F" w:rsidP="00B31599">
            <w:pPr>
              <w:suppressAutoHyphens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-</w:t>
            </w:r>
            <w:r w:rsidRPr="004E1E8F">
              <w:rPr>
                <w:rFonts w:cs="Times New Roman"/>
                <w:sz w:val="22"/>
                <w:szCs w:val="22"/>
              </w:rPr>
              <w:t>отличительные признаки хвойных деревьев</w:t>
            </w:r>
            <w:r>
              <w:rPr>
                <w:rFonts w:cs="Times New Roman"/>
                <w:sz w:val="22"/>
                <w:szCs w:val="22"/>
              </w:rPr>
              <w:t>;</w:t>
            </w:r>
          </w:p>
          <w:p w:rsidR="004E1E8F" w:rsidRDefault="004E1E8F" w:rsidP="00B31599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-значение и использование хвойных деревьев в жизни человека и животных</w:t>
            </w:r>
          </w:p>
          <w:p w:rsidR="00B31599" w:rsidRDefault="00B31599" w:rsidP="00B31599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3C569D">
              <w:rPr>
                <w:rFonts w:cs="Times New Roman"/>
                <w:b/>
                <w:sz w:val="22"/>
                <w:szCs w:val="22"/>
              </w:rPr>
              <w:t>Уметь:</w:t>
            </w:r>
          </w:p>
          <w:p w:rsidR="00676155" w:rsidRPr="00676155" w:rsidRDefault="00676155" w:rsidP="00B31599">
            <w:pPr>
              <w:suppressAutoHyphens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  <w:r w:rsidRPr="00676155">
              <w:rPr>
                <w:rFonts w:cs="Times New Roman"/>
                <w:sz w:val="22"/>
                <w:szCs w:val="22"/>
              </w:rPr>
              <w:t xml:space="preserve">описывать на основе предложенного плана изученные </w:t>
            </w:r>
            <w:r w:rsidRPr="00676155">
              <w:rPr>
                <w:rFonts w:cs="Times New Roman"/>
                <w:sz w:val="22"/>
                <w:szCs w:val="22"/>
              </w:rPr>
              <w:lastRenderedPageBreak/>
              <w:t>объекты, выделяя их существенные признаки (хвойные деревья)</w:t>
            </w:r>
          </w:p>
          <w:p w:rsidR="00676155" w:rsidRDefault="00676155" w:rsidP="0067615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  <w:r w:rsidRPr="00676155">
              <w:rPr>
                <w:rFonts w:cs="Times New Roman"/>
                <w:sz w:val="22"/>
                <w:szCs w:val="22"/>
              </w:rPr>
              <w:t xml:space="preserve">распознавать изученные объекты живой природы по их описанию, рисункам и </w:t>
            </w:r>
            <w:proofErr w:type="spellStart"/>
            <w:proofErr w:type="gramStart"/>
            <w:r w:rsidRPr="00676155">
              <w:rPr>
                <w:rFonts w:cs="Times New Roman"/>
                <w:sz w:val="22"/>
                <w:szCs w:val="22"/>
              </w:rPr>
              <w:t>фотографиям,различать</w:t>
            </w:r>
            <w:proofErr w:type="spellEnd"/>
            <w:proofErr w:type="gramEnd"/>
            <w:r w:rsidRPr="00676155">
              <w:rPr>
                <w:rFonts w:cs="Times New Roman"/>
                <w:sz w:val="22"/>
                <w:szCs w:val="22"/>
              </w:rPr>
              <w:t xml:space="preserve"> их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676155">
              <w:rPr>
                <w:rFonts w:cs="Times New Roman"/>
                <w:sz w:val="22"/>
                <w:szCs w:val="22"/>
              </w:rPr>
              <w:t xml:space="preserve"> в окружающем мире;</w:t>
            </w:r>
          </w:p>
          <w:p w:rsidR="00676155" w:rsidRDefault="00676155" w:rsidP="0067615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  <w:r w:rsidRPr="00676155">
              <w:rPr>
                <w:rFonts w:cs="Times New Roman"/>
                <w:sz w:val="22"/>
                <w:szCs w:val="22"/>
              </w:rPr>
              <w:t xml:space="preserve">сравнивать объекты </w:t>
            </w:r>
            <w:proofErr w:type="gramStart"/>
            <w:r w:rsidRPr="00676155">
              <w:rPr>
                <w:rFonts w:cs="Times New Roman"/>
                <w:sz w:val="22"/>
                <w:szCs w:val="22"/>
              </w:rPr>
              <w:t>живой  природы</w:t>
            </w:r>
            <w:proofErr w:type="gramEnd"/>
            <w:r w:rsidRPr="00676155">
              <w:rPr>
                <w:rFonts w:cs="Times New Roman"/>
                <w:sz w:val="22"/>
                <w:szCs w:val="22"/>
              </w:rPr>
              <w:t xml:space="preserve"> на основе их внешних признаков </w:t>
            </w:r>
            <w:r w:rsidR="004E1E8F">
              <w:rPr>
                <w:rFonts w:cs="Times New Roman"/>
                <w:sz w:val="22"/>
                <w:szCs w:val="22"/>
              </w:rPr>
              <w:t>и известных характерных свойств</w:t>
            </w:r>
          </w:p>
          <w:p w:rsidR="004E1E8F" w:rsidRPr="004E1E8F" w:rsidRDefault="004E1E8F" w:rsidP="004E1E8F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8"/>
                <w:szCs w:val="28"/>
              </w:rPr>
              <w:t>-</w:t>
            </w:r>
            <w:r w:rsidRPr="004E1E8F">
              <w:rPr>
                <w:rFonts w:cs="Times New Roman"/>
                <w:sz w:val="22"/>
                <w:szCs w:val="22"/>
              </w:rPr>
              <w:t>уметь описывать, сравнивать и группировать изученные природные объекты и явления, выделяя их существенные признаки и отношения.</w:t>
            </w:r>
          </w:p>
          <w:p w:rsidR="00676155" w:rsidRPr="00676155" w:rsidRDefault="00676155" w:rsidP="00676155">
            <w:pPr>
              <w:autoSpaceDE w:val="0"/>
              <w:autoSpaceDN w:val="0"/>
              <w:adjustRightInd w:val="0"/>
              <w:ind w:firstLine="709"/>
              <w:jc w:val="both"/>
              <w:rPr>
                <w:rFonts w:cs="Times New Roman"/>
                <w:sz w:val="22"/>
                <w:szCs w:val="22"/>
              </w:rPr>
            </w:pPr>
          </w:p>
          <w:p w:rsidR="00676155" w:rsidRPr="003C569D" w:rsidRDefault="00676155" w:rsidP="00B31599">
            <w:pPr>
              <w:suppressAutoHyphens w:val="0"/>
              <w:jc w:val="both"/>
              <w:rPr>
                <w:rFonts w:cs="Times New Roman"/>
                <w:i/>
                <w:sz w:val="22"/>
                <w:szCs w:val="22"/>
              </w:rPr>
            </w:pPr>
          </w:p>
        </w:tc>
        <w:tc>
          <w:tcPr>
            <w:tcW w:w="3968" w:type="dxa"/>
            <w:shd w:val="clear" w:color="auto" w:fill="auto"/>
          </w:tcPr>
          <w:p w:rsidR="00B31599" w:rsidRPr="00350044" w:rsidRDefault="00B31599" w:rsidP="00B31599">
            <w:pPr>
              <w:rPr>
                <w:rFonts w:cs="Times New Roman"/>
                <w:b/>
                <w:i/>
                <w:sz w:val="22"/>
                <w:szCs w:val="22"/>
              </w:rPr>
            </w:pPr>
            <w:r w:rsidRPr="00350044">
              <w:rPr>
                <w:rFonts w:cs="Times New Roman"/>
                <w:b/>
                <w:i/>
                <w:sz w:val="22"/>
                <w:szCs w:val="22"/>
              </w:rPr>
              <w:lastRenderedPageBreak/>
              <w:t>Универсальные познавательные учебные действия</w:t>
            </w:r>
          </w:p>
          <w:p w:rsidR="00B31599" w:rsidRDefault="00B31599" w:rsidP="00B31599">
            <w:pPr>
              <w:rPr>
                <w:rFonts w:cs="Times New Roman"/>
                <w:sz w:val="22"/>
                <w:szCs w:val="22"/>
              </w:rPr>
            </w:pPr>
            <w:r w:rsidRPr="00350044">
              <w:rPr>
                <w:rFonts w:cs="Times New Roman"/>
                <w:i/>
                <w:iCs/>
                <w:sz w:val="22"/>
                <w:szCs w:val="22"/>
              </w:rPr>
              <w:t xml:space="preserve"> Базовые логические действия:</w:t>
            </w:r>
            <w:r w:rsidRPr="00350044">
              <w:rPr>
                <w:rFonts w:cs="Times New Roman"/>
                <w:i/>
                <w:iCs/>
                <w:sz w:val="22"/>
                <w:szCs w:val="22"/>
              </w:rPr>
              <w:br/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– </w:t>
            </w:r>
            <w:r w:rsidRPr="00D42220">
              <w:rPr>
                <w:rFonts w:ascii="PiGraphA" w:hAnsi="PiGraphA"/>
                <w:color w:val="000000"/>
                <w:sz w:val="22"/>
                <w:szCs w:val="22"/>
              </w:rPr>
              <w:t xml:space="preserve"> </w:t>
            </w:r>
            <w:r w:rsidRPr="00D42220">
              <w:rPr>
                <w:rFonts w:ascii="SchoolBookSanPin" w:hAnsi="SchoolBookSanPin"/>
                <w:color w:val="000000"/>
                <w:sz w:val="22"/>
                <w:szCs w:val="22"/>
              </w:rPr>
      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      </w:r>
            <w:r w:rsidRPr="00D42220">
              <w:rPr>
                <w:rFonts w:ascii="SchoolBookSanPin" w:hAnsi="SchoolBookSanPin"/>
                <w:color w:val="000000"/>
                <w:sz w:val="22"/>
                <w:szCs w:val="22"/>
              </w:rPr>
              <w:br/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  <w:r w:rsidRPr="00D42220">
              <w:rPr>
                <w:rFonts w:ascii="PiGraphA" w:hAnsi="PiGraphA"/>
                <w:color w:val="000000"/>
                <w:sz w:val="22"/>
                <w:szCs w:val="22"/>
              </w:rPr>
              <w:t xml:space="preserve"> </w:t>
            </w:r>
            <w:r w:rsidRPr="00D42220">
              <w:rPr>
                <w:rFonts w:ascii="SchoolBookSanPin" w:hAnsi="SchoolBookSanPin"/>
                <w:color w:val="000000"/>
                <w:sz w:val="22"/>
                <w:szCs w:val="22"/>
              </w:rPr>
              <w:t>на основе наблюдений доступных объектов окружающего</w:t>
            </w:r>
            <w:r>
              <w:rPr>
                <w:rFonts w:ascii="SchoolBookSanPin" w:hAnsi="SchoolBookSanPin"/>
                <w:color w:val="000000"/>
                <w:sz w:val="22"/>
                <w:szCs w:val="22"/>
              </w:rPr>
              <w:t xml:space="preserve"> </w:t>
            </w:r>
            <w:r w:rsidRPr="00D42220">
              <w:rPr>
                <w:rFonts w:ascii="SchoolBookSanPin" w:hAnsi="SchoolBookSanPin"/>
                <w:color w:val="000000"/>
                <w:sz w:val="22"/>
                <w:szCs w:val="22"/>
              </w:rPr>
              <w:t>мира устанавливать связи и зависимости между объектами</w:t>
            </w:r>
            <w:r w:rsidR="004D5135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D42220">
              <w:rPr>
                <w:rFonts w:ascii="SchoolBookSanPin" w:hAnsi="SchoolBookSanPin"/>
                <w:color w:val="000000"/>
                <w:sz w:val="22"/>
                <w:szCs w:val="22"/>
              </w:rPr>
              <w:t>(часть — целое; причина — следствие; изменения во времени</w:t>
            </w:r>
            <w:r>
              <w:rPr>
                <w:rFonts w:ascii="SchoolBookSanPin" w:hAnsi="SchoolBookSanPin"/>
                <w:color w:val="000000"/>
                <w:sz w:val="22"/>
                <w:szCs w:val="22"/>
              </w:rPr>
              <w:t xml:space="preserve"> </w:t>
            </w:r>
            <w:r w:rsidRPr="00D42220">
              <w:rPr>
                <w:rFonts w:ascii="SchoolBookSanPin" w:hAnsi="SchoolBookSanPin"/>
                <w:color w:val="000000"/>
                <w:sz w:val="22"/>
                <w:szCs w:val="22"/>
              </w:rPr>
              <w:t>и в пространстве);</w:t>
            </w:r>
            <w:r w:rsidRPr="00D42220">
              <w:rPr>
                <w:rFonts w:ascii="SchoolBookSanPin" w:hAnsi="SchoolBookSanPin"/>
                <w:color w:val="000000"/>
                <w:sz w:val="22"/>
                <w:szCs w:val="22"/>
              </w:rPr>
              <w:br/>
            </w:r>
            <w:r>
              <w:rPr>
                <w:rFonts w:ascii="SchoolBookSanPin" w:hAnsi="SchoolBookSanPin"/>
                <w:color w:val="000000"/>
                <w:sz w:val="22"/>
                <w:szCs w:val="22"/>
              </w:rPr>
              <w:t xml:space="preserve">– </w:t>
            </w:r>
            <w:r w:rsidRPr="00D42220">
              <w:rPr>
                <w:rFonts w:ascii="SchoolBookSanPin" w:hAnsi="SchoolBookSanPin"/>
                <w:color w:val="000000"/>
                <w:sz w:val="22"/>
                <w:szCs w:val="22"/>
              </w:rPr>
              <w:t xml:space="preserve">сравнивать объекты окружающего </w:t>
            </w:r>
            <w:r w:rsidRPr="00D42220">
              <w:rPr>
                <w:rFonts w:ascii="SchoolBookSanPin" w:hAnsi="SchoolBookSanPin"/>
                <w:color w:val="000000"/>
                <w:sz w:val="22"/>
                <w:szCs w:val="22"/>
              </w:rPr>
              <w:lastRenderedPageBreak/>
              <w:t>мира, устанавливать основания для сравнения, устанавливать аналогии;</w:t>
            </w:r>
            <w:r w:rsidRPr="00D42220">
              <w:rPr>
                <w:rFonts w:ascii="SchoolBookSanPin" w:hAnsi="SchoolBookSanPin"/>
                <w:color w:val="000000"/>
                <w:sz w:val="22"/>
                <w:szCs w:val="22"/>
              </w:rPr>
              <w:br/>
            </w:r>
            <w:r>
              <w:rPr>
                <w:rFonts w:ascii="SchoolBookSanPin" w:hAnsi="SchoolBookSanPin"/>
                <w:color w:val="000000"/>
                <w:sz w:val="22"/>
                <w:szCs w:val="22"/>
              </w:rPr>
              <w:t>–</w:t>
            </w:r>
            <w:r w:rsidRPr="00D42220">
              <w:rPr>
                <w:rFonts w:ascii="PiGraphA" w:hAnsi="PiGraphA"/>
                <w:color w:val="000000"/>
                <w:sz w:val="22"/>
                <w:szCs w:val="22"/>
              </w:rPr>
              <w:t xml:space="preserve"> </w:t>
            </w:r>
            <w:r w:rsidRPr="00D42220">
              <w:rPr>
                <w:rFonts w:ascii="SchoolBookSanPin" w:hAnsi="SchoolBookSanPin"/>
                <w:color w:val="000000"/>
                <w:sz w:val="22"/>
                <w:szCs w:val="22"/>
              </w:rPr>
              <w:t>объединять части объекта (объекты) по определённому признаку;</w:t>
            </w:r>
            <w:r w:rsidRPr="00D42220">
              <w:rPr>
                <w:rFonts w:ascii="SchoolBookSanPin" w:hAnsi="SchoolBookSanPin"/>
                <w:color w:val="000000"/>
                <w:sz w:val="22"/>
                <w:szCs w:val="22"/>
              </w:rPr>
              <w:br/>
            </w:r>
            <w:r w:rsidRPr="00600EBF">
              <w:rPr>
                <w:rFonts w:ascii="PiGraphA" w:hAnsi="PiGraphA"/>
                <w:color w:val="000000"/>
                <w:sz w:val="22"/>
                <w:szCs w:val="22"/>
              </w:rPr>
              <w:t>–</w:t>
            </w:r>
            <w:r w:rsidRPr="00D42220">
              <w:rPr>
                <w:rFonts w:ascii="PiGraphA" w:hAnsi="PiGraphA"/>
                <w:color w:val="000000"/>
                <w:sz w:val="22"/>
                <w:szCs w:val="22"/>
              </w:rPr>
              <w:t xml:space="preserve"> </w:t>
            </w:r>
            <w:r w:rsidRPr="00D42220">
              <w:rPr>
                <w:rFonts w:ascii="SchoolBookSanPin" w:hAnsi="SchoolBookSanPin"/>
                <w:color w:val="000000"/>
                <w:sz w:val="22"/>
                <w:szCs w:val="22"/>
              </w:rPr>
              <w:t>определять существенный признак для классификации,</w:t>
            </w:r>
            <w:r>
              <w:rPr>
                <w:rFonts w:ascii="SchoolBookSanPin" w:hAnsi="SchoolBookSanPin"/>
                <w:color w:val="000000"/>
                <w:sz w:val="22"/>
                <w:szCs w:val="22"/>
              </w:rPr>
              <w:t xml:space="preserve"> </w:t>
            </w:r>
            <w:r w:rsidRPr="00D42220">
              <w:rPr>
                <w:rFonts w:ascii="SchoolBookSanPin" w:hAnsi="SchoolBookSanPin"/>
                <w:color w:val="000000"/>
                <w:sz w:val="22"/>
                <w:szCs w:val="22"/>
              </w:rPr>
              <w:t>классифицировать предложенные объекты;</w:t>
            </w:r>
            <w:r w:rsidRPr="00D42220">
              <w:rPr>
                <w:rFonts w:ascii="SchoolBookSanPin" w:hAnsi="SchoolBookSanPin"/>
                <w:color w:val="000000"/>
                <w:sz w:val="22"/>
                <w:szCs w:val="22"/>
              </w:rPr>
              <w:br/>
            </w:r>
            <w:r>
              <w:rPr>
                <w:rFonts w:ascii="SchoolBookSanPin" w:hAnsi="SchoolBookSanPin"/>
                <w:color w:val="000000"/>
                <w:sz w:val="22"/>
                <w:szCs w:val="22"/>
              </w:rPr>
              <w:t>–</w:t>
            </w:r>
            <w:r w:rsidRPr="00D42220">
              <w:rPr>
                <w:rFonts w:ascii="PiGraphA" w:hAnsi="PiGraphA"/>
                <w:color w:val="000000"/>
                <w:sz w:val="22"/>
                <w:szCs w:val="22"/>
              </w:rPr>
              <w:t xml:space="preserve"> </w:t>
            </w:r>
            <w:r w:rsidRPr="00D42220">
              <w:rPr>
                <w:rFonts w:ascii="SchoolBookSanPin" w:hAnsi="SchoolBookSanPin"/>
                <w:color w:val="000000"/>
                <w:sz w:val="22"/>
                <w:szCs w:val="22"/>
              </w:rPr>
              <w:t>находить закономерности и противоречия в рассматриваемых фактах, данных и наблюдениях на основе предложенного алгоритма;</w:t>
            </w:r>
            <w:r w:rsidRPr="00D42220">
              <w:rPr>
                <w:rFonts w:ascii="SchoolBookSanPin" w:hAnsi="SchoolBookSanPin"/>
                <w:color w:val="000000"/>
                <w:sz w:val="22"/>
                <w:szCs w:val="22"/>
              </w:rPr>
              <w:br/>
            </w:r>
            <w:r>
              <w:rPr>
                <w:rFonts w:ascii="SchoolBookSanPin" w:hAnsi="SchoolBookSanPin"/>
                <w:color w:val="000000"/>
                <w:sz w:val="22"/>
                <w:szCs w:val="22"/>
              </w:rPr>
              <w:t>–</w:t>
            </w:r>
            <w:r w:rsidRPr="00D42220">
              <w:rPr>
                <w:rFonts w:ascii="PiGraphA" w:hAnsi="PiGraphA"/>
                <w:color w:val="000000"/>
                <w:sz w:val="22"/>
                <w:szCs w:val="22"/>
              </w:rPr>
              <w:t xml:space="preserve"> </w:t>
            </w:r>
            <w:r w:rsidRPr="00D42220">
              <w:rPr>
                <w:rFonts w:ascii="SchoolBookSanPin" w:hAnsi="SchoolBookSanPin"/>
                <w:color w:val="000000"/>
                <w:sz w:val="22"/>
                <w:szCs w:val="22"/>
              </w:rPr>
              <w:t>выявлять недостаток информации для решения учебной</w:t>
            </w:r>
            <w:r>
              <w:rPr>
                <w:rFonts w:ascii="SchoolBookSanPin" w:hAnsi="SchoolBookSanPin"/>
                <w:color w:val="000000"/>
                <w:sz w:val="22"/>
                <w:szCs w:val="22"/>
              </w:rPr>
              <w:t xml:space="preserve"> </w:t>
            </w:r>
            <w:r w:rsidRPr="00D42220">
              <w:rPr>
                <w:rFonts w:ascii="SchoolBookSanPin" w:hAnsi="SchoolBookSanPin"/>
                <w:color w:val="000000"/>
                <w:sz w:val="22"/>
                <w:szCs w:val="22"/>
              </w:rPr>
              <w:t>(практической) задачи на основе предложенного алгоритма</w:t>
            </w:r>
          </w:p>
          <w:p w:rsidR="00B31599" w:rsidRPr="00600EBF" w:rsidRDefault="00B31599" w:rsidP="00B31599">
            <w:pPr>
              <w:rPr>
                <w:rFonts w:cs="Times New Roman"/>
                <w:sz w:val="22"/>
                <w:szCs w:val="22"/>
              </w:rPr>
            </w:pPr>
            <w:r w:rsidRPr="00350044">
              <w:rPr>
                <w:rFonts w:cs="Times New Roman"/>
                <w:i/>
                <w:iCs/>
                <w:sz w:val="22"/>
                <w:szCs w:val="22"/>
              </w:rPr>
              <w:t xml:space="preserve"> Базовые исследовательские действия:</w:t>
            </w:r>
            <w:r w:rsidRPr="00350044">
              <w:rPr>
                <w:rFonts w:cs="Times New Roman"/>
                <w:i/>
                <w:iCs/>
                <w:sz w:val="22"/>
                <w:szCs w:val="22"/>
              </w:rPr>
              <w:br/>
            </w: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600EBF">
              <w:rPr>
                <w:rFonts w:cs="Times New Roman"/>
                <w:sz w:val="22"/>
                <w:szCs w:val="22"/>
              </w:rPr>
              <w:t>проводить (по предложенному и самостоятельно составленному плану или выдвинутому предположению) наблюдения,</w:t>
            </w:r>
          </w:p>
          <w:p w:rsidR="00B31599" w:rsidRDefault="00B31599" w:rsidP="00B31599">
            <w:pPr>
              <w:rPr>
                <w:rFonts w:cs="Times New Roman"/>
                <w:sz w:val="22"/>
                <w:szCs w:val="22"/>
              </w:rPr>
            </w:pPr>
            <w:r w:rsidRPr="00600EBF">
              <w:rPr>
                <w:rFonts w:cs="Times New Roman"/>
                <w:sz w:val="22"/>
                <w:szCs w:val="22"/>
              </w:rPr>
              <w:t>несложные опыты; проявлять интерес к экспериментам, прово</w:t>
            </w:r>
            <w:r>
              <w:rPr>
                <w:rFonts w:cs="Times New Roman"/>
                <w:sz w:val="22"/>
                <w:szCs w:val="22"/>
              </w:rPr>
              <w:t>димым под руководством учителя;</w:t>
            </w:r>
          </w:p>
          <w:p w:rsidR="00B31599" w:rsidRPr="00600EBF" w:rsidRDefault="00B31599" w:rsidP="00B3159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600EBF">
              <w:rPr>
                <w:rFonts w:cs="Times New Roman"/>
                <w:sz w:val="22"/>
                <w:szCs w:val="22"/>
              </w:rPr>
              <w:t>определять разницу между реальным и желательным состоянием объекта (ситуации) на основе предложенных вопросов;</w:t>
            </w:r>
          </w:p>
          <w:p w:rsidR="00B31599" w:rsidRPr="00600EBF" w:rsidRDefault="00B31599" w:rsidP="00B3159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600EBF">
              <w:rPr>
                <w:rFonts w:cs="Times New Roman"/>
                <w:sz w:val="22"/>
                <w:szCs w:val="22"/>
              </w:rPr>
              <w:t>формулировать с помощью учителя цель предстоящей работы, прогнозировать возможное развитие процессов, событий</w:t>
            </w:r>
          </w:p>
          <w:p w:rsidR="00B31599" w:rsidRPr="00600EBF" w:rsidRDefault="00B31599" w:rsidP="00B31599">
            <w:pPr>
              <w:rPr>
                <w:rFonts w:cs="Times New Roman"/>
                <w:sz w:val="22"/>
                <w:szCs w:val="22"/>
              </w:rPr>
            </w:pPr>
            <w:r w:rsidRPr="00600EBF">
              <w:rPr>
                <w:rFonts w:cs="Times New Roman"/>
                <w:sz w:val="22"/>
                <w:szCs w:val="22"/>
              </w:rPr>
              <w:t>и последствия в аналогичных или сходных ситуациях;</w:t>
            </w:r>
          </w:p>
          <w:p w:rsidR="00B31599" w:rsidRPr="00600EBF" w:rsidRDefault="00B31599" w:rsidP="00B3159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600EBF">
              <w:rPr>
                <w:rFonts w:cs="Times New Roman"/>
                <w:sz w:val="22"/>
                <w:szCs w:val="22"/>
              </w:rPr>
      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</w:t>
            </w:r>
            <w:r w:rsidRPr="00600EBF">
              <w:rPr>
                <w:rFonts w:cs="Times New Roman"/>
                <w:sz w:val="22"/>
                <w:szCs w:val="22"/>
              </w:rPr>
              <w:lastRenderedPageBreak/>
              <w:t>поведение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600EBF">
              <w:rPr>
                <w:rFonts w:cs="Times New Roman"/>
                <w:sz w:val="22"/>
                <w:szCs w:val="22"/>
              </w:rPr>
              <w:t>и его последствия; коллекти</w:t>
            </w:r>
            <w:r>
              <w:rPr>
                <w:rFonts w:cs="Times New Roman"/>
                <w:sz w:val="22"/>
                <w:szCs w:val="22"/>
              </w:rPr>
              <w:t>вный труд и его результаты и др.</w:t>
            </w:r>
            <w:r w:rsidRPr="00600EBF">
              <w:rPr>
                <w:rFonts w:cs="Times New Roman"/>
                <w:sz w:val="22"/>
                <w:szCs w:val="22"/>
              </w:rPr>
              <w:t>);</w:t>
            </w:r>
          </w:p>
          <w:p w:rsidR="00B31599" w:rsidRPr="00600EBF" w:rsidRDefault="00B31599" w:rsidP="00B3159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600EBF">
              <w:rPr>
                <w:rFonts w:cs="Times New Roman"/>
                <w:sz w:val="22"/>
                <w:szCs w:val="22"/>
              </w:rPr>
              <w:t>проводить по предложенному плану опыт, несложное исследование по установлению особенностей объекта изучения и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600EBF">
              <w:rPr>
                <w:rFonts w:cs="Times New Roman"/>
                <w:sz w:val="22"/>
                <w:szCs w:val="22"/>
              </w:rPr>
              <w:t>связей между объектами (часть — целое, причина — следствие);</w:t>
            </w:r>
          </w:p>
          <w:p w:rsidR="00B31599" w:rsidRPr="00DB37E9" w:rsidRDefault="00B31599" w:rsidP="00B3159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600EBF">
              <w:rPr>
                <w:rFonts w:cs="Times New Roman"/>
                <w:sz w:val="22"/>
                <w:szCs w:val="22"/>
              </w:rPr>
              <w:t>формулировать выводы и подкреплять их доказательствами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600EBF">
              <w:rPr>
                <w:rFonts w:cs="Times New Roman"/>
                <w:sz w:val="22"/>
                <w:szCs w:val="22"/>
              </w:rPr>
              <w:t>на основе результатов проведённого наблюдения (опыта, измерения, исследования)</w:t>
            </w:r>
            <w:r w:rsidRPr="00350044">
              <w:rPr>
                <w:rFonts w:cs="Times New Roman"/>
                <w:sz w:val="22"/>
                <w:szCs w:val="22"/>
              </w:rPr>
              <w:br/>
            </w:r>
            <w:r w:rsidRPr="00350044">
              <w:rPr>
                <w:rFonts w:cs="Times New Roman"/>
                <w:i/>
                <w:iCs/>
                <w:sz w:val="22"/>
                <w:szCs w:val="22"/>
              </w:rPr>
              <w:t xml:space="preserve"> Работа с информацией:</w:t>
            </w:r>
            <w:r w:rsidRPr="00350044">
              <w:rPr>
                <w:rFonts w:cs="Times New Roman"/>
                <w:i/>
                <w:iCs/>
                <w:sz w:val="22"/>
                <w:szCs w:val="22"/>
              </w:rPr>
              <w:br/>
            </w: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DB37E9">
              <w:rPr>
                <w:rFonts w:cs="Times New Roman"/>
                <w:sz w:val="22"/>
                <w:szCs w:val="22"/>
              </w:rPr>
              <w:t>использовать различные источники для поиска информации,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DB37E9">
              <w:rPr>
                <w:rFonts w:cs="Times New Roman"/>
                <w:sz w:val="22"/>
                <w:szCs w:val="22"/>
              </w:rPr>
              <w:t>выбирать источник получения информации с учётом учебной</w:t>
            </w:r>
          </w:p>
          <w:p w:rsidR="00B31599" w:rsidRPr="00DB37E9" w:rsidRDefault="00B31599" w:rsidP="00B31599">
            <w:pPr>
              <w:rPr>
                <w:rFonts w:cs="Times New Roman"/>
                <w:sz w:val="22"/>
                <w:szCs w:val="22"/>
              </w:rPr>
            </w:pPr>
            <w:r w:rsidRPr="00DB37E9">
              <w:rPr>
                <w:rFonts w:cs="Times New Roman"/>
                <w:sz w:val="22"/>
                <w:szCs w:val="22"/>
              </w:rPr>
              <w:t>задачи;</w:t>
            </w:r>
          </w:p>
          <w:p w:rsidR="00B31599" w:rsidRPr="00DB37E9" w:rsidRDefault="00B31599" w:rsidP="00B3159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DB37E9">
              <w:rPr>
                <w:rFonts w:cs="Times New Roman"/>
                <w:sz w:val="22"/>
                <w:szCs w:val="22"/>
              </w:rPr>
              <w:t>согласно заданному алгоритму находить в предложенном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DB37E9">
              <w:rPr>
                <w:rFonts w:cs="Times New Roman"/>
                <w:sz w:val="22"/>
                <w:szCs w:val="22"/>
              </w:rPr>
              <w:t>источнике информацию, представленную в явном виде;</w:t>
            </w:r>
          </w:p>
          <w:p w:rsidR="00B31599" w:rsidRPr="00DB37E9" w:rsidRDefault="00B31599" w:rsidP="00B3159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DB37E9">
              <w:rPr>
                <w:rFonts w:cs="Times New Roman"/>
                <w:sz w:val="22"/>
                <w:szCs w:val="22"/>
              </w:rPr>
              <w:t>распознавать достоверную и недостоверную информацию самостоятельно или на основе предложенного учителем способа её проверки;</w:t>
            </w:r>
          </w:p>
          <w:p w:rsidR="00B31599" w:rsidRPr="00DB37E9" w:rsidRDefault="00B31599" w:rsidP="00B3159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DB37E9">
              <w:rPr>
                <w:rFonts w:cs="Times New Roman"/>
                <w:sz w:val="22"/>
                <w:szCs w:val="22"/>
              </w:rPr>
              <w:t>находить и использовать для решения учебных задач текстовую, графическую, аудиовизуальную информацию;</w:t>
            </w:r>
          </w:p>
          <w:p w:rsidR="00B31599" w:rsidRPr="00DB37E9" w:rsidRDefault="00B31599" w:rsidP="00B3159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DB37E9">
              <w:rPr>
                <w:rFonts w:cs="Times New Roman"/>
                <w:sz w:val="22"/>
                <w:szCs w:val="22"/>
              </w:rPr>
              <w:t>читать и интерпретировать графически представленную информацию (схему, таблицу, иллюстрацию);</w:t>
            </w:r>
          </w:p>
          <w:p w:rsidR="00B31599" w:rsidRPr="00DB37E9" w:rsidRDefault="00B31599" w:rsidP="00B3159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DB37E9">
              <w:rPr>
                <w:rFonts w:cs="Times New Roman"/>
                <w:sz w:val="22"/>
                <w:szCs w:val="22"/>
              </w:rPr>
              <w:t xml:space="preserve">соблюдать правила информационной безопасности в условиях </w:t>
            </w:r>
            <w:r w:rsidRPr="00DB37E9">
              <w:rPr>
                <w:rFonts w:cs="Times New Roman"/>
                <w:sz w:val="22"/>
                <w:szCs w:val="22"/>
              </w:rPr>
              <w:lastRenderedPageBreak/>
              <w:t>контролируемого доступа в Интернет (с помощью учителя);</w:t>
            </w:r>
          </w:p>
          <w:p w:rsidR="00B31599" w:rsidRPr="00DB37E9" w:rsidRDefault="00B31599" w:rsidP="00B3159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DB37E9">
              <w:rPr>
                <w:rFonts w:cs="Times New Roman"/>
                <w:sz w:val="22"/>
                <w:szCs w:val="22"/>
              </w:rPr>
              <w:t>анализировать и создавать текстовую, видео-, графическую, звуковую информацию в соответствии с учебной задачей;</w:t>
            </w:r>
          </w:p>
          <w:p w:rsidR="00B31599" w:rsidRDefault="00B31599" w:rsidP="00B3159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DB37E9">
              <w:rPr>
                <w:rFonts w:cs="Times New Roman"/>
                <w:sz w:val="22"/>
                <w:szCs w:val="22"/>
              </w:rPr>
              <w:t>фиксировать полученные результаты в текстовой форме (отчёт, выступление, высказывание) и графическом виде (рисунок, схема, диаграмма)</w:t>
            </w:r>
          </w:p>
          <w:p w:rsidR="00B31599" w:rsidRPr="00350044" w:rsidRDefault="00B31599" w:rsidP="00B31599">
            <w:pPr>
              <w:rPr>
                <w:rFonts w:cs="Times New Roman"/>
                <w:sz w:val="22"/>
                <w:szCs w:val="22"/>
              </w:rPr>
            </w:pPr>
          </w:p>
          <w:p w:rsidR="00B31599" w:rsidRDefault="00B31599" w:rsidP="00B31599">
            <w:pPr>
              <w:rPr>
                <w:rFonts w:cs="Times New Roman"/>
                <w:b/>
                <w:i/>
                <w:sz w:val="22"/>
                <w:szCs w:val="22"/>
              </w:rPr>
            </w:pPr>
            <w:r w:rsidRPr="00350044">
              <w:rPr>
                <w:rFonts w:cs="Times New Roman"/>
                <w:b/>
                <w:i/>
                <w:sz w:val="22"/>
                <w:szCs w:val="22"/>
              </w:rPr>
              <w:t>Универсальные коммуникативные учебные действия</w:t>
            </w:r>
          </w:p>
          <w:p w:rsidR="00B31599" w:rsidRPr="00B31599" w:rsidRDefault="00B31599" w:rsidP="00B31599">
            <w:pPr>
              <w:rPr>
                <w:rFonts w:cs="Times New Roman"/>
                <w:i/>
                <w:sz w:val="22"/>
                <w:szCs w:val="22"/>
              </w:rPr>
            </w:pPr>
            <w:r w:rsidRPr="00B31599">
              <w:rPr>
                <w:rFonts w:cs="Times New Roman"/>
                <w:i/>
                <w:sz w:val="22"/>
                <w:szCs w:val="22"/>
              </w:rPr>
              <w:t>общение</w:t>
            </w:r>
          </w:p>
          <w:p w:rsidR="00B31599" w:rsidRDefault="00B31599" w:rsidP="00B31599">
            <w:pPr>
              <w:rPr>
                <w:rStyle w:val="fontstyle01"/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>
              <w:rPr>
                <w:rFonts w:cs="Times New Roman"/>
                <w:b/>
                <w:i/>
              </w:rPr>
              <w:t xml:space="preserve">– </w:t>
            </w:r>
            <w:r w:rsidRPr="00DB37E9">
              <w:rPr>
                <w:rStyle w:val="fontstyle01"/>
                <w:sz w:val="22"/>
                <w:szCs w:val="22"/>
              </w:rPr>
              <w:t>в процессе диалогов задавать вопросы, высказывать суждения, оценивать выступления участников;</w:t>
            </w:r>
          </w:p>
          <w:p w:rsidR="00B31599" w:rsidRDefault="00B31599" w:rsidP="00B31599">
            <w:pPr>
              <w:rPr>
                <w:rStyle w:val="fontstyle01"/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 xml:space="preserve">– </w:t>
            </w:r>
            <w:r w:rsidRPr="00DB37E9">
              <w:rPr>
                <w:rStyle w:val="fontstyle01"/>
                <w:sz w:val="22"/>
                <w:szCs w:val="22"/>
              </w:rPr>
      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      </w:r>
          </w:p>
          <w:p w:rsidR="00B31599" w:rsidRDefault="00B31599" w:rsidP="00B31599">
            <w:pPr>
              <w:rPr>
                <w:rStyle w:val="fontstyle01"/>
                <w:rFonts w:hint="eastAsia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 xml:space="preserve">– </w:t>
            </w:r>
            <w:r w:rsidRPr="00DB37E9">
              <w:rPr>
                <w:rStyle w:val="fontstyle01"/>
                <w:sz w:val="22"/>
                <w:szCs w:val="22"/>
              </w:rPr>
              <w:t>соблюдать правила ведения диалога и дискуссии; проявлять</w:t>
            </w:r>
            <w:r>
              <w:rPr>
                <w:rStyle w:val="fontstyle01"/>
                <w:sz w:val="22"/>
                <w:szCs w:val="22"/>
              </w:rPr>
              <w:t xml:space="preserve"> </w:t>
            </w:r>
            <w:r w:rsidRPr="00DB37E9">
              <w:rPr>
                <w:rStyle w:val="fontstyle01"/>
                <w:sz w:val="22"/>
                <w:szCs w:val="22"/>
              </w:rPr>
              <w:t>уважит</w:t>
            </w:r>
            <w:r>
              <w:rPr>
                <w:rStyle w:val="fontstyle01"/>
                <w:sz w:val="22"/>
                <w:szCs w:val="22"/>
              </w:rPr>
              <w:t>ельное отношение к собеседнику;</w:t>
            </w:r>
          </w:p>
          <w:p w:rsidR="00B31599" w:rsidRDefault="00B31599" w:rsidP="00B31599">
            <w:pPr>
              <w:rPr>
                <w:rStyle w:val="fontstyle01"/>
                <w:rFonts w:hint="eastAsia"/>
                <w:sz w:val="22"/>
                <w:szCs w:val="22"/>
              </w:rPr>
            </w:pPr>
            <w:r>
              <w:rPr>
                <w:rStyle w:val="fontstyle01"/>
                <w:sz w:val="22"/>
                <w:szCs w:val="22"/>
              </w:rPr>
              <w:t xml:space="preserve"> – </w:t>
            </w:r>
            <w:r w:rsidRPr="00DB37E9">
              <w:rPr>
                <w:rStyle w:val="fontstyle01"/>
                <w:sz w:val="22"/>
                <w:szCs w:val="22"/>
              </w:rPr>
      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      </w:r>
          </w:p>
          <w:p w:rsidR="00B31599" w:rsidRPr="00DB37E9" w:rsidRDefault="00B31599" w:rsidP="00B31599">
            <w:pPr>
              <w:rPr>
                <w:rStyle w:val="fontstyle01"/>
                <w:rFonts w:hint="eastAsia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 xml:space="preserve">– </w:t>
            </w:r>
            <w:r w:rsidRPr="00DB37E9">
              <w:rPr>
                <w:rStyle w:val="fontstyle01"/>
                <w:sz w:val="22"/>
                <w:szCs w:val="22"/>
              </w:rPr>
              <w:t>создавать устные и письменные тексты (описание, рассуждение, повествование);</w:t>
            </w:r>
          </w:p>
          <w:p w:rsidR="00B31599" w:rsidRPr="00DB37E9" w:rsidRDefault="00B31599" w:rsidP="00B31599">
            <w:pPr>
              <w:rPr>
                <w:rStyle w:val="fontstyle01"/>
                <w:rFonts w:hint="eastAsia"/>
                <w:sz w:val="22"/>
                <w:szCs w:val="22"/>
              </w:rPr>
            </w:pPr>
            <w:r w:rsidRPr="00DB37E9">
              <w:rPr>
                <w:rStyle w:val="fontstyle01"/>
                <w:sz w:val="22"/>
                <w:szCs w:val="22"/>
              </w:rPr>
              <w:t>–</w:t>
            </w:r>
            <w:r>
              <w:rPr>
                <w:rStyle w:val="fontstyle01"/>
                <w:sz w:val="22"/>
                <w:szCs w:val="22"/>
              </w:rPr>
              <w:t xml:space="preserve"> </w:t>
            </w:r>
            <w:r w:rsidRPr="00DB37E9">
              <w:rPr>
                <w:rStyle w:val="fontstyle01"/>
                <w:sz w:val="22"/>
                <w:szCs w:val="22"/>
              </w:rPr>
              <w:t>конструировать обобщения и выводы на основе полученных</w:t>
            </w:r>
            <w:r>
              <w:rPr>
                <w:rStyle w:val="fontstyle01"/>
                <w:sz w:val="22"/>
                <w:szCs w:val="22"/>
              </w:rPr>
              <w:t xml:space="preserve"> </w:t>
            </w:r>
            <w:r w:rsidRPr="00DB37E9">
              <w:rPr>
                <w:rStyle w:val="fontstyle01"/>
                <w:sz w:val="22"/>
                <w:szCs w:val="22"/>
              </w:rPr>
              <w:t>результатов наблюдений и опытной работы, подкреплять их</w:t>
            </w:r>
          </w:p>
          <w:p w:rsidR="00B31599" w:rsidRPr="00DB37E9" w:rsidRDefault="00B31599" w:rsidP="00B31599">
            <w:pPr>
              <w:rPr>
                <w:rStyle w:val="fontstyle01"/>
                <w:rFonts w:hint="eastAsia"/>
                <w:sz w:val="22"/>
                <w:szCs w:val="22"/>
              </w:rPr>
            </w:pPr>
            <w:r w:rsidRPr="00DB37E9">
              <w:rPr>
                <w:rStyle w:val="fontstyle01"/>
                <w:sz w:val="22"/>
                <w:szCs w:val="22"/>
              </w:rPr>
              <w:t>доказательствами;</w:t>
            </w:r>
          </w:p>
          <w:p w:rsidR="00B31599" w:rsidRDefault="00B31599" w:rsidP="00B31599">
            <w:pPr>
              <w:rPr>
                <w:rStyle w:val="fontstyle01"/>
                <w:rFonts w:hint="eastAsia"/>
                <w:sz w:val="22"/>
                <w:szCs w:val="22"/>
              </w:rPr>
            </w:pPr>
            <w:r w:rsidRPr="00DB37E9">
              <w:rPr>
                <w:rStyle w:val="fontstyle01"/>
                <w:sz w:val="22"/>
                <w:szCs w:val="22"/>
              </w:rPr>
              <w:lastRenderedPageBreak/>
              <w:t>–</w:t>
            </w:r>
            <w:r>
              <w:rPr>
                <w:rStyle w:val="fontstyle01"/>
                <w:sz w:val="22"/>
                <w:szCs w:val="22"/>
              </w:rPr>
              <w:t xml:space="preserve"> </w:t>
            </w:r>
            <w:r w:rsidRPr="00DB37E9">
              <w:rPr>
                <w:rStyle w:val="fontstyle01"/>
                <w:sz w:val="22"/>
                <w:szCs w:val="22"/>
              </w:rPr>
              <w:t xml:space="preserve"> находить ошибки и восстанавливать деформированный текст</w:t>
            </w:r>
            <w:r>
              <w:rPr>
                <w:rStyle w:val="fontstyle01"/>
                <w:sz w:val="22"/>
                <w:szCs w:val="22"/>
              </w:rPr>
              <w:t xml:space="preserve"> </w:t>
            </w:r>
            <w:r w:rsidRPr="00DB37E9">
              <w:rPr>
                <w:rStyle w:val="fontstyle01"/>
                <w:sz w:val="22"/>
                <w:szCs w:val="22"/>
              </w:rPr>
              <w:t>об изученных объектах и явлениях природы, событиях социальной жизни</w:t>
            </w:r>
            <w:r>
              <w:rPr>
                <w:rStyle w:val="fontstyle01"/>
                <w:sz w:val="22"/>
                <w:szCs w:val="22"/>
              </w:rPr>
              <w:t>;</w:t>
            </w:r>
          </w:p>
          <w:p w:rsidR="00B31599" w:rsidRDefault="00B31599" w:rsidP="00B3159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– г</w:t>
            </w:r>
            <w:r w:rsidRPr="005F7ECC">
              <w:rPr>
                <w:rFonts w:cs="Times New Roman"/>
                <w:sz w:val="22"/>
                <w:szCs w:val="22"/>
              </w:rPr>
              <w:t>отовить небольшие публичные выступления с возможной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5F7ECC">
              <w:rPr>
                <w:rFonts w:cs="Times New Roman"/>
                <w:sz w:val="22"/>
                <w:szCs w:val="22"/>
              </w:rPr>
              <w:t>презентацией (тек</w:t>
            </w:r>
            <w:r>
              <w:rPr>
                <w:rFonts w:cs="Times New Roman"/>
                <w:sz w:val="22"/>
                <w:szCs w:val="22"/>
              </w:rPr>
              <w:t>ст, рисунки, фото, плакаты и др.</w:t>
            </w:r>
            <w:r w:rsidRPr="005F7ECC">
              <w:rPr>
                <w:rFonts w:cs="Times New Roman"/>
                <w:sz w:val="22"/>
                <w:szCs w:val="22"/>
              </w:rPr>
              <w:t>) к тексту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5F7ECC">
              <w:rPr>
                <w:rFonts w:cs="Times New Roman"/>
                <w:sz w:val="22"/>
                <w:szCs w:val="22"/>
              </w:rPr>
              <w:t>выступления</w:t>
            </w:r>
            <w:r w:rsidR="004D5135">
              <w:rPr>
                <w:rFonts w:cs="Times New Roman"/>
                <w:sz w:val="22"/>
                <w:szCs w:val="22"/>
              </w:rPr>
              <w:t>.</w:t>
            </w:r>
          </w:p>
          <w:p w:rsidR="004D5135" w:rsidRPr="004D5135" w:rsidRDefault="004D5135" w:rsidP="004D5135">
            <w:pPr>
              <w:rPr>
                <w:rFonts w:cs="Times New Roman"/>
                <w:i/>
                <w:sz w:val="22"/>
                <w:szCs w:val="22"/>
              </w:rPr>
            </w:pPr>
            <w:r w:rsidRPr="004D5135">
              <w:rPr>
                <w:rFonts w:cs="Times New Roman"/>
                <w:i/>
                <w:sz w:val="22"/>
                <w:szCs w:val="22"/>
              </w:rPr>
              <w:t>Совместная деятельность</w:t>
            </w:r>
          </w:p>
          <w:p w:rsidR="004D5135" w:rsidRPr="004D5135" w:rsidRDefault="004D5135" w:rsidP="004D5135">
            <w:pPr>
              <w:rPr>
                <w:rFonts w:cs="Times New Roman"/>
                <w:sz w:val="22"/>
                <w:szCs w:val="22"/>
              </w:rPr>
            </w:pPr>
            <w:r w:rsidRPr="004D5135">
              <w:rPr>
                <w:rFonts w:cs="Times New Roman"/>
                <w:sz w:val="22"/>
                <w:szCs w:val="22"/>
              </w:rPr>
              <w:t>– 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</w:t>
            </w:r>
          </w:p>
          <w:p w:rsidR="004D5135" w:rsidRPr="004D5135" w:rsidRDefault="004D5135" w:rsidP="004D5135">
            <w:pPr>
              <w:rPr>
                <w:rFonts w:cs="Times New Roman"/>
                <w:sz w:val="22"/>
                <w:szCs w:val="22"/>
              </w:rPr>
            </w:pPr>
            <w:r w:rsidRPr="004D5135">
              <w:rPr>
                <w:rFonts w:cs="Times New Roman"/>
                <w:sz w:val="22"/>
                <w:szCs w:val="22"/>
              </w:rPr>
              <w:t>целей совместной деятельности (на основе изученного материала по окружающему миру);</w:t>
            </w:r>
          </w:p>
          <w:p w:rsidR="004D5135" w:rsidRPr="004D5135" w:rsidRDefault="004D5135" w:rsidP="004D5135">
            <w:pPr>
              <w:rPr>
                <w:rFonts w:cs="Times New Roman"/>
                <w:sz w:val="22"/>
                <w:szCs w:val="22"/>
              </w:rPr>
            </w:pPr>
            <w:r w:rsidRPr="004D5135">
              <w:rPr>
                <w:rFonts w:cs="Times New Roman"/>
                <w:sz w:val="22"/>
                <w:szCs w:val="22"/>
              </w:rPr>
              <w:t>– коллективно строить действия по достижению общей цели: распределять роли, договариваться, обсуждать процесс и результат совместной работы;</w:t>
            </w:r>
          </w:p>
          <w:p w:rsidR="004D5135" w:rsidRPr="004D5135" w:rsidRDefault="004D5135" w:rsidP="004D5135">
            <w:pPr>
              <w:rPr>
                <w:rFonts w:cs="Times New Roman"/>
                <w:sz w:val="22"/>
                <w:szCs w:val="22"/>
              </w:rPr>
            </w:pPr>
            <w:r w:rsidRPr="004D5135">
              <w:rPr>
                <w:rFonts w:cs="Times New Roman"/>
                <w:sz w:val="22"/>
                <w:szCs w:val="22"/>
              </w:rPr>
              <w:t>– проявлять готовность руководить, выполнять поручения, подчиняться;</w:t>
            </w:r>
          </w:p>
          <w:p w:rsidR="004D5135" w:rsidRPr="004D5135" w:rsidRDefault="004D5135" w:rsidP="004D5135">
            <w:pPr>
              <w:rPr>
                <w:rFonts w:cs="Times New Roman"/>
                <w:sz w:val="22"/>
                <w:szCs w:val="22"/>
              </w:rPr>
            </w:pPr>
            <w:r w:rsidRPr="004D5135">
              <w:rPr>
                <w:rFonts w:cs="Times New Roman"/>
                <w:sz w:val="22"/>
                <w:szCs w:val="22"/>
              </w:rPr>
              <w:t xml:space="preserve">–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</w:t>
            </w:r>
            <w:proofErr w:type="gramStart"/>
            <w:r w:rsidRPr="004D5135">
              <w:rPr>
                <w:rFonts w:cs="Times New Roman"/>
                <w:sz w:val="22"/>
                <w:szCs w:val="22"/>
              </w:rPr>
              <w:t>их  возникновении</w:t>
            </w:r>
            <w:proofErr w:type="gramEnd"/>
            <w:r w:rsidRPr="004D5135">
              <w:rPr>
                <w:rFonts w:cs="Times New Roman"/>
                <w:sz w:val="22"/>
                <w:szCs w:val="22"/>
              </w:rPr>
              <w:t xml:space="preserve"> мирно разрешать без участия</w:t>
            </w:r>
          </w:p>
          <w:p w:rsidR="004D5135" w:rsidRPr="004D5135" w:rsidRDefault="004D5135" w:rsidP="004D5135">
            <w:pPr>
              <w:rPr>
                <w:rFonts w:cs="Times New Roman"/>
                <w:sz w:val="22"/>
                <w:szCs w:val="22"/>
              </w:rPr>
            </w:pPr>
            <w:r w:rsidRPr="004D5135">
              <w:rPr>
                <w:rFonts w:cs="Times New Roman"/>
                <w:sz w:val="22"/>
                <w:szCs w:val="22"/>
              </w:rPr>
              <w:t>взрослого;</w:t>
            </w:r>
          </w:p>
          <w:p w:rsidR="004D5135" w:rsidRPr="005F7ECC" w:rsidRDefault="004D5135" w:rsidP="004D5135">
            <w:pPr>
              <w:rPr>
                <w:rFonts w:cs="Times New Roman"/>
                <w:sz w:val="22"/>
                <w:szCs w:val="22"/>
              </w:rPr>
            </w:pPr>
            <w:r w:rsidRPr="004D5135">
              <w:rPr>
                <w:rFonts w:cs="Times New Roman"/>
                <w:sz w:val="22"/>
                <w:szCs w:val="22"/>
              </w:rPr>
              <w:t>– ответственно выполнять свою часть работы</w:t>
            </w:r>
          </w:p>
          <w:p w:rsidR="00B31599" w:rsidRPr="00A72104" w:rsidRDefault="00B31599" w:rsidP="00B31599">
            <w:pPr>
              <w:rPr>
                <w:rFonts w:cs="Times New Roman"/>
                <w:b/>
                <w:i/>
                <w:sz w:val="22"/>
                <w:szCs w:val="22"/>
              </w:rPr>
            </w:pPr>
            <w:r w:rsidRPr="00A72104">
              <w:rPr>
                <w:rFonts w:cs="Times New Roman"/>
                <w:b/>
                <w:i/>
                <w:sz w:val="22"/>
                <w:szCs w:val="22"/>
              </w:rPr>
              <w:t>Универсальные регулятивные учебные действия</w:t>
            </w:r>
          </w:p>
          <w:p w:rsidR="00B31599" w:rsidRPr="005F7ECC" w:rsidRDefault="00B31599" w:rsidP="004D5135">
            <w:pPr>
              <w:rPr>
                <w:rFonts w:cs="Times New Roman"/>
                <w:sz w:val="22"/>
                <w:szCs w:val="22"/>
              </w:rPr>
            </w:pPr>
            <w:r w:rsidRPr="005F7ECC">
              <w:rPr>
                <w:rFonts w:ascii="SchoolBookSanPin-Italic" w:hAnsi="SchoolBookSanPin-Italic"/>
                <w:i/>
                <w:iCs/>
                <w:color w:val="000000"/>
                <w:sz w:val="22"/>
                <w:szCs w:val="22"/>
              </w:rPr>
              <w:t xml:space="preserve"> Самоорганизация:</w:t>
            </w:r>
            <w:r w:rsidRPr="005F7ECC">
              <w:rPr>
                <w:rFonts w:ascii="SchoolBookSanPin-Italic" w:hAnsi="SchoolBookSanPin-Italic"/>
                <w:i/>
                <w:iCs/>
                <w:color w:val="000000"/>
                <w:sz w:val="22"/>
                <w:szCs w:val="22"/>
              </w:rPr>
              <w:br/>
            </w:r>
            <w:r w:rsidRPr="005F7ECC">
              <w:rPr>
                <w:rFonts w:ascii="PiGraphA" w:hAnsi="PiGraphA"/>
                <w:color w:val="000000"/>
                <w:sz w:val="22"/>
                <w:szCs w:val="22"/>
              </w:rPr>
              <w:t xml:space="preserve">– 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t xml:space="preserve">планировать самостоятельно или с 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lastRenderedPageBreak/>
              <w:t>небольшой помощью учителя действия по решению учебной задачи;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br/>
            </w:r>
            <w:r w:rsidRPr="005F7ECC">
              <w:rPr>
                <w:rFonts w:ascii="PiGraphA" w:hAnsi="PiGraphA"/>
                <w:color w:val="000000"/>
                <w:sz w:val="22"/>
                <w:szCs w:val="22"/>
              </w:rPr>
              <w:t xml:space="preserve">– 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t>выстраивать последовательность выбранных действий и операций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br/>
            </w:r>
            <w:r w:rsidRPr="005F7ECC">
              <w:rPr>
                <w:rFonts w:ascii="SchoolBookSanPin-Italic" w:hAnsi="SchoolBookSanPin-Italic"/>
                <w:i/>
                <w:iCs/>
                <w:color w:val="000000"/>
                <w:sz w:val="22"/>
                <w:szCs w:val="22"/>
              </w:rPr>
              <w:t>Самоконтроль:</w:t>
            </w:r>
            <w:r w:rsidRPr="005F7ECC">
              <w:rPr>
                <w:rFonts w:ascii="SchoolBookSanPin-Italic" w:hAnsi="SchoolBookSanPin-Italic"/>
                <w:i/>
                <w:iCs/>
                <w:color w:val="000000"/>
                <w:sz w:val="22"/>
                <w:szCs w:val="22"/>
              </w:rPr>
              <w:br/>
            </w:r>
            <w:r w:rsidRPr="005F7ECC">
              <w:rPr>
                <w:rFonts w:ascii="PiGraphA" w:hAnsi="PiGraphA"/>
                <w:color w:val="000000"/>
                <w:sz w:val="22"/>
                <w:szCs w:val="22"/>
              </w:rPr>
              <w:t xml:space="preserve">– 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t>осуществлять контроль процесса и результата своей деятельности;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br/>
            </w:r>
            <w:r w:rsidRPr="005F7ECC">
              <w:rPr>
                <w:rFonts w:ascii="PiGraphA" w:hAnsi="PiGraphA"/>
                <w:color w:val="000000"/>
                <w:sz w:val="22"/>
                <w:szCs w:val="22"/>
              </w:rPr>
              <w:t xml:space="preserve">– 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t>находить ошибки в своей работе и устанавливать их причины; корректировать свои действия при необходимости (с небольшой помощью учителя);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br/>
            </w:r>
            <w:r w:rsidRPr="005F7ECC">
              <w:rPr>
                <w:rFonts w:ascii="PiGraphA" w:hAnsi="PiGraphA"/>
                <w:color w:val="000000"/>
                <w:sz w:val="22"/>
                <w:szCs w:val="22"/>
              </w:rPr>
              <w:t xml:space="preserve">– 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br/>
            </w:r>
            <w:r w:rsidRPr="005F7ECC">
              <w:rPr>
                <w:rFonts w:ascii="SchoolBookSanPin-Italic" w:hAnsi="SchoolBookSanPin-Italic"/>
                <w:i/>
                <w:iCs/>
                <w:color w:val="000000"/>
                <w:sz w:val="22"/>
                <w:szCs w:val="22"/>
              </w:rPr>
              <w:t xml:space="preserve"> Самооценка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t>: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br/>
            </w:r>
            <w:r w:rsidRPr="005F7ECC">
              <w:rPr>
                <w:rFonts w:ascii="PiGraphA" w:hAnsi="PiGraphA"/>
                <w:color w:val="000000"/>
                <w:sz w:val="22"/>
                <w:szCs w:val="22"/>
              </w:rPr>
              <w:t xml:space="preserve">– 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t>объективно оценивать результаты своей деятельности, соотносить свою оценку с оценкой учителя;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br/>
            </w:r>
            <w:r w:rsidRPr="005F7ECC">
              <w:rPr>
                <w:rFonts w:ascii="PiGraphA" w:hAnsi="PiGraphA"/>
                <w:color w:val="000000"/>
                <w:sz w:val="22"/>
                <w:szCs w:val="22"/>
              </w:rPr>
              <w:t xml:space="preserve">– 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t>оценивать целесообразность выбранных способов действия,</w:t>
            </w:r>
            <w:r>
              <w:rPr>
                <w:rFonts w:ascii="SchoolBookSanPin" w:hAnsi="SchoolBookSanPin"/>
                <w:color w:val="000000"/>
                <w:sz w:val="22"/>
                <w:szCs w:val="22"/>
              </w:rPr>
              <w:t xml:space="preserve"> 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t>при необходимости корректировать их</w:t>
            </w:r>
            <w:r w:rsidR="004D5135">
              <w:rPr>
                <w:rFonts w:ascii="SchoolBookSanPin" w:hAnsi="SchoolBookSanPin"/>
                <w:color w:val="000000"/>
                <w:sz w:val="22"/>
                <w:szCs w:val="22"/>
              </w:rPr>
              <w:t>.</w:t>
            </w:r>
          </w:p>
        </w:tc>
        <w:tc>
          <w:tcPr>
            <w:tcW w:w="1475" w:type="dxa"/>
            <w:shd w:val="clear" w:color="auto" w:fill="auto"/>
          </w:tcPr>
          <w:p w:rsidR="00B31599" w:rsidRPr="00934D7D" w:rsidRDefault="004D5135" w:rsidP="00B31599">
            <w:pPr>
              <w:suppressAutoHyphens w:val="0"/>
              <w:jc w:val="both"/>
              <w:rPr>
                <w:rFonts w:cs="Times New Roman"/>
                <w:sz w:val="22"/>
                <w:szCs w:val="22"/>
              </w:rPr>
            </w:pPr>
            <w:r w:rsidRPr="00934D7D">
              <w:rPr>
                <w:rFonts w:cs="Times New Roman"/>
                <w:sz w:val="22"/>
                <w:szCs w:val="22"/>
              </w:rPr>
              <w:lastRenderedPageBreak/>
              <w:t>Б</w:t>
            </w:r>
            <w:r w:rsidR="00803C1D" w:rsidRPr="00934D7D">
              <w:rPr>
                <w:rFonts w:cs="Times New Roman"/>
                <w:sz w:val="22"/>
                <w:szCs w:val="22"/>
              </w:rPr>
              <w:t>азовый</w:t>
            </w:r>
          </w:p>
        </w:tc>
      </w:tr>
      <w:tr w:rsidR="009865D2" w:rsidRPr="003C569D" w:rsidTr="00934D7D">
        <w:trPr>
          <w:trHeight w:val="56"/>
          <w:jc w:val="center"/>
        </w:trPr>
        <w:tc>
          <w:tcPr>
            <w:tcW w:w="534" w:type="dxa"/>
            <w:shd w:val="clear" w:color="auto" w:fill="auto"/>
          </w:tcPr>
          <w:p w:rsidR="009865D2" w:rsidRPr="003C569D" w:rsidRDefault="009865D2" w:rsidP="00026CD0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lastRenderedPageBreak/>
              <w:t>2</w:t>
            </w:r>
            <w:r w:rsidRPr="003C569D">
              <w:rPr>
                <w:rFonts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4243" w:type="dxa"/>
            <w:shd w:val="clear" w:color="auto" w:fill="auto"/>
          </w:tcPr>
          <w:p w:rsidR="00C33717" w:rsidRPr="00F233C5" w:rsidRDefault="00600A70" w:rsidP="00F233C5">
            <w:pPr>
              <w:rPr>
                <w:rStyle w:val="c0"/>
                <w:b/>
              </w:rPr>
            </w:pPr>
            <w:r w:rsidRPr="00F233C5">
              <w:rPr>
                <w:rStyle w:val="c0"/>
                <w:b/>
              </w:rPr>
              <w:t>Используя данный текст, выполните задания по инструкции, работая в группах.</w:t>
            </w:r>
          </w:p>
          <w:p w:rsidR="00600A70" w:rsidRPr="00F233C5" w:rsidRDefault="00600A70" w:rsidP="00F233C5">
            <w:pPr>
              <w:jc w:val="center"/>
              <w:rPr>
                <w:rStyle w:val="c0"/>
                <w:i/>
              </w:rPr>
            </w:pPr>
            <w:r w:rsidRPr="00F233C5">
              <w:rPr>
                <w:rStyle w:val="c0"/>
                <w:i/>
              </w:rPr>
              <w:t>Текст для работы:</w:t>
            </w:r>
          </w:p>
          <w:p w:rsidR="00C33717" w:rsidRPr="00F233C5" w:rsidRDefault="00C33717" w:rsidP="00F233C5">
            <w:pPr>
              <w:jc w:val="center"/>
              <w:rPr>
                <w:rFonts w:eastAsiaTheme="minorHAnsi" w:cstheme="minorBidi"/>
                <w:i/>
                <w:kern w:val="0"/>
                <w:lang w:eastAsia="en-US" w:bidi="ar-SA"/>
              </w:rPr>
            </w:pPr>
            <w:r w:rsidRPr="00F233C5">
              <w:rPr>
                <w:rFonts w:eastAsiaTheme="minorHAnsi" w:cstheme="minorBidi"/>
                <w:i/>
                <w:kern w:val="0"/>
                <w:lang w:eastAsia="en-US" w:bidi="ar-SA"/>
              </w:rPr>
              <w:t>Дневные бабочки</w:t>
            </w:r>
          </w:p>
          <w:p w:rsidR="00C33717" w:rsidRPr="00F233C5" w:rsidRDefault="00C33717" w:rsidP="00F233C5">
            <w:pPr>
              <w:suppressAutoHyphens w:val="0"/>
              <w:rPr>
                <w:rFonts w:eastAsiaTheme="minorHAnsi" w:cstheme="minorBidi"/>
                <w:i/>
                <w:kern w:val="0"/>
                <w:lang w:eastAsia="en-US" w:bidi="ar-SA"/>
              </w:rPr>
            </w:pPr>
            <w:r w:rsidRPr="00F233C5">
              <w:rPr>
                <w:rFonts w:eastAsiaTheme="minorHAnsi" w:cstheme="minorBidi"/>
                <w:b/>
                <w:bCs/>
                <w:i/>
                <w:kern w:val="0"/>
                <w:lang w:eastAsia="en-US" w:bidi="ar-SA"/>
              </w:rPr>
              <w:t>Крапивница</w:t>
            </w:r>
            <w:r w:rsidRPr="00F233C5">
              <w:rPr>
                <w:rFonts w:eastAsiaTheme="minorHAnsi" w:cstheme="minorBidi"/>
                <w:b/>
                <w:i/>
                <w:kern w:val="0"/>
                <w:lang w:eastAsia="en-US" w:bidi="ar-SA"/>
              </w:rPr>
              <w:t> </w:t>
            </w:r>
            <w:r w:rsidRPr="00F233C5">
              <w:rPr>
                <w:rFonts w:eastAsiaTheme="minorHAnsi" w:cstheme="minorBidi"/>
                <w:i/>
                <w:kern w:val="0"/>
                <w:lang w:eastAsia="en-US" w:bidi="ar-SA"/>
              </w:rPr>
              <w:t xml:space="preserve">– одна из самых известных бабочек. Только многие называют её неправильно – шоколадница. Правильное название – крапивница – дано бабочке потому, что её гусеницы кормятся листьями </w:t>
            </w:r>
            <w:r w:rsidRPr="00F233C5">
              <w:rPr>
                <w:rFonts w:eastAsiaTheme="minorHAnsi" w:cstheme="minorBidi"/>
                <w:i/>
                <w:kern w:val="0"/>
                <w:lang w:eastAsia="en-US" w:bidi="ar-SA"/>
              </w:rPr>
              <w:lastRenderedPageBreak/>
              <w:t>крапивы. Размах крыльев крапивницы 6см.</w:t>
            </w:r>
          </w:p>
          <w:p w:rsidR="00C33717" w:rsidRPr="00F233C5" w:rsidRDefault="00C33717" w:rsidP="00F233C5">
            <w:pPr>
              <w:suppressAutoHyphens w:val="0"/>
              <w:rPr>
                <w:rFonts w:eastAsiaTheme="minorHAnsi" w:cstheme="minorBidi"/>
                <w:i/>
                <w:kern w:val="0"/>
                <w:lang w:eastAsia="en-US" w:bidi="ar-SA"/>
              </w:rPr>
            </w:pPr>
            <w:r w:rsidRPr="00F233C5">
              <w:rPr>
                <w:rFonts w:eastAsiaTheme="minorHAnsi" w:cstheme="minorBidi"/>
                <w:b/>
                <w:bCs/>
                <w:i/>
                <w:kern w:val="0"/>
                <w:lang w:eastAsia="en-US" w:bidi="ar-SA"/>
              </w:rPr>
              <w:t xml:space="preserve">Дневной павлиний </w:t>
            </w:r>
            <w:r w:rsidRPr="00F233C5">
              <w:rPr>
                <w:rFonts w:eastAsiaTheme="minorHAnsi" w:cstheme="minorBidi"/>
                <w:bCs/>
                <w:i/>
                <w:kern w:val="0"/>
                <w:lang w:eastAsia="en-US" w:bidi="ar-SA"/>
              </w:rPr>
              <w:t>глаз</w:t>
            </w:r>
            <w:r w:rsidRPr="00F233C5">
              <w:rPr>
                <w:rFonts w:eastAsiaTheme="minorHAnsi" w:cstheme="minorBidi"/>
                <w:i/>
                <w:kern w:val="0"/>
                <w:lang w:eastAsia="en-US" w:bidi="ar-SA"/>
              </w:rPr>
              <w:t> замечателен необыкновенным рисунком на крыльях. Кажется, что искусный художник изобразил на каждом крыле бабочки яркий глаз, срисовав его с павлиньего пера. Размах крыльев этой бабочки 5-6см.</w:t>
            </w:r>
          </w:p>
          <w:p w:rsidR="00C33717" w:rsidRPr="00F233C5" w:rsidRDefault="00C33717" w:rsidP="00F233C5">
            <w:pPr>
              <w:suppressAutoHyphens w:val="0"/>
              <w:rPr>
                <w:rFonts w:eastAsiaTheme="minorHAnsi" w:cstheme="minorBidi"/>
                <w:i/>
                <w:kern w:val="0"/>
                <w:lang w:eastAsia="en-US" w:bidi="ar-SA"/>
              </w:rPr>
            </w:pPr>
            <w:r w:rsidRPr="00F233C5">
              <w:rPr>
                <w:rFonts w:eastAsiaTheme="minorHAnsi" w:cstheme="minorBidi"/>
                <w:b/>
                <w:bCs/>
                <w:i/>
                <w:kern w:val="0"/>
                <w:lang w:eastAsia="en-US" w:bidi="ar-SA"/>
              </w:rPr>
              <w:t>Траурница</w:t>
            </w:r>
            <w:r w:rsidRPr="00F233C5">
              <w:rPr>
                <w:rFonts w:eastAsiaTheme="minorHAnsi" w:cstheme="minorBidi"/>
                <w:b/>
                <w:i/>
                <w:kern w:val="0"/>
                <w:lang w:eastAsia="en-US" w:bidi="ar-SA"/>
              </w:rPr>
              <w:t> –</w:t>
            </w:r>
            <w:r w:rsidRPr="00F233C5">
              <w:rPr>
                <w:rFonts w:eastAsiaTheme="minorHAnsi" w:cstheme="minorBidi"/>
                <w:i/>
                <w:kern w:val="0"/>
                <w:lang w:eastAsia="en-US" w:bidi="ar-SA"/>
              </w:rPr>
              <w:t xml:space="preserve"> крупная бабочка (до 7см в размахе крыльев). Взрослые бабочки зимуют и весной рано вылетают из укрытий, радуя нас своей красотой. В последнее время траурницы во многих местах встречаются редко и нуждаются в охране.</w:t>
            </w:r>
          </w:p>
          <w:p w:rsidR="00C33717" w:rsidRPr="00F233C5" w:rsidRDefault="00C33717" w:rsidP="00F233C5">
            <w:pPr>
              <w:suppressAutoHyphens w:val="0"/>
              <w:rPr>
                <w:rFonts w:eastAsiaTheme="minorHAnsi" w:cstheme="minorBidi"/>
                <w:i/>
                <w:kern w:val="0"/>
                <w:lang w:eastAsia="en-US" w:bidi="ar-SA"/>
              </w:rPr>
            </w:pPr>
            <w:r w:rsidRPr="00F233C5">
              <w:rPr>
                <w:rFonts w:eastAsiaTheme="minorHAnsi" w:cstheme="minorBidi"/>
                <w:b/>
                <w:bCs/>
                <w:i/>
                <w:kern w:val="0"/>
                <w:lang w:eastAsia="en-US" w:bidi="ar-SA"/>
              </w:rPr>
              <w:t>Махаон</w:t>
            </w:r>
            <w:r w:rsidRPr="00F233C5">
              <w:rPr>
                <w:rFonts w:eastAsiaTheme="minorHAnsi" w:cstheme="minorBidi"/>
                <w:b/>
                <w:i/>
                <w:kern w:val="0"/>
                <w:lang w:eastAsia="en-US" w:bidi="ar-SA"/>
              </w:rPr>
              <w:t> </w:t>
            </w:r>
            <w:r w:rsidRPr="00F233C5">
              <w:rPr>
                <w:rFonts w:eastAsiaTheme="minorHAnsi" w:cstheme="minorBidi"/>
                <w:i/>
                <w:kern w:val="0"/>
                <w:lang w:eastAsia="en-US" w:bidi="ar-SA"/>
              </w:rPr>
              <w:t>относится к числу самых красивых бабочек нашей страны. Название ей дано по имени одного из героев греческих мифов – врача Махаона. К сожалению, сейчас махаон во многих местах стал редким. Берегите его!</w:t>
            </w:r>
          </w:p>
          <w:p w:rsidR="00C33717" w:rsidRPr="00F233C5" w:rsidRDefault="00C33717" w:rsidP="00F233C5">
            <w:pPr>
              <w:suppressAutoHyphens w:val="0"/>
              <w:rPr>
                <w:rFonts w:eastAsiaTheme="minorHAnsi" w:cstheme="minorBidi"/>
                <w:i/>
                <w:kern w:val="0"/>
                <w:lang w:eastAsia="en-US" w:bidi="ar-SA"/>
              </w:rPr>
            </w:pPr>
            <w:r w:rsidRPr="00F233C5">
              <w:rPr>
                <w:rFonts w:eastAsiaTheme="minorHAnsi" w:cstheme="minorBidi"/>
                <w:b/>
                <w:bCs/>
                <w:i/>
                <w:kern w:val="0"/>
                <w:lang w:eastAsia="en-US" w:bidi="ar-SA"/>
              </w:rPr>
              <w:t>Капустница</w:t>
            </w:r>
            <w:r w:rsidRPr="00F233C5">
              <w:rPr>
                <w:rFonts w:eastAsiaTheme="minorHAnsi" w:cstheme="minorBidi"/>
                <w:b/>
                <w:i/>
                <w:kern w:val="0"/>
                <w:lang w:eastAsia="en-US" w:bidi="ar-SA"/>
              </w:rPr>
              <w:t> </w:t>
            </w:r>
            <w:r w:rsidRPr="00F233C5">
              <w:rPr>
                <w:rFonts w:eastAsiaTheme="minorHAnsi" w:cstheme="minorBidi"/>
                <w:i/>
                <w:kern w:val="0"/>
                <w:lang w:eastAsia="en-US" w:bidi="ar-SA"/>
              </w:rPr>
              <w:t>– незваный гость наших огородов. Здесь, на капусте, частенько попадаются её гусеницы. Размах крыльев этой бабочки около 6см.</w:t>
            </w:r>
          </w:p>
          <w:p w:rsidR="00C33717" w:rsidRPr="00F233C5" w:rsidRDefault="00C33717" w:rsidP="00F233C5">
            <w:pPr>
              <w:suppressAutoHyphens w:val="0"/>
              <w:rPr>
                <w:rFonts w:eastAsiaTheme="minorHAnsi" w:cstheme="minorBidi"/>
                <w:i/>
                <w:kern w:val="0"/>
                <w:lang w:eastAsia="en-US" w:bidi="ar-SA"/>
              </w:rPr>
            </w:pPr>
            <w:r w:rsidRPr="00F233C5">
              <w:rPr>
                <w:rFonts w:eastAsiaTheme="minorHAnsi" w:cstheme="minorBidi"/>
                <w:b/>
                <w:bCs/>
                <w:i/>
                <w:kern w:val="0"/>
                <w:lang w:eastAsia="en-US" w:bidi="ar-SA"/>
              </w:rPr>
              <w:t>Лимонница</w:t>
            </w:r>
            <w:r w:rsidRPr="00F233C5">
              <w:rPr>
                <w:rFonts w:eastAsiaTheme="minorHAnsi" w:cstheme="minorBidi"/>
                <w:bCs/>
                <w:i/>
                <w:kern w:val="0"/>
                <w:lang w:eastAsia="en-US" w:bidi="ar-SA"/>
              </w:rPr>
              <w:t xml:space="preserve"> (</w:t>
            </w:r>
            <w:proofErr w:type="spellStart"/>
            <w:r w:rsidRPr="00F233C5">
              <w:rPr>
                <w:rFonts w:eastAsiaTheme="minorHAnsi" w:cstheme="minorBidi"/>
                <w:bCs/>
                <w:i/>
                <w:kern w:val="0"/>
                <w:lang w:eastAsia="en-US" w:bidi="ar-SA"/>
              </w:rPr>
              <w:t>крушинница</w:t>
            </w:r>
            <w:proofErr w:type="spellEnd"/>
            <w:r w:rsidRPr="00F233C5">
              <w:rPr>
                <w:rFonts w:eastAsiaTheme="minorHAnsi" w:cstheme="minorBidi"/>
                <w:bCs/>
                <w:i/>
                <w:kern w:val="0"/>
                <w:lang w:eastAsia="en-US" w:bidi="ar-SA"/>
              </w:rPr>
              <w:t>)</w:t>
            </w:r>
            <w:r w:rsidRPr="00F233C5">
              <w:rPr>
                <w:rFonts w:eastAsiaTheme="minorHAnsi" w:cstheme="minorBidi"/>
                <w:i/>
                <w:kern w:val="0"/>
                <w:lang w:eastAsia="en-US" w:bidi="ar-SA"/>
              </w:rPr>
              <w:t xml:space="preserve"> очень красивая бабочка. Самец лимонно-желтый (отсюда название «лимонница»). Эта бабочка зимует взрослой и появляется после зимовки рано весной. Гусеницы её живут на </w:t>
            </w:r>
            <w:r w:rsidRPr="00F233C5">
              <w:rPr>
                <w:rFonts w:eastAsiaTheme="minorHAnsi" w:cstheme="minorBidi"/>
                <w:i/>
                <w:kern w:val="0"/>
                <w:lang w:eastAsia="en-US" w:bidi="ar-SA"/>
              </w:rPr>
              <w:lastRenderedPageBreak/>
              <w:t xml:space="preserve">крушине, чем объясняется второе название бабочки – </w:t>
            </w:r>
            <w:proofErr w:type="spellStart"/>
            <w:r w:rsidRPr="00F233C5">
              <w:rPr>
                <w:rFonts w:eastAsiaTheme="minorHAnsi" w:cstheme="minorBidi"/>
                <w:i/>
                <w:kern w:val="0"/>
                <w:lang w:eastAsia="en-US" w:bidi="ar-SA"/>
              </w:rPr>
              <w:t>крушинница</w:t>
            </w:r>
            <w:proofErr w:type="spellEnd"/>
            <w:r w:rsidRPr="00F233C5">
              <w:rPr>
                <w:rFonts w:eastAsiaTheme="minorHAnsi" w:cstheme="minorBidi"/>
                <w:i/>
                <w:kern w:val="0"/>
                <w:lang w:eastAsia="en-US" w:bidi="ar-SA"/>
              </w:rPr>
              <w:t>. Размах крыльев примерно 5 см.</w:t>
            </w:r>
          </w:p>
          <w:p w:rsidR="00C33717" w:rsidRPr="00F233C5" w:rsidRDefault="00C33717" w:rsidP="00F233C5">
            <w:pPr>
              <w:suppressAutoHyphens w:val="0"/>
              <w:ind w:firstLine="708"/>
              <w:rPr>
                <w:rFonts w:eastAsiaTheme="minorHAnsi" w:cstheme="minorBidi"/>
                <w:i/>
                <w:kern w:val="0"/>
                <w:lang w:eastAsia="en-US" w:bidi="ar-SA"/>
              </w:rPr>
            </w:pPr>
            <w:r w:rsidRPr="00F233C5">
              <w:rPr>
                <w:rFonts w:eastAsiaTheme="minorHAnsi" w:cstheme="minorBidi"/>
                <w:i/>
                <w:kern w:val="0"/>
                <w:lang w:eastAsia="en-US" w:bidi="ar-SA"/>
              </w:rPr>
              <w:t>Небольшая нежная бабочка </w:t>
            </w:r>
            <w:r w:rsidRPr="00F233C5">
              <w:rPr>
                <w:rFonts w:eastAsiaTheme="minorHAnsi" w:cstheme="minorBidi"/>
                <w:bCs/>
                <w:i/>
                <w:kern w:val="0"/>
                <w:lang w:eastAsia="en-US" w:bidi="ar-SA"/>
              </w:rPr>
              <w:t>зорька</w:t>
            </w:r>
            <w:r w:rsidRPr="00F233C5">
              <w:rPr>
                <w:rFonts w:eastAsiaTheme="minorHAnsi" w:cstheme="minorBidi"/>
                <w:i/>
                <w:kern w:val="0"/>
                <w:lang w:eastAsia="en-US" w:bidi="ar-SA"/>
              </w:rPr>
              <w:t> как будто несет на крыльях отсветы зари. Этим и объясняется её название. Летает крылатая зорька в мае – июне на лугах, полях, лесных опушках. Ярко – оранжевым цветом отмечены крылья только у самцов. Самки белые, с черными каемками на передних крыльях.</w:t>
            </w:r>
          </w:p>
          <w:p w:rsidR="00600A70" w:rsidRDefault="00600A70" w:rsidP="00F233C5">
            <w:pPr>
              <w:rPr>
                <w:rStyle w:val="c0"/>
                <w:i/>
              </w:rPr>
            </w:pPr>
            <w:r w:rsidRPr="00F233C5">
              <w:rPr>
                <w:rStyle w:val="c0"/>
                <w:i/>
              </w:rPr>
              <w:t>Инструкция:</w:t>
            </w:r>
          </w:p>
          <w:p w:rsidR="00F233C5" w:rsidRDefault="00F233C5" w:rsidP="00F233C5">
            <w:pPr>
              <w:rPr>
                <w:rStyle w:val="c0"/>
              </w:rPr>
            </w:pPr>
            <w:r w:rsidRPr="00F233C5">
              <w:rPr>
                <w:rStyle w:val="c0"/>
              </w:rPr>
              <w:t>1.Самостоятельно прочитайте текст</w:t>
            </w:r>
            <w:r>
              <w:rPr>
                <w:rStyle w:val="c0"/>
              </w:rPr>
              <w:t>.</w:t>
            </w:r>
          </w:p>
          <w:p w:rsidR="00C33717" w:rsidRPr="00F233C5" w:rsidRDefault="00F233C5" w:rsidP="00F233C5">
            <w:pPr>
              <w:rPr>
                <w:rFonts w:eastAsiaTheme="minorHAnsi" w:cs="Times New Roman"/>
                <w:kern w:val="0"/>
                <w:lang w:eastAsia="en-US" w:bidi="ar-SA"/>
              </w:rPr>
            </w:pPr>
            <w:r>
              <w:rPr>
                <w:rStyle w:val="c0"/>
              </w:rPr>
              <w:t>2.</w:t>
            </w:r>
            <w:r w:rsidR="00600A70" w:rsidRPr="00F233C5">
              <w:rPr>
                <w:rFonts w:eastAsiaTheme="minorHAnsi" w:cs="Times New Roman"/>
                <w:kern w:val="0"/>
                <w:lang w:eastAsia="en-US" w:bidi="ar-SA"/>
              </w:rPr>
              <w:t>Работая в парах, р</w:t>
            </w:r>
            <w:r w:rsidR="00C33717" w:rsidRPr="00F233C5">
              <w:rPr>
                <w:rFonts w:eastAsiaTheme="minorHAnsi" w:cs="Times New Roman"/>
                <w:kern w:val="0"/>
                <w:lang w:eastAsia="en-US" w:bidi="ar-SA"/>
              </w:rPr>
              <w:t>асположите картинки в той последовательности, в которой перечислены бабочки в тексте.</w:t>
            </w:r>
          </w:p>
          <w:p w:rsidR="00C33717" w:rsidRPr="00F233C5" w:rsidRDefault="00C33717" w:rsidP="00F233C5">
            <w:pPr>
              <w:suppressAutoHyphens w:val="0"/>
              <w:rPr>
                <w:rFonts w:eastAsiaTheme="minorHAnsi" w:cs="Times New Roman"/>
                <w:color w:val="FF0000"/>
                <w:kern w:val="0"/>
                <w:lang w:eastAsia="en-US" w:bidi="ar-SA"/>
              </w:rPr>
            </w:pPr>
            <w:r w:rsidRPr="00F233C5">
              <w:rPr>
                <w:rFonts w:asciiTheme="minorHAnsi" w:eastAsiaTheme="minorHAnsi" w:hAnsiTheme="minorHAnsi" w:cstheme="minorBidi"/>
                <w:noProof/>
                <w:kern w:val="0"/>
                <w:lang w:eastAsia="ru-RU" w:bidi="ar-SA"/>
              </w:rPr>
              <w:drawing>
                <wp:inline distT="0" distB="0" distL="0" distR="0" wp14:anchorId="2008B822" wp14:editId="098CC181">
                  <wp:extent cx="1013254" cy="839635"/>
                  <wp:effectExtent l="0" t="0" r="0" b="0"/>
                  <wp:docPr id="6" name="Рисунок 6" descr="https://ugraoopt.admhmao.ru/upload/medialibrary/02d/02dd5882d17c1c8ac76c23b66a09d7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ugraoopt.admhmao.ru/upload/medialibrary/02d/02dd5882d17c1c8ac76c23b66a09d7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266" cy="839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33C5">
              <w:rPr>
                <w:rFonts w:eastAsiaTheme="minorHAnsi" w:cs="Times New Roman"/>
                <w:color w:val="FF0000"/>
                <w:kern w:val="0"/>
                <w:lang w:eastAsia="en-US" w:bidi="ar-SA"/>
              </w:rPr>
              <w:t xml:space="preserve"> </w:t>
            </w:r>
          </w:p>
          <w:p w:rsidR="00C33717" w:rsidRPr="00F233C5" w:rsidRDefault="00C33717" w:rsidP="00F233C5">
            <w:pPr>
              <w:suppressAutoHyphens w:val="0"/>
              <w:rPr>
                <w:rFonts w:eastAsiaTheme="minorHAnsi" w:cs="Times New Roman"/>
                <w:kern w:val="0"/>
                <w:lang w:eastAsia="en-US" w:bidi="ar-SA"/>
              </w:rPr>
            </w:pPr>
            <w:r w:rsidRPr="00F233C5">
              <w:rPr>
                <w:rFonts w:eastAsiaTheme="minorHAnsi" w:cs="Times New Roman"/>
                <w:kern w:val="0"/>
                <w:lang w:eastAsia="en-US" w:bidi="ar-SA"/>
              </w:rPr>
              <w:t>Махаон</w:t>
            </w:r>
          </w:p>
          <w:p w:rsidR="00C33717" w:rsidRPr="00F233C5" w:rsidRDefault="00C33717" w:rsidP="00F233C5">
            <w:pPr>
              <w:suppressAutoHyphens w:val="0"/>
              <w:rPr>
                <w:rFonts w:eastAsiaTheme="minorHAnsi" w:cs="Times New Roman"/>
                <w:color w:val="FF0000"/>
                <w:kern w:val="0"/>
                <w:lang w:eastAsia="en-US" w:bidi="ar-SA"/>
              </w:rPr>
            </w:pPr>
            <w:r w:rsidRPr="00F233C5">
              <w:rPr>
                <w:rFonts w:asciiTheme="minorHAnsi" w:eastAsiaTheme="minorHAnsi" w:hAnsiTheme="minorHAnsi" w:cstheme="minorBidi"/>
                <w:noProof/>
                <w:kern w:val="0"/>
                <w:lang w:eastAsia="ru-RU" w:bidi="ar-SA"/>
              </w:rPr>
              <w:drawing>
                <wp:inline distT="0" distB="0" distL="0" distR="0" wp14:anchorId="2D188321" wp14:editId="206B5172">
                  <wp:extent cx="852887" cy="630194"/>
                  <wp:effectExtent l="0" t="0" r="4445" b="0"/>
                  <wp:docPr id="7" name="Рисунок 7" descr="https://fs3.fotoload.ru/f/0319/1553966406/1024x768/cbc44394a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fs3.fotoload.ru/f/0319/1553966406/1024x768/cbc44394a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210" cy="6348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3717" w:rsidRPr="00F233C5" w:rsidRDefault="00C33717" w:rsidP="00F233C5">
            <w:pPr>
              <w:suppressAutoHyphens w:val="0"/>
              <w:rPr>
                <w:rFonts w:eastAsiaTheme="minorHAnsi" w:cs="Times New Roman"/>
                <w:kern w:val="0"/>
                <w:lang w:eastAsia="en-US" w:bidi="ar-SA"/>
              </w:rPr>
            </w:pPr>
            <w:r w:rsidRPr="00F233C5">
              <w:rPr>
                <w:rFonts w:eastAsiaTheme="minorHAnsi" w:cs="Times New Roman"/>
                <w:kern w:val="0"/>
                <w:lang w:eastAsia="en-US" w:bidi="ar-SA"/>
              </w:rPr>
              <w:t>Крапивница</w:t>
            </w:r>
          </w:p>
          <w:p w:rsidR="00C33717" w:rsidRPr="00F233C5" w:rsidRDefault="00C33717" w:rsidP="00F233C5">
            <w:pPr>
              <w:suppressAutoHyphens w:val="0"/>
              <w:rPr>
                <w:rFonts w:eastAsiaTheme="minorHAnsi" w:cs="Times New Roman"/>
                <w:color w:val="FF0000"/>
                <w:kern w:val="0"/>
                <w:lang w:eastAsia="en-US" w:bidi="ar-SA"/>
              </w:rPr>
            </w:pPr>
            <w:r w:rsidRPr="00F233C5">
              <w:rPr>
                <w:rFonts w:asciiTheme="minorHAnsi" w:eastAsiaTheme="minorHAnsi" w:hAnsiTheme="minorHAnsi" w:cstheme="minorBidi"/>
                <w:noProof/>
                <w:kern w:val="0"/>
                <w:lang w:eastAsia="ru-RU" w:bidi="ar-SA"/>
              </w:rPr>
              <w:drawing>
                <wp:inline distT="0" distB="0" distL="0" distR="0" wp14:anchorId="0FDADD59" wp14:editId="5A6A6BE8">
                  <wp:extent cx="852616" cy="639712"/>
                  <wp:effectExtent l="0" t="0" r="5080" b="8255"/>
                  <wp:docPr id="8" name="Рисунок 8" descr="https://www.syl.ru/misc/i/ai/381442/24793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syl.ru/misc/i/ai/381442/24793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0075" cy="645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3717" w:rsidRPr="00F233C5" w:rsidRDefault="00C33717" w:rsidP="00F233C5">
            <w:pPr>
              <w:suppressAutoHyphens w:val="0"/>
              <w:rPr>
                <w:rFonts w:eastAsiaTheme="minorHAnsi" w:cs="Times New Roman"/>
                <w:kern w:val="0"/>
                <w:lang w:eastAsia="en-US" w:bidi="ar-SA"/>
              </w:rPr>
            </w:pPr>
            <w:r w:rsidRPr="00F233C5">
              <w:rPr>
                <w:rFonts w:eastAsiaTheme="minorHAnsi" w:cs="Times New Roman"/>
                <w:kern w:val="0"/>
                <w:lang w:eastAsia="en-US" w:bidi="ar-SA"/>
              </w:rPr>
              <w:t>Лимонница</w:t>
            </w:r>
          </w:p>
          <w:p w:rsidR="00C33717" w:rsidRPr="00F233C5" w:rsidRDefault="00C33717" w:rsidP="00F233C5">
            <w:pPr>
              <w:suppressAutoHyphens w:val="0"/>
              <w:rPr>
                <w:rFonts w:eastAsiaTheme="minorHAnsi" w:cs="Times New Roman"/>
                <w:color w:val="FF0000"/>
                <w:kern w:val="0"/>
                <w:lang w:eastAsia="en-US" w:bidi="ar-SA"/>
              </w:rPr>
            </w:pPr>
            <w:r w:rsidRPr="00F233C5">
              <w:rPr>
                <w:rFonts w:asciiTheme="minorHAnsi" w:eastAsiaTheme="minorHAnsi" w:hAnsiTheme="minorHAnsi" w:cstheme="minorBidi"/>
                <w:noProof/>
                <w:kern w:val="0"/>
                <w:lang w:eastAsia="ru-RU" w:bidi="ar-SA"/>
              </w:rPr>
              <w:lastRenderedPageBreak/>
              <w:drawing>
                <wp:inline distT="0" distB="0" distL="0" distR="0" wp14:anchorId="5D0129BB" wp14:editId="10AADD21">
                  <wp:extent cx="840260" cy="600416"/>
                  <wp:effectExtent l="0" t="0" r="0" b="9525"/>
                  <wp:docPr id="9" name="Рисунок 9" descr="https://grizun-off.ru/wp-content/uploads/8/1/3/813950b0e0fb88dc535e9339830cb89a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grizun-off.ru/wp-content/uploads/8/1/3/813950b0e0fb88dc535e9339830cb89a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679" cy="605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3717" w:rsidRPr="00F233C5" w:rsidRDefault="00C33717" w:rsidP="00F233C5">
            <w:pPr>
              <w:suppressAutoHyphens w:val="0"/>
              <w:rPr>
                <w:rFonts w:eastAsiaTheme="minorHAnsi" w:cs="Times New Roman"/>
                <w:kern w:val="0"/>
                <w:lang w:eastAsia="en-US" w:bidi="ar-SA"/>
              </w:rPr>
            </w:pPr>
            <w:r w:rsidRPr="00F233C5">
              <w:rPr>
                <w:rFonts w:eastAsiaTheme="minorHAnsi" w:cs="Times New Roman"/>
                <w:kern w:val="0"/>
                <w:lang w:eastAsia="en-US" w:bidi="ar-SA"/>
              </w:rPr>
              <w:t>Зорька</w:t>
            </w:r>
          </w:p>
          <w:p w:rsidR="00C33717" w:rsidRPr="00F233C5" w:rsidRDefault="00C33717" w:rsidP="00F233C5">
            <w:pPr>
              <w:suppressAutoHyphens w:val="0"/>
              <w:rPr>
                <w:rFonts w:eastAsiaTheme="minorHAnsi" w:cs="Times New Roman"/>
                <w:color w:val="FF0000"/>
                <w:kern w:val="0"/>
                <w:lang w:eastAsia="en-US" w:bidi="ar-SA"/>
              </w:rPr>
            </w:pPr>
            <w:r w:rsidRPr="00F233C5">
              <w:rPr>
                <w:rFonts w:asciiTheme="minorHAnsi" w:eastAsiaTheme="minorHAnsi" w:hAnsiTheme="minorHAnsi" w:cstheme="minorBidi"/>
                <w:noProof/>
                <w:kern w:val="0"/>
                <w:lang w:eastAsia="ru-RU" w:bidi="ar-SA"/>
              </w:rPr>
              <w:drawing>
                <wp:inline distT="0" distB="0" distL="0" distR="0" wp14:anchorId="05F1E793" wp14:editId="2C4DA8CD">
                  <wp:extent cx="1019084" cy="642551"/>
                  <wp:effectExtent l="0" t="0" r="0" b="5715"/>
                  <wp:docPr id="10" name="Рисунок 10" descr="https://nashzelenyimir.ru/wp-content/uploads/2016/05/%D0%91%D0%B0%D0%B1%D0%BE%D1%87%D0%BA%D0%B0-%D1%82%D1%80%D0%B0%D1%83%D1%80%D0%BD%D0%B8%D1%86%D0%B0-%D1%84%D0%BE%D1%82%D0%B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nashzelenyimir.ru/wp-content/uploads/2016/05/%D0%91%D0%B0%D0%B1%D0%BE%D1%87%D0%BA%D0%B0-%D1%82%D1%80%D0%B0%D1%83%D1%80%D0%BD%D0%B8%D1%86%D0%B0-%D1%84%D0%BE%D1%82%D0%B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363" cy="643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3717" w:rsidRPr="00F233C5" w:rsidRDefault="00C33717" w:rsidP="00F233C5">
            <w:pPr>
              <w:suppressAutoHyphens w:val="0"/>
              <w:rPr>
                <w:rFonts w:eastAsiaTheme="minorHAnsi" w:cs="Times New Roman"/>
                <w:kern w:val="0"/>
                <w:lang w:eastAsia="en-US" w:bidi="ar-SA"/>
              </w:rPr>
            </w:pPr>
            <w:r w:rsidRPr="00F233C5">
              <w:rPr>
                <w:rFonts w:eastAsiaTheme="minorHAnsi" w:cs="Times New Roman"/>
                <w:kern w:val="0"/>
                <w:lang w:eastAsia="en-US" w:bidi="ar-SA"/>
              </w:rPr>
              <w:t>Траурница</w:t>
            </w:r>
          </w:p>
          <w:p w:rsidR="00C33717" w:rsidRPr="00F233C5" w:rsidRDefault="00C33717" w:rsidP="00F233C5">
            <w:pPr>
              <w:suppressAutoHyphens w:val="0"/>
              <w:rPr>
                <w:rFonts w:eastAsiaTheme="minorHAnsi" w:cs="Times New Roman"/>
                <w:color w:val="FF0000"/>
                <w:kern w:val="0"/>
                <w:lang w:eastAsia="en-US" w:bidi="ar-SA"/>
              </w:rPr>
            </w:pPr>
          </w:p>
          <w:p w:rsidR="00C33717" w:rsidRPr="00F233C5" w:rsidRDefault="00C33717" w:rsidP="00F233C5">
            <w:pPr>
              <w:suppressAutoHyphens w:val="0"/>
              <w:rPr>
                <w:rFonts w:eastAsiaTheme="minorHAnsi" w:cs="Times New Roman"/>
                <w:color w:val="FF0000"/>
                <w:kern w:val="0"/>
                <w:lang w:eastAsia="en-US" w:bidi="ar-SA"/>
              </w:rPr>
            </w:pPr>
            <w:r w:rsidRPr="00F233C5">
              <w:rPr>
                <w:rFonts w:asciiTheme="minorHAnsi" w:eastAsiaTheme="minorHAnsi" w:hAnsiTheme="minorHAnsi" w:cstheme="minorBidi"/>
                <w:noProof/>
                <w:kern w:val="0"/>
                <w:lang w:eastAsia="ru-RU" w:bidi="ar-SA"/>
              </w:rPr>
              <w:drawing>
                <wp:inline distT="0" distB="0" distL="0" distR="0" wp14:anchorId="3A51955E" wp14:editId="66DC0945">
                  <wp:extent cx="891364" cy="630194"/>
                  <wp:effectExtent l="0" t="0" r="4445" b="0"/>
                  <wp:docPr id="11" name="Рисунок 11" descr="https://stopklopu.com/wp-content/uploads/2/7/4/27461786b7c0a65b898cdc385680e53b.j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stopklopu.com/wp-content/uploads/2/7/4/27461786b7c0a65b898cdc385680e53b.jp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3189" cy="6314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3717" w:rsidRPr="00F233C5" w:rsidRDefault="00C33717" w:rsidP="00F233C5">
            <w:pPr>
              <w:suppressAutoHyphens w:val="0"/>
              <w:rPr>
                <w:rFonts w:eastAsiaTheme="minorHAnsi" w:cs="Times New Roman"/>
                <w:kern w:val="0"/>
                <w:lang w:eastAsia="en-US" w:bidi="ar-SA"/>
              </w:rPr>
            </w:pPr>
            <w:r w:rsidRPr="00F233C5">
              <w:rPr>
                <w:rFonts w:eastAsiaTheme="minorHAnsi" w:cs="Times New Roman"/>
                <w:kern w:val="0"/>
                <w:lang w:eastAsia="en-US" w:bidi="ar-SA"/>
              </w:rPr>
              <w:t>Дневной павлиний глаз</w:t>
            </w:r>
          </w:p>
          <w:p w:rsidR="00C33717" w:rsidRPr="00F233C5" w:rsidRDefault="00C33717" w:rsidP="00F233C5">
            <w:pPr>
              <w:suppressAutoHyphens w:val="0"/>
              <w:rPr>
                <w:rFonts w:eastAsiaTheme="minorHAnsi" w:cs="Times New Roman"/>
                <w:color w:val="FF0000"/>
                <w:kern w:val="0"/>
                <w:lang w:eastAsia="en-US" w:bidi="ar-SA"/>
              </w:rPr>
            </w:pPr>
            <w:r w:rsidRPr="00F233C5">
              <w:rPr>
                <w:rFonts w:asciiTheme="minorHAnsi" w:eastAsiaTheme="minorHAnsi" w:hAnsiTheme="minorHAnsi" w:cstheme="minorBidi"/>
                <w:noProof/>
                <w:kern w:val="0"/>
                <w:lang w:eastAsia="ru-RU" w:bidi="ar-SA"/>
              </w:rPr>
              <w:drawing>
                <wp:inline distT="0" distB="0" distL="0" distR="0" wp14:anchorId="225C78E8" wp14:editId="509711C8">
                  <wp:extent cx="1185398" cy="889687"/>
                  <wp:effectExtent l="0" t="0" r="0" b="5715"/>
                  <wp:docPr id="12" name="Рисунок 12" descr="https://grizun-off.ru/wp-content/uploads/7/e/8/7e8771e777cbbbda51e9320d4f0d8b8a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grizun-off.ru/wp-content/uploads/7/e/8/7e8771e777cbbbda51e9320d4f0d8b8a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714" cy="892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3717" w:rsidRPr="00F233C5" w:rsidRDefault="00C33717" w:rsidP="00F233C5">
            <w:pPr>
              <w:suppressAutoHyphens w:val="0"/>
              <w:rPr>
                <w:rFonts w:eastAsiaTheme="minorHAnsi" w:cs="Times New Roman"/>
                <w:kern w:val="0"/>
                <w:lang w:eastAsia="en-US" w:bidi="ar-SA"/>
              </w:rPr>
            </w:pPr>
            <w:r w:rsidRPr="00F233C5">
              <w:rPr>
                <w:rFonts w:eastAsiaTheme="minorHAnsi" w:cs="Times New Roman"/>
                <w:kern w:val="0"/>
                <w:lang w:eastAsia="en-US" w:bidi="ar-SA"/>
              </w:rPr>
              <w:t>Капустница</w:t>
            </w:r>
          </w:p>
          <w:p w:rsidR="00C33717" w:rsidRPr="00F233C5" w:rsidRDefault="00C33717" w:rsidP="00F233C5">
            <w:pPr>
              <w:suppressAutoHyphens w:val="0"/>
              <w:rPr>
                <w:rFonts w:eastAsiaTheme="minorHAnsi" w:cs="Times New Roman"/>
                <w:color w:val="FF0000"/>
                <w:kern w:val="0"/>
                <w:lang w:eastAsia="en-US" w:bidi="ar-SA"/>
              </w:rPr>
            </w:pPr>
            <w:r w:rsidRPr="00F233C5">
              <w:rPr>
                <w:rFonts w:asciiTheme="minorHAnsi" w:eastAsiaTheme="minorHAnsi" w:hAnsiTheme="minorHAnsi" w:cstheme="minorBidi"/>
                <w:noProof/>
                <w:kern w:val="0"/>
                <w:lang w:eastAsia="ru-RU" w:bidi="ar-SA"/>
              </w:rPr>
              <w:drawing>
                <wp:inline distT="0" distB="0" distL="0" distR="0" wp14:anchorId="4E91F3A8" wp14:editId="503D513E">
                  <wp:extent cx="1371600" cy="916762"/>
                  <wp:effectExtent l="0" t="0" r="0" b="0"/>
                  <wp:docPr id="13" name="Рисунок 13" descr="https://i.pinimg.com/736x/0b/e9/de/0be9de14422320b56e594b0e07957c6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i.pinimg.com/736x/0b/e9/de/0be9de14422320b56e594b0e07957c6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502" cy="916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3717" w:rsidRPr="00F233C5" w:rsidRDefault="00C33717" w:rsidP="00F233C5">
            <w:pPr>
              <w:suppressAutoHyphens w:val="0"/>
              <w:rPr>
                <w:rFonts w:eastAsiaTheme="minorHAnsi" w:cs="Times New Roman"/>
                <w:kern w:val="0"/>
                <w:lang w:eastAsia="en-US" w:bidi="ar-SA"/>
              </w:rPr>
            </w:pPr>
            <w:r w:rsidRPr="00F233C5">
              <w:rPr>
                <w:rFonts w:eastAsiaTheme="minorHAnsi" w:cs="Times New Roman"/>
                <w:kern w:val="0"/>
                <w:lang w:eastAsia="en-US" w:bidi="ar-SA"/>
              </w:rPr>
              <w:t>Синий махаон</w:t>
            </w:r>
          </w:p>
          <w:p w:rsidR="00130764" w:rsidRPr="00F233C5" w:rsidRDefault="003054BF" w:rsidP="00934D7D">
            <w:pPr>
              <w:suppressAutoHyphens w:val="0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F233C5">
              <w:rPr>
                <w:rFonts w:eastAsiaTheme="minorHAnsi" w:cs="Times New Roman"/>
                <w:kern w:val="0"/>
                <w:lang w:eastAsia="en-US" w:bidi="ar-SA"/>
              </w:rPr>
              <w:t>2) С</w:t>
            </w:r>
            <w:r w:rsidR="00600A70" w:rsidRPr="00F233C5">
              <w:rPr>
                <w:rFonts w:eastAsiaTheme="minorHAnsi" w:cs="Times New Roman"/>
                <w:kern w:val="0"/>
                <w:lang w:eastAsia="en-US" w:bidi="ar-SA"/>
              </w:rPr>
              <w:t>верьте по образцу. У кого другой ответ – обоснуйте.</w:t>
            </w:r>
            <w:r w:rsidR="00934D7D">
              <w:rPr>
                <w:rFonts w:eastAsiaTheme="minorHAnsi" w:cs="Times New Roman"/>
                <w:kern w:val="0"/>
                <w:lang w:eastAsia="en-US" w:bidi="ar-SA"/>
              </w:rPr>
              <w:t xml:space="preserve"> </w:t>
            </w:r>
            <w:r w:rsidR="00C33717" w:rsidRPr="00F233C5">
              <w:rPr>
                <w:rFonts w:eastAsiaTheme="minorHAnsi" w:cs="Times New Roman"/>
                <w:kern w:val="0"/>
                <w:lang w:eastAsia="en-US" w:bidi="ar-SA"/>
              </w:rPr>
              <w:t>Напишите название бабочки</w:t>
            </w:r>
            <w:r w:rsidR="008F002E" w:rsidRPr="00F233C5">
              <w:rPr>
                <w:rFonts w:eastAsiaTheme="minorHAnsi" w:cs="Times New Roman"/>
                <w:kern w:val="0"/>
                <w:lang w:eastAsia="en-US" w:bidi="ar-SA"/>
              </w:rPr>
              <w:t xml:space="preserve"> на картинке</w:t>
            </w:r>
            <w:r w:rsidR="00C33717" w:rsidRPr="00F233C5">
              <w:rPr>
                <w:rFonts w:eastAsiaTheme="minorHAnsi" w:cs="Times New Roman"/>
                <w:kern w:val="0"/>
                <w:lang w:eastAsia="en-US" w:bidi="ar-SA"/>
              </w:rPr>
              <w:t>, о которой не сказано в тексте</w:t>
            </w:r>
            <w:r w:rsidR="00C33717" w:rsidRPr="00F233C5">
              <w:rPr>
                <w:rFonts w:eastAsiaTheme="minorHAnsi" w:cs="Times New Roman"/>
                <w:b/>
                <w:kern w:val="0"/>
                <w:lang w:eastAsia="en-US" w:bidi="ar-SA"/>
              </w:rPr>
              <w:t>.</w:t>
            </w:r>
          </w:p>
          <w:p w:rsidR="00934D7D" w:rsidRDefault="00934D7D" w:rsidP="00F233C5">
            <w:pPr>
              <w:suppressAutoHyphens w:val="0"/>
              <w:rPr>
                <w:rFonts w:eastAsiaTheme="minorHAnsi" w:cs="Times New Roman"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kern w:val="0"/>
                <w:lang w:eastAsia="en-US" w:bidi="ar-SA"/>
              </w:rPr>
              <w:t>3</w:t>
            </w:r>
            <w:r w:rsidR="008F002E" w:rsidRPr="00F233C5">
              <w:rPr>
                <w:rFonts w:eastAsiaTheme="minorHAnsi" w:cs="Times New Roman"/>
                <w:kern w:val="0"/>
                <w:lang w:eastAsia="en-US" w:bidi="ar-SA"/>
              </w:rPr>
              <w:t xml:space="preserve">) </w:t>
            </w:r>
            <w:r>
              <w:rPr>
                <w:rFonts w:eastAsiaTheme="minorHAnsi" w:cs="Times New Roman"/>
                <w:kern w:val="0"/>
                <w:lang w:eastAsia="en-US" w:bidi="ar-SA"/>
              </w:rPr>
              <w:t>Работая в группах, и</w:t>
            </w:r>
            <w:r w:rsidR="008F002E" w:rsidRPr="00F233C5">
              <w:rPr>
                <w:rFonts w:eastAsiaTheme="minorHAnsi" w:cs="Times New Roman"/>
                <w:kern w:val="0"/>
                <w:lang w:eastAsia="en-US" w:bidi="ar-SA"/>
              </w:rPr>
              <w:t xml:space="preserve">спользуя различные источники информации (интернет, энциклопедии, Красную </w:t>
            </w:r>
            <w:r w:rsidR="008F002E" w:rsidRPr="00F233C5">
              <w:rPr>
                <w:rFonts w:eastAsiaTheme="minorHAnsi" w:cs="Times New Roman"/>
                <w:kern w:val="0"/>
                <w:lang w:eastAsia="en-US" w:bidi="ar-SA"/>
              </w:rPr>
              <w:lastRenderedPageBreak/>
              <w:t>книгу) составь</w:t>
            </w:r>
            <w:r w:rsidR="00780A57">
              <w:rPr>
                <w:rFonts w:eastAsiaTheme="minorHAnsi" w:cs="Times New Roman"/>
                <w:kern w:val="0"/>
                <w:lang w:eastAsia="en-US" w:bidi="ar-SA"/>
              </w:rPr>
              <w:t xml:space="preserve">те </w:t>
            </w:r>
            <w:r>
              <w:rPr>
                <w:rFonts w:eastAsiaTheme="minorHAnsi" w:cs="Times New Roman"/>
                <w:kern w:val="0"/>
                <w:lang w:eastAsia="en-US" w:bidi="ar-SA"/>
              </w:rPr>
              <w:t>рассказ-описание данной бабочки, предварительно составив план.</w:t>
            </w:r>
          </w:p>
          <w:p w:rsidR="008F002E" w:rsidRDefault="00934D7D" w:rsidP="00F233C5">
            <w:pPr>
              <w:suppressAutoHyphens w:val="0"/>
              <w:rPr>
                <w:rFonts w:eastAsiaTheme="minorHAnsi" w:cs="Times New Roman"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kern w:val="0"/>
                <w:lang w:eastAsia="en-US" w:bidi="ar-SA"/>
              </w:rPr>
              <w:t>4.</w:t>
            </w:r>
            <w:r w:rsidR="008F002E" w:rsidRPr="00F233C5">
              <w:rPr>
                <w:rFonts w:eastAsiaTheme="minorHAnsi" w:cs="Times New Roman"/>
                <w:kern w:val="0"/>
                <w:lang w:eastAsia="en-US" w:bidi="ar-SA"/>
              </w:rPr>
              <w:t xml:space="preserve"> Представь</w:t>
            </w:r>
            <w:r w:rsidR="00780A57">
              <w:rPr>
                <w:rFonts w:eastAsiaTheme="minorHAnsi" w:cs="Times New Roman"/>
                <w:kern w:val="0"/>
                <w:lang w:eastAsia="en-US" w:bidi="ar-SA"/>
              </w:rPr>
              <w:t>те</w:t>
            </w:r>
            <w:r w:rsidR="008F002E" w:rsidRPr="00F233C5">
              <w:rPr>
                <w:rFonts w:eastAsiaTheme="minorHAnsi" w:cs="Times New Roman"/>
                <w:kern w:val="0"/>
                <w:lang w:eastAsia="en-US" w:bidi="ar-SA"/>
              </w:rPr>
              <w:t xml:space="preserve"> свою работу в виде фотоотчёта</w:t>
            </w:r>
            <w:r>
              <w:rPr>
                <w:rFonts w:eastAsiaTheme="minorHAnsi" w:cs="Times New Roman"/>
                <w:kern w:val="0"/>
                <w:lang w:eastAsia="en-US" w:bidi="ar-SA"/>
              </w:rPr>
              <w:t xml:space="preserve"> и подготовьте для коллективного обсуждения.</w:t>
            </w:r>
          </w:p>
          <w:p w:rsidR="009865D2" w:rsidRPr="00F233C5" w:rsidRDefault="009865D2" w:rsidP="00934D7D">
            <w:pPr>
              <w:suppressAutoHyphens w:val="0"/>
              <w:rPr>
                <w:b/>
              </w:rPr>
            </w:pPr>
          </w:p>
        </w:tc>
        <w:tc>
          <w:tcPr>
            <w:tcW w:w="2818" w:type="dxa"/>
            <w:shd w:val="clear" w:color="auto" w:fill="auto"/>
          </w:tcPr>
          <w:p w:rsidR="009865D2" w:rsidRPr="00853F1E" w:rsidRDefault="009865D2" w:rsidP="00026CD0">
            <w:pPr>
              <w:suppressAutoHyphens w:val="0"/>
              <w:ind w:firstLine="296"/>
              <w:rPr>
                <w:rFonts w:cs="Times New Roman"/>
                <w:i/>
                <w:sz w:val="22"/>
                <w:szCs w:val="22"/>
              </w:rPr>
            </w:pPr>
            <w:r>
              <w:rPr>
                <w:rFonts w:cs="Times New Roman"/>
                <w:i/>
                <w:sz w:val="22"/>
                <w:szCs w:val="22"/>
              </w:rPr>
              <w:lastRenderedPageBreak/>
              <w:t>А</w:t>
            </w:r>
            <w:r w:rsidRPr="00853F1E">
              <w:rPr>
                <w:rFonts w:cs="Times New Roman"/>
                <w:i/>
                <w:sz w:val="22"/>
                <w:szCs w:val="22"/>
              </w:rPr>
              <w:t>нализ:</w:t>
            </w:r>
          </w:p>
          <w:p w:rsidR="009865D2" w:rsidRPr="00853F1E" w:rsidRDefault="009865D2" w:rsidP="00026CD0">
            <w:pPr>
              <w:suppressAutoHyphens w:val="0"/>
              <w:ind w:firstLine="296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853F1E">
              <w:rPr>
                <w:rFonts w:cs="Times New Roman"/>
                <w:sz w:val="22"/>
                <w:szCs w:val="22"/>
              </w:rPr>
              <w:t>теоретических понятий;</w:t>
            </w:r>
          </w:p>
          <w:p w:rsidR="009865D2" w:rsidRPr="00853F1E" w:rsidRDefault="009865D2" w:rsidP="00026CD0">
            <w:pPr>
              <w:suppressAutoHyphens w:val="0"/>
              <w:ind w:firstLine="296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853F1E">
              <w:rPr>
                <w:rFonts w:cs="Times New Roman"/>
                <w:sz w:val="22"/>
                <w:szCs w:val="22"/>
              </w:rPr>
              <w:t>сущности изучаемых объектов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853F1E">
              <w:rPr>
                <w:rFonts w:cs="Times New Roman"/>
                <w:sz w:val="22"/>
                <w:szCs w:val="22"/>
              </w:rPr>
              <w:t>в соответствии с содержанием конкретного учебного предмета;</w:t>
            </w:r>
          </w:p>
          <w:p w:rsidR="009865D2" w:rsidRPr="00853F1E" w:rsidRDefault="009865D2" w:rsidP="00026CD0">
            <w:pPr>
              <w:suppressAutoHyphens w:val="0"/>
              <w:ind w:firstLine="296"/>
              <w:rPr>
                <w:rFonts w:cs="Times New Roman"/>
                <w:i/>
                <w:sz w:val="22"/>
                <w:szCs w:val="22"/>
              </w:rPr>
            </w:pPr>
            <w:r>
              <w:rPr>
                <w:rFonts w:cs="Times New Roman"/>
                <w:i/>
                <w:sz w:val="22"/>
                <w:szCs w:val="22"/>
              </w:rPr>
              <w:t xml:space="preserve">Интеграция </w:t>
            </w:r>
            <w:r w:rsidRPr="00853F1E">
              <w:rPr>
                <w:rFonts w:cs="Times New Roman"/>
                <w:i/>
                <w:sz w:val="22"/>
                <w:szCs w:val="22"/>
              </w:rPr>
              <w:t>знаний как результат использования логических операций:</w:t>
            </w:r>
          </w:p>
          <w:p w:rsidR="009865D2" w:rsidRPr="00853F1E" w:rsidRDefault="009865D2" w:rsidP="00026CD0">
            <w:pPr>
              <w:suppressAutoHyphens w:val="0"/>
              <w:ind w:firstLine="296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853F1E">
              <w:rPr>
                <w:rFonts w:cs="Times New Roman"/>
                <w:sz w:val="22"/>
                <w:szCs w:val="22"/>
              </w:rPr>
              <w:t>сравнения, анализа, обобщения;</w:t>
            </w:r>
          </w:p>
          <w:p w:rsidR="009865D2" w:rsidRPr="00963536" w:rsidRDefault="009865D2" w:rsidP="00934D7D">
            <w:pPr>
              <w:suppressAutoHyphens w:val="0"/>
              <w:ind w:firstLine="296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lastRenderedPageBreak/>
              <w:t xml:space="preserve">– </w:t>
            </w:r>
            <w:r w:rsidRPr="00853F1E">
              <w:rPr>
                <w:rFonts w:cs="Times New Roman"/>
                <w:sz w:val="22"/>
                <w:szCs w:val="22"/>
              </w:rPr>
              <w:t>установление аналогий и причинно-следственных связей</w:t>
            </w:r>
          </w:p>
        </w:tc>
        <w:tc>
          <w:tcPr>
            <w:tcW w:w="1569" w:type="dxa"/>
          </w:tcPr>
          <w:p w:rsidR="00934D7D" w:rsidRDefault="00934D7D" w:rsidP="00934D7D">
            <w:pPr>
              <w:suppressAutoHyphens w:val="0"/>
              <w:jc w:val="both"/>
              <w:rPr>
                <w:rFonts w:cs="Times New Roman"/>
                <w:sz w:val="22"/>
                <w:szCs w:val="22"/>
              </w:rPr>
            </w:pPr>
            <w:r w:rsidRPr="00C35AAF">
              <w:rPr>
                <w:rFonts w:cs="Times New Roman"/>
                <w:sz w:val="22"/>
                <w:szCs w:val="22"/>
              </w:rPr>
              <w:lastRenderedPageBreak/>
              <w:t>Индивидуальная работа</w:t>
            </w:r>
            <w:r>
              <w:rPr>
                <w:rFonts w:cs="Times New Roman"/>
                <w:sz w:val="22"/>
                <w:szCs w:val="22"/>
              </w:rPr>
              <w:t xml:space="preserve">, </w:t>
            </w:r>
          </w:p>
          <w:p w:rsidR="00934D7D" w:rsidRDefault="00934D7D" w:rsidP="00934D7D">
            <w:pPr>
              <w:suppressAutoHyphens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работа в парах, в группах.</w:t>
            </w:r>
          </w:p>
          <w:p w:rsidR="00130764" w:rsidRPr="00963536" w:rsidRDefault="00934D7D" w:rsidP="00934D7D">
            <w:pPr>
              <w:suppressAutoHyphens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Коллективное обсуждение</w:t>
            </w:r>
          </w:p>
        </w:tc>
        <w:tc>
          <w:tcPr>
            <w:tcW w:w="1842" w:type="dxa"/>
            <w:shd w:val="clear" w:color="auto" w:fill="auto"/>
          </w:tcPr>
          <w:p w:rsidR="006D3D85" w:rsidRDefault="009865D2" w:rsidP="00502F92">
            <w:pPr>
              <w:autoSpaceDE w:val="0"/>
              <w:autoSpaceDN w:val="0"/>
              <w:adjustRightInd w:val="0"/>
              <w:ind w:firstLine="709"/>
              <w:jc w:val="both"/>
              <w:rPr>
                <w:rFonts w:cs="Times New Roman"/>
                <w:sz w:val="22"/>
                <w:szCs w:val="22"/>
              </w:rPr>
            </w:pPr>
            <w:r w:rsidRPr="003C569D">
              <w:rPr>
                <w:rFonts w:cs="Times New Roman"/>
                <w:b/>
                <w:sz w:val="22"/>
                <w:szCs w:val="22"/>
              </w:rPr>
              <w:t>Знать:</w:t>
            </w:r>
            <w:r>
              <w:rPr>
                <w:rFonts w:cs="Times New Roman"/>
                <w:b/>
                <w:sz w:val="22"/>
                <w:szCs w:val="22"/>
              </w:rPr>
              <w:t xml:space="preserve"> </w:t>
            </w:r>
          </w:p>
          <w:p w:rsidR="006D3D85" w:rsidRDefault="006D3D85" w:rsidP="006D3D8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-знать </w:t>
            </w:r>
            <w:proofErr w:type="gramStart"/>
            <w:r>
              <w:rPr>
                <w:rFonts w:cs="Times New Roman"/>
                <w:sz w:val="22"/>
                <w:szCs w:val="22"/>
              </w:rPr>
              <w:t>названия группы животных</w:t>
            </w:r>
            <w:proofErr w:type="gramEnd"/>
            <w:r>
              <w:rPr>
                <w:rFonts w:cs="Times New Roman"/>
                <w:sz w:val="22"/>
                <w:szCs w:val="22"/>
              </w:rPr>
              <w:t xml:space="preserve"> к которым относятся бабочки;</w:t>
            </w:r>
          </w:p>
          <w:p w:rsidR="00502F92" w:rsidRDefault="006D3D85" w:rsidP="006D3D85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="Times New Roman"/>
                <w:sz w:val="22"/>
                <w:szCs w:val="22"/>
              </w:rPr>
              <w:t>- знать названия бабочек занесённых в Красную книгу.</w:t>
            </w:r>
            <w:r w:rsidR="009865D2" w:rsidRPr="003C569D">
              <w:rPr>
                <w:rFonts w:cs="Times New Roman"/>
                <w:b/>
                <w:sz w:val="22"/>
                <w:szCs w:val="22"/>
              </w:rPr>
              <w:br/>
              <w:t>Уметь:</w:t>
            </w:r>
            <w:r w:rsidR="009865D2"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502F92" w:rsidRDefault="00502F92" w:rsidP="00502F92">
            <w:pPr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  <w:lastRenderedPageBreak/>
              <w:t>-</w:t>
            </w:r>
            <w:r w:rsidRPr="00502F92"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  <w:t>сравнивать объекты живой и неживой природы на основе их внешних признаков и известных характерных свойств;</w:t>
            </w:r>
          </w:p>
          <w:p w:rsidR="00502F92" w:rsidRPr="00502F92" w:rsidRDefault="00502F92" w:rsidP="00502F9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Theme="minorHAnsi" w:cs="Times New Roman"/>
                <w:kern w:val="0"/>
                <w:sz w:val="28"/>
                <w:szCs w:val="28"/>
                <w:lang w:eastAsia="en-US" w:bidi="ar-SA"/>
              </w:rPr>
              <w:t>-</w:t>
            </w:r>
            <w:r w:rsidRPr="00502F92"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  <w:t>называть экологические проблемы и определять пути их решения;</w:t>
            </w:r>
          </w:p>
          <w:p w:rsidR="00502F92" w:rsidRPr="00502F92" w:rsidRDefault="00502F92" w:rsidP="00502F9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  <w:t>-</w:t>
            </w:r>
            <w:r w:rsidRPr="00502F92"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  <w:t>создавать по заданному плану собственные развёрнутые высказывания о природе и обществе;</w:t>
            </w:r>
          </w:p>
          <w:p w:rsidR="00502F92" w:rsidRDefault="00502F92" w:rsidP="00502F9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  <w:t>-</w:t>
            </w:r>
            <w:r w:rsidRPr="00502F92"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  <w:t>использовать различные источники информации для поиска и извлечения информации, ответов на вопросы;</w:t>
            </w:r>
          </w:p>
          <w:p w:rsidR="00502F92" w:rsidRPr="00502F92" w:rsidRDefault="00502F92" w:rsidP="00502F9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502F92"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  <w:t>-</w:t>
            </w:r>
            <w:r w:rsidRPr="00502F92"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  <w:t>соблюдать правила нравственного поведения на природе;</w:t>
            </w:r>
          </w:p>
          <w:p w:rsidR="00502F92" w:rsidRPr="00502F92" w:rsidRDefault="00502F92" w:rsidP="00502F92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  <w:p w:rsidR="009865D2" w:rsidRPr="003C569D" w:rsidRDefault="009865D2" w:rsidP="00502F92">
            <w:pPr>
              <w:suppressAutoHyphens w:val="0"/>
              <w:rPr>
                <w:rFonts w:cs="Times New Roman"/>
                <w:i/>
                <w:sz w:val="22"/>
                <w:szCs w:val="22"/>
              </w:rPr>
            </w:pPr>
          </w:p>
        </w:tc>
        <w:tc>
          <w:tcPr>
            <w:tcW w:w="3968" w:type="dxa"/>
            <w:shd w:val="clear" w:color="auto" w:fill="auto"/>
          </w:tcPr>
          <w:p w:rsidR="009865D2" w:rsidRPr="003C569D" w:rsidRDefault="009865D2" w:rsidP="00026CD0">
            <w:pPr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lastRenderedPageBreak/>
              <w:t>Универсальные учебные п</w:t>
            </w:r>
            <w:r w:rsidRPr="003C569D">
              <w:rPr>
                <w:rFonts w:cs="Times New Roman"/>
                <w:b/>
                <w:sz w:val="22"/>
                <w:szCs w:val="22"/>
              </w:rPr>
              <w:t xml:space="preserve">ознавательные </w:t>
            </w:r>
            <w:r>
              <w:rPr>
                <w:rFonts w:cs="Times New Roman"/>
                <w:b/>
                <w:sz w:val="22"/>
                <w:szCs w:val="22"/>
              </w:rPr>
              <w:t>действия</w:t>
            </w:r>
          </w:p>
          <w:p w:rsidR="009865D2" w:rsidRPr="003C569D" w:rsidRDefault="009865D2" w:rsidP="00026CD0">
            <w:pPr>
              <w:pStyle w:val="a5"/>
              <w:rPr>
                <w:rFonts w:cs="Times New Roman"/>
                <w:sz w:val="22"/>
                <w:szCs w:val="22"/>
                <w:u w:val="single"/>
              </w:rPr>
            </w:pPr>
            <w:r>
              <w:rPr>
                <w:rFonts w:cs="Times New Roman"/>
                <w:sz w:val="22"/>
                <w:szCs w:val="22"/>
                <w:u w:val="single"/>
              </w:rPr>
              <w:t>Б</w:t>
            </w:r>
            <w:r w:rsidRPr="00F8233C">
              <w:rPr>
                <w:rFonts w:cs="Times New Roman"/>
                <w:sz w:val="22"/>
                <w:szCs w:val="22"/>
                <w:u w:val="single"/>
              </w:rPr>
              <w:t>азовые логические действия</w:t>
            </w:r>
            <w:r w:rsidRPr="003C569D">
              <w:rPr>
                <w:rFonts w:cs="Times New Roman"/>
                <w:sz w:val="22"/>
                <w:szCs w:val="22"/>
                <w:u w:val="single"/>
              </w:rPr>
              <w:t>:</w:t>
            </w:r>
          </w:p>
          <w:p w:rsidR="009865D2" w:rsidRDefault="009865D2" w:rsidP="00026CD0">
            <w:pPr>
              <w:pStyle w:val="a5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понимать целостность окружающего мира;</w:t>
            </w:r>
          </w:p>
          <w:p w:rsidR="009865D2" w:rsidRDefault="009865D2" w:rsidP="00026CD0">
            <w:pPr>
              <w:pStyle w:val="a5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сравнивать объекты окружающего мира, устанавливать основания для сравнения, устанавливать аналогии, объединять объекты по определенному признаку, определять существенный признак для классификации </w:t>
            </w:r>
          </w:p>
          <w:p w:rsidR="00780A57" w:rsidRPr="00780A57" w:rsidRDefault="00780A57" w:rsidP="00780A57">
            <w:pPr>
              <w:pStyle w:val="a5"/>
              <w:rPr>
                <w:rFonts w:cs="Times New Roman"/>
                <w:sz w:val="22"/>
                <w:szCs w:val="22"/>
                <w:u w:val="single"/>
              </w:rPr>
            </w:pPr>
            <w:r w:rsidRPr="00780A57">
              <w:rPr>
                <w:rFonts w:cs="Times New Roman"/>
                <w:sz w:val="22"/>
                <w:szCs w:val="22"/>
                <w:u w:val="single"/>
              </w:rPr>
              <w:t>Базовые исследовательские действия:</w:t>
            </w:r>
          </w:p>
          <w:p w:rsidR="00780A57" w:rsidRPr="00780A57" w:rsidRDefault="00780A57" w:rsidP="00780A57">
            <w:pPr>
              <w:pStyle w:val="a5"/>
              <w:rPr>
                <w:rFonts w:cs="Times New Roman"/>
                <w:sz w:val="22"/>
                <w:szCs w:val="22"/>
              </w:rPr>
            </w:pPr>
            <w:r w:rsidRPr="00780A57">
              <w:rPr>
                <w:rFonts w:cs="Times New Roman"/>
                <w:sz w:val="22"/>
                <w:szCs w:val="22"/>
              </w:rPr>
              <w:lastRenderedPageBreak/>
              <w:t>– проводить (по предложенному и самостоятельно составленному плану или выдвинутому предположению) наблюдения</w:t>
            </w:r>
            <w:r>
              <w:rPr>
                <w:rFonts w:cs="Times New Roman"/>
                <w:sz w:val="22"/>
                <w:szCs w:val="22"/>
              </w:rPr>
              <w:t>.</w:t>
            </w:r>
          </w:p>
          <w:p w:rsidR="00780A57" w:rsidRDefault="00780A57" w:rsidP="00780A57">
            <w:pPr>
              <w:pStyle w:val="a5"/>
              <w:rPr>
                <w:rFonts w:cs="Times New Roman"/>
                <w:sz w:val="22"/>
                <w:szCs w:val="22"/>
              </w:rPr>
            </w:pPr>
            <w:r w:rsidRPr="00780A57">
              <w:rPr>
                <w:rFonts w:cs="Times New Roman"/>
                <w:sz w:val="22"/>
                <w:szCs w:val="22"/>
              </w:rPr>
              <w:t xml:space="preserve">– моделировать ситуации на основе изученного материала о связях в природе (живая </w:t>
            </w:r>
            <w:r>
              <w:rPr>
                <w:rFonts w:cs="Times New Roman"/>
                <w:sz w:val="22"/>
                <w:szCs w:val="22"/>
              </w:rPr>
              <w:t>и неживая природа, цепи питания</w:t>
            </w:r>
            <w:r w:rsidRPr="00780A57">
              <w:rPr>
                <w:rFonts w:cs="Times New Roman"/>
                <w:sz w:val="22"/>
                <w:szCs w:val="22"/>
              </w:rPr>
              <w:t>),</w:t>
            </w:r>
          </w:p>
          <w:p w:rsidR="00780A57" w:rsidRPr="00780A57" w:rsidRDefault="00780A57" w:rsidP="00780A57">
            <w:pPr>
              <w:pStyle w:val="a5"/>
              <w:rPr>
                <w:rFonts w:cs="Times New Roman"/>
                <w:sz w:val="22"/>
                <w:szCs w:val="22"/>
              </w:rPr>
            </w:pPr>
            <w:r w:rsidRPr="00780A57">
              <w:rPr>
                <w:rFonts w:cs="Times New Roman"/>
                <w:sz w:val="22"/>
                <w:szCs w:val="22"/>
              </w:rPr>
              <w:t>– проводить по предложенному плану опыт, несложное исследование по установлению особенностей объекта изучения и связей между объектами (причина — следствие);</w:t>
            </w:r>
          </w:p>
          <w:p w:rsidR="00780A57" w:rsidRPr="00780A57" w:rsidRDefault="00780A57" w:rsidP="00780A57">
            <w:pPr>
              <w:pStyle w:val="a5"/>
              <w:rPr>
                <w:rFonts w:cs="Times New Roman"/>
                <w:sz w:val="22"/>
                <w:szCs w:val="22"/>
              </w:rPr>
            </w:pPr>
            <w:r w:rsidRPr="00780A57">
              <w:rPr>
                <w:rFonts w:cs="Times New Roman"/>
                <w:sz w:val="22"/>
                <w:szCs w:val="22"/>
              </w:rPr>
              <w:t>– формулировать выводы и подкреплять их доказательствами на основе результатов проведённого наблюдения</w:t>
            </w:r>
            <w:r>
              <w:rPr>
                <w:rFonts w:cs="Times New Roman"/>
                <w:sz w:val="22"/>
                <w:szCs w:val="22"/>
              </w:rPr>
              <w:t>.</w:t>
            </w:r>
          </w:p>
          <w:p w:rsidR="00780A57" w:rsidRPr="00780A57" w:rsidRDefault="00780A57" w:rsidP="00780A57">
            <w:pPr>
              <w:pStyle w:val="a5"/>
              <w:rPr>
                <w:rFonts w:cs="Times New Roman"/>
                <w:sz w:val="22"/>
                <w:szCs w:val="22"/>
                <w:u w:val="single"/>
              </w:rPr>
            </w:pPr>
            <w:r w:rsidRPr="00780A57">
              <w:rPr>
                <w:rFonts w:cs="Times New Roman"/>
                <w:sz w:val="22"/>
                <w:szCs w:val="22"/>
                <w:u w:val="single"/>
              </w:rPr>
              <w:t xml:space="preserve"> Работа с информацией:</w:t>
            </w:r>
          </w:p>
          <w:p w:rsidR="00780A57" w:rsidRPr="00780A57" w:rsidRDefault="00780A57" w:rsidP="00780A57">
            <w:pPr>
              <w:pStyle w:val="a5"/>
              <w:rPr>
                <w:rFonts w:cs="Times New Roman"/>
                <w:sz w:val="22"/>
                <w:szCs w:val="22"/>
              </w:rPr>
            </w:pPr>
            <w:r w:rsidRPr="00780A57">
              <w:rPr>
                <w:rFonts w:cs="Times New Roman"/>
                <w:sz w:val="22"/>
                <w:szCs w:val="22"/>
              </w:rPr>
              <w:t>– использовать различные источники для поиска информации, выбирать источник получения информации с учётом учебной</w:t>
            </w:r>
          </w:p>
          <w:p w:rsidR="00780A57" w:rsidRPr="00780A57" w:rsidRDefault="00780A57" w:rsidP="00780A57">
            <w:pPr>
              <w:pStyle w:val="a5"/>
              <w:rPr>
                <w:rFonts w:cs="Times New Roman"/>
                <w:sz w:val="22"/>
                <w:szCs w:val="22"/>
              </w:rPr>
            </w:pPr>
            <w:r w:rsidRPr="00780A57">
              <w:rPr>
                <w:rFonts w:cs="Times New Roman"/>
                <w:sz w:val="22"/>
                <w:szCs w:val="22"/>
              </w:rPr>
              <w:t>задачи;</w:t>
            </w:r>
          </w:p>
          <w:p w:rsidR="00780A57" w:rsidRPr="00780A57" w:rsidRDefault="00780A57" w:rsidP="00780A57">
            <w:pPr>
              <w:pStyle w:val="a5"/>
              <w:rPr>
                <w:rFonts w:cs="Times New Roman"/>
                <w:sz w:val="22"/>
                <w:szCs w:val="22"/>
              </w:rPr>
            </w:pPr>
            <w:r w:rsidRPr="00780A57">
              <w:rPr>
                <w:rFonts w:cs="Times New Roman"/>
                <w:sz w:val="22"/>
                <w:szCs w:val="22"/>
              </w:rPr>
              <w:t>– согласно заданному алгоритму находить в предложенном источнике информацию, представленную в явном виде;</w:t>
            </w:r>
          </w:p>
          <w:p w:rsidR="00780A57" w:rsidRPr="00780A57" w:rsidRDefault="00780A57" w:rsidP="00780A57">
            <w:pPr>
              <w:pStyle w:val="a5"/>
              <w:rPr>
                <w:rFonts w:cs="Times New Roman"/>
                <w:sz w:val="22"/>
                <w:szCs w:val="22"/>
              </w:rPr>
            </w:pPr>
            <w:r w:rsidRPr="00780A57">
              <w:rPr>
                <w:rFonts w:cs="Times New Roman"/>
                <w:sz w:val="22"/>
                <w:szCs w:val="22"/>
              </w:rPr>
              <w:t>– распознавать достоверную и недостоверную информацию самостоятельно или на основе предложенного учителем способа её проверки;</w:t>
            </w:r>
          </w:p>
          <w:p w:rsidR="00780A57" w:rsidRPr="00780A57" w:rsidRDefault="00780A57" w:rsidP="00780A57">
            <w:pPr>
              <w:pStyle w:val="a5"/>
              <w:rPr>
                <w:rFonts w:cs="Times New Roman"/>
                <w:sz w:val="22"/>
                <w:szCs w:val="22"/>
              </w:rPr>
            </w:pPr>
            <w:r w:rsidRPr="00780A57">
              <w:rPr>
                <w:rFonts w:cs="Times New Roman"/>
                <w:sz w:val="22"/>
                <w:szCs w:val="22"/>
              </w:rPr>
              <w:t>– находить и использовать для решения учебных задач текстовую, графическую, информацию;</w:t>
            </w:r>
          </w:p>
          <w:p w:rsidR="00780A57" w:rsidRPr="00780A57" w:rsidRDefault="00780A57" w:rsidP="00780A57">
            <w:pPr>
              <w:pStyle w:val="a5"/>
              <w:rPr>
                <w:rFonts w:cs="Times New Roman"/>
                <w:sz w:val="22"/>
                <w:szCs w:val="22"/>
              </w:rPr>
            </w:pPr>
            <w:r w:rsidRPr="00780A57">
              <w:rPr>
                <w:rFonts w:cs="Times New Roman"/>
                <w:sz w:val="22"/>
                <w:szCs w:val="22"/>
              </w:rPr>
              <w:t>– читать и интерпретировать графически представленную информацию (схему, иллюстрацию);</w:t>
            </w:r>
          </w:p>
          <w:p w:rsidR="00780A57" w:rsidRPr="00780A57" w:rsidRDefault="00780A57" w:rsidP="00780A57">
            <w:pPr>
              <w:pStyle w:val="a5"/>
              <w:rPr>
                <w:rFonts w:cs="Times New Roman"/>
                <w:sz w:val="22"/>
                <w:szCs w:val="22"/>
              </w:rPr>
            </w:pPr>
            <w:r w:rsidRPr="00780A57">
              <w:rPr>
                <w:rFonts w:cs="Times New Roman"/>
                <w:sz w:val="22"/>
                <w:szCs w:val="22"/>
              </w:rPr>
              <w:lastRenderedPageBreak/>
              <w:t>– соблюдать правила информационной безопасности в условиях контролируемого доступа в Интернет (с помощью учителя);</w:t>
            </w:r>
          </w:p>
          <w:p w:rsidR="00780A57" w:rsidRPr="00780A57" w:rsidRDefault="00780A57" w:rsidP="00780A57">
            <w:pPr>
              <w:pStyle w:val="a5"/>
              <w:rPr>
                <w:rFonts w:cs="Times New Roman"/>
                <w:sz w:val="22"/>
                <w:szCs w:val="22"/>
              </w:rPr>
            </w:pPr>
            <w:r w:rsidRPr="00780A57">
              <w:rPr>
                <w:rFonts w:cs="Times New Roman"/>
                <w:sz w:val="22"/>
                <w:szCs w:val="22"/>
              </w:rPr>
              <w:t>– анализировать и создавать текстовую, графическую, информацию в соответствии с учебной задачей;</w:t>
            </w:r>
          </w:p>
          <w:p w:rsidR="00780A57" w:rsidRPr="00B56CB1" w:rsidRDefault="00780A57" w:rsidP="00780A57">
            <w:pPr>
              <w:pStyle w:val="a5"/>
              <w:rPr>
                <w:rFonts w:cs="Times New Roman"/>
                <w:sz w:val="22"/>
                <w:szCs w:val="22"/>
              </w:rPr>
            </w:pPr>
            <w:r w:rsidRPr="00780A57">
              <w:rPr>
                <w:rFonts w:cs="Times New Roman"/>
                <w:sz w:val="22"/>
                <w:szCs w:val="22"/>
              </w:rPr>
              <w:t>– фиксировать полученные результаты в текстовой форме (отчёт, выступление, высказывание) и графическом виде (рисунок, схема, диаграмма)</w:t>
            </w:r>
            <w:r w:rsidR="00934D7D">
              <w:rPr>
                <w:rFonts w:cs="Times New Roman"/>
                <w:sz w:val="22"/>
                <w:szCs w:val="22"/>
              </w:rPr>
              <w:t>.</w:t>
            </w:r>
          </w:p>
          <w:p w:rsidR="009865D2" w:rsidRPr="003C569D" w:rsidRDefault="009865D2" w:rsidP="00026CD0">
            <w:pPr>
              <w:rPr>
                <w:rFonts w:cs="Times New Roman"/>
                <w:b/>
                <w:sz w:val="22"/>
                <w:szCs w:val="22"/>
              </w:rPr>
            </w:pPr>
            <w:r w:rsidRPr="007E311F">
              <w:rPr>
                <w:rFonts w:cs="Times New Roman"/>
                <w:b/>
                <w:sz w:val="22"/>
                <w:szCs w:val="22"/>
              </w:rPr>
              <w:t xml:space="preserve">Универсальные учебные </w:t>
            </w:r>
            <w:r>
              <w:rPr>
                <w:rFonts w:cs="Times New Roman"/>
                <w:b/>
                <w:sz w:val="22"/>
                <w:szCs w:val="22"/>
              </w:rPr>
              <w:t>р</w:t>
            </w:r>
            <w:r w:rsidRPr="003C569D">
              <w:rPr>
                <w:rFonts w:cs="Times New Roman"/>
                <w:b/>
                <w:sz w:val="22"/>
                <w:szCs w:val="22"/>
              </w:rPr>
              <w:t xml:space="preserve">егулятивные </w:t>
            </w:r>
            <w:r w:rsidRPr="007E311F">
              <w:rPr>
                <w:rFonts w:cs="Times New Roman"/>
                <w:b/>
                <w:sz w:val="22"/>
                <w:szCs w:val="22"/>
              </w:rPr>
              <w:t>действия</w:t>
            </w:r>
            <w:r>
              <w:rPr>
                <w:rFonts w:cs="Times New Roman"/>
                <w:b/>
                <w:sz w:val="22"/>
                <w:szCs w:val="22"/>
              </w:rPr>
              <w:t xml:space="preserve"> </w:t>
            </w:r>
          </w:p>
          <w:p w:rsidR="009865D2" w:rsidRPr="007E311F" w:rsidRDefault="00934D7D" w:rsidP="00026CD0">
            <w:pPr>
              <w:ind w:firstLine="217"/>
              <w:rPr>
                <w:rFonts w:cs="Times New Roman"/>
                <w:sz w:val="22"/>
                <w:szCs w:val="22"/>
              </w:rPr>
            </w:pPr>
            <w:r w:rsidRPr="00934D7D">
              <w:rPr>
                <w:rFonts w:ascii="SchoolBookSanPin-Italic" w:hAnsi="SchoolBookSanPin-Italic"/>
                <w:iCs/>
                <w:color w:val="000000"/>
                <w:sz w:val="22"/>
                <w:szCs w:val="22"/>
                <w:u w:val="single"/>
              </w:rPr>
              <w:t>Самоорганизация:</w:t>
            </w:r>
            <w:r w:rsidRPr="00934D7D">
              <w:rPr>
                <w:rFonts w:ascii="SchoolBookSanPin-Italic" w:hAnsi="SchoolBookSanPin-Italic"/>
                <w:iCs/>
                <w:color w:val="000000"/>
                <w:sz w:val="22"/>
                <w:szCs w:val="22"/>
                <w:u w:val="single"/>
              </w:rPr>
              <w:br/>
            </w:r>
            <w:r w:rsidRPr="005F7ECC">
              <w:rPr>
                <w:rFonts w:ascii="PiGraphA" w:hAnsi="PiGraphA"/>
                <w:color w:val="000000"/>
                <w:sz w:val="22"/>
                <w:szCs w:val="22"/>
              </w:rPr>
              <w:t xml:space="preserve">– 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t>планировать самостоятельно или с небольшой помощью учителя действия по решению учебной задачи;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br/>
            </w:r>
            <w:r w:rsidRPr="005F7ECC">
              <w:rPr>
                <w:rFonts w:ascii="PiGraphA" w:hAnsi="PiGraphA"/>
                <w:color w:val="000000"/>
                <w:sz w:val="22"/>
                <w:szCs w:val="22"/>
              </w:rPr>
              <w:t xml:space="preserve">– 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t>выстраивать последовательность выбранных действий и операций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br/>
            </w:r>
            <w:r w:rsidRPr="00934D7D">
              <w:rPr>
                <w:rFonts w:ascii="SchoolBookSanPin-Italic" w:hAnsi="SchoolBookSanPin-Italic"/>
                <w:iCs/>
                <w:color w:val="000000"/>
                <w:sz w:val="22"/>
                <w:szCs w:val="22"/>
                <w:u w:val="single"/>
              </w:rPr>
              <w:t>Самоконтроль:</w:t>
            </w:r>
            <w:r w:rsidRPr="00934D7D">
              <w:rPr>
                <w:rFonts w:ascii="SchoolBookSanPin-Italic" w:hAnsi="SchoolBookSanPin-Italic"/>
                <w:iCs/>
                <w:color w:val="000000"/>
                <w:sz w:val="22"/>
                <w:szCs w:val="22"/>
                <w:u w:val="single"/>
              </w:rPr>
              <w:br/>
            </w:r>
            <w:r w:rsidRPr="005F7ECC">
              <w:rPr>
                <w:rFonts w:ascii="PiGraphA" w:hAnsi="PiGraphA"/>
                <w:color w:val="000000"/>
                <w:sz w:val="22"/>
                <w:szCs w:val="22"/>
              </w:rPr>
              <w:t xml:space="preserve">– 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t>осуществлять контроль процесса и результата своей деятельности;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br/>
            </w:r>
            <w:r w:rsidRPr="005F7ECC">
              <w:rPr>
                <w:rFonts w:ascii="PiGraphA" w:hAnsi="PiGraphA"/>
                <w:color w:val="000000"/>
                <w:sz w:val="22"/>
                <w:szCs w:val="22"/>
              </w:rPr>
              <w:t xml:space="preserve">– 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t>находить ошибки в своей работе и устанавливать их причины; корректировать свои действия при необходимости (с небольшой помощью учителя);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br/>
            </w:r>
            <w:r w:rsidRPr="005F7ECC">
              <w:rPr>
                <w:rFonts w:ascii="PiGraphA" w:hAnsi="PiGraphA"/>
                <w:color w:val="000000"/>
                <w:sz w:val="22"/>
                <w:szCs w:val="22"/>
              </w:rPr>
              <w:t xml:space="preserve">– 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br/>
            </w:r>
            <w:r w:rsidRPr="005F7ECC">
              <w:rPr>
                <w:rFonts w:ascii="SchoolBookSanPin-Italic" w:hAnsi="SchoolBookSanPin-Italic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934D7D">
              <w:rPr>
                <w:rFonts w:ascii="SchoolBookSanPin-Italic" w:hAnsi="SchoolBookSanPin-Italic"/>
                <w:iCs/>
                <w:color w:val="000000"/>
                <w:sz w:val="22"/>
                <w:szCs w:val="22"/>
                <w:u w:val="single"/>
              </w:rPr>
              <w:t>Самооценка</w:t>
            </w:r>
            <w:r w:rsidRPr="00934D7D">
              <w:rPr>
                <w:rFonts w:ascii="SchoolBookSanPin" w:hAnsi="SchoolBookSanPin"/>
                <w:color w:val="000000"/>
                <w:sz w:val="22"/>
                <w:szCs w:val="22"/>
                <w:u w:val="single"/>
              </w:rPr>
              <w:t>: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br/>
            </w:r>
            <w:r w:rsidRPr="005F7ECC">
              <w:rPr>
                <w:rFonts w:ascii="PiGraphA" w:hAnsi="PiGraphA"/>
                <w:color w:val="000000"/>
                <w:sz w:val="22"/>
                <w:szCs w:val="22"/>
              </w:rPr>
              <w:t xml:space="preserve">– 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t>объективно оценивать результаты своей деятельности, соотносить свою оценку с оценкой учителя;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br/>
            </w:r>
            <w:r w:rsidRPr="005F7ECC">
              <w:rPr>
                <w:rFonts w:ascii="PiGraphA" w:hAnsi="PiGraphA"/>
                <w:color w:val="000000"/>
                <w:sz w:val="22"/>
                <w:szCs w:val="22"/>
              </w:rPr>
              <w:t xml:space="preserve">– 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t xml:space="preserve">оценивать целесообразность 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lastRenderedPageBreak/>
              <w:t>выбранных способов действия,</w:t>
            </w:r>
            <w:r>
              <w:rPr>
                <w:rFonts w:ascii="SchoolBookSanPin" w:hAnsi="SchoolBookSanPin"/>
                <w:color w:val="000000"/>
                <w:sz w:val="22"/>
                <w:szCs w:val="22"/>
              </w:rPr>
              <w:t xml:space="preserve"> 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t>при необходимости корректировать их</w:t>
            </w:r>
            <w:r>
              <w:rPr>
                <w:rFonts w:ascii="SchoolBookSanPin" w:hAnsi="SchoolBookSanPin"/>
                <w:color w:val="000000"/>
                <w:sz w:val="22"/>
                <w:szCs w:val="22"/>
              </w:rPr>
              <w:t>.</w:t>
            </w:r>
          </w:p>
        </w:tc>
        <w:tc>
          <w:tcPr>
            <w:tcW w:w="1475" w:type="dxa"/>
            <w:shd w:val="clear" w:color="auto" w:fill="auto"/>
          </w:tcPr>
          <w:p w:rsidR="009865D2" w:rsidRPr="00934D7D" w:rsidRDefault="00780A57" w:rsidP="00026CD0">
            <w:pPr>
              <w:suppressAutoHyphens w:val="0"/>
              <w:jc w:val="both"/>
              <w:rPr>
                <w:rFonts w:cs="Times New Roman"/>
                <w:sz w:val="20"/>
                <w:szCs w:val="20"/>
              </w:rPr>
            </w:pPr>
            <w:r w:rsidRPr="00934D7D">
              <w:rPr>
                <w:rFonts w:cs="Times New Roman"/>
                <w:sz w:val="20"/>
                <w:szCs w:val="20"/>
              </w:rPr>
              <w:lastRenderedPageBreak/>
              <w:t>Б</w:t>
            </w:r>
            <w:r w:rsidR="009865D2" w:rsidRPr="00934D7D">
              <w:rPr>
                <w:rFonts w:cs="Times New Roman"/>
                <w:sz w:val="20"/>
                <w:szCs w:val="20"/>
              </w:rPr>
              <w:t>азовый</w:t>
            </w:r>
          </w:p>
          <w:p w:rsidR="00934D7D" w:rsidRPr="006E7E36" w:rsidRDefault="00934D7D" w:rsidP="00026CD0">
            <w:pPr>
              <w:suppressAutoHyphens w:val="0"/>
              <w:jc w:val="both"/>
              <w:rPr>
                <w:rFonts w:cs="Times New Roman"/>
                <w:sz w:val="22"/>
                <w:szCs w:val="22"/>
              </w:rPr>
            </w:pPr>
            <w:r w:rsidRPr="00934D7D">
              <w:rPr>
                <w:rFonts w:cs="Times New Roman"/>
                <w:sz w:val="20"/>
                <w:szCs w:val="20"/>
              </w:rPr>
              <w:t>Повышенный</w:t>
            </w:r>
          </w:p>
        </w:tc>
      </w:tr>
      <w:tr w:rsidR="009865D2" w:rsidRPr="003C569D" w:rsidTr="00853F1E">
        <w:trPr>
          <w:jc w:val="center"/>
        </w:trPr>
        <w:tc>
          <w:tcPr>
            <w:tcW w:w="16449" w:type="dxa"/>
            <w:gridSpan w:val="7"/>
            <w:shd w:val="clear" w:color="auto" w:fill="auto"/>
          </w:tcPr>
          <w:p w:rsidR="009865D2" w:rsidRPr="003C569D" w:rsidRDefault="009865D2" w:rsidP="003B6496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3C569D">
              <w:rPr>
                <w:rFonts w:cs="Times New Roman"/>
                <w:b/>
                <w:sz w:val="22"/>
                <w:szCs w:val="22"/>
              </w:rPr>
              <w:lastRenderedPageBreak/>
              <w:t>УЧЕБНО-ПРАКТИЧЕСКИЕ ЗАДАНИЯ</w:t>
            </w:r>
          </w:p>
        </w:tc>
      </w:tr>
      <w:tr w:rsidR="009865D2" w:rsidRPr="003C569D" w:rsidTr="00934D7D">
        <w:trPr>
          <w:trHeight w:val="70"/>
          <w:jc w:val="center"/>
        </w:trPr>
        <w:tc>
          <w:tcPr>
            <w:tcW w:w="534" w:type="dxa"/>
            <w:shd w:val="clear" w:color="auto" w:fill="auto"/>
          </w:tcPr>
          <w:p w:rsidR="009865D2" w:rsidRPr="003C569D" w:rsidRDefault="009865D2" w:rsidP="00B31599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3C569D">
              <w:rPr>
                <w:rFonts w:cs="Times New Roman"/>
                <w:b/>
                <w:sz w:val="22"/>
                <w:szCs w:val="22"/>
              </w:rPr>
              <w:t>1.</w:t>
            </w:r>
          </w:p>
        </w:tc>
        <w:tc>
          <w:tcPr>
            <w:tcW w:w="4243" w:type="dxa"/>
            <w:shd w:val="clear" w:color="auto" w:fill="auto"/>
          </w:tcPr>
          <w:p w:rsidR="008D011F" w:rsidRPr="007433C1" w:rsidRDefault="007433C1" w:rsidP="00527D4F">
            <w:pPr>
              <w:suppressAutoHyphens w:val="0"/>
              <w:rPr>
                <w:rFonts w:cs="Times New Roman"/>
                <w:b/>
                <w:sz w:val="22"/>
                <w:szCs w:val="22"/>
              </w:rPr>
            </w:pPr>
            <w:r w:rsidRPr="007433C1">
              <w:rPr>
                <w:rFonts w:cs="Times New Roman"/>
                <w:b/>
                <w:sz w:val="22"/>
                <w:szCs w:val="22"/>
              </w:rPr>
              <w:t>Работая в группах по плану, составьте памятку для классного уголка</w:t>
            </w:r>
            <w:r>
              <w:rPr>
                <w:rFonts w:cs="Times New Roman"/>
                <w:b/>
                <w:sz w:val="22"/>
                <w:szCs w:val="22"/>
              </w:rPr>
              <w:t xml:space="preserve"> по теме: «Продукты правильного </w:t>
            </w:r>
            <w:r w:rsidRPr="007433C1">
              <w:rPr>
                <w:rFonts w:cs="Times New Roman"/>
                <w:b/>
                <w:sz w:val="22"/>
                <w:szCs w:val="22"/>
              </w:rPr>
              <w:t>питани</w:t>
            </w:r>
            <w:r w:rsidR="00061155">
              <w:rPr>
                <w:rFonts w:cs="Times New Roman"/>
                <w:b/>
                <w:sz w:val="22"/>
                <w:szCs w:val="22"/>
              </w:rPr>
              <w:t>я</w:t>
            </w:r>
            <w:r>
              <w:rPr>
                <w:rFonts w:cs="Times New Roman"/>
                <w:b/>
                <w:sz w:val="22"/>
                <w:szCs w:val="22"/>
              </w:rPr>
              <w:t>»</w:t>
            </w:r>
            <w:r w:rsidRPr="007433C1">
              <w:rPr>
                <w:rFonts w:cs="Times New Roman"/>
                <w:b/>
                <w:sz w:val="22"/>
                <w:szCs w:val="22"/>
              </w:rPr>
              <w:t>.</w:t>
            </w:r>
          </w:p>
          <w:p w:rsidR="008D011F" w:rsidRPr="007433C1" w:rsidRDefault="007433C1" w:rsidP="00527D4F">
            <w:pPr>
              <w:suppressAutoHyphens w:val="0"/>
              <w:rPr>
                <w:rFonts w:cs="Times New Roman"/>
              </w:rPr>
            </w:pPr>
            <w:r w:rsidRPr="007433C1">
              <w:rPr>
                <w:rFonts w:cs="Times New Roman"/>
              </w:rPr>
              <w:t>План:</w:t>
            </w:r>
          </w:p>
          <w:p w:rsidR="003054BF" w:rsidRPr="007433C1" w:rsidRDefault="003054BF" w:rsidP="00527D4F">
            <w:pPr>
              <w:suppressAutoHyphens w:val="0"/>
              <w:rPr>
                <w:rFonts w:cs="Times New Roman"/>
              </w:rPr>
            </w:pPr>
            <w:r w:rsidRPr="007433C1">
              <w:rPr>
                <w:rFonts w:cs="Times New Roman"/>
              </w:rPr>
              <w:t>1.</w:t>
            </w:r>
            <w:r w:rsidR="00527D4F" w:rsidRPr="007433C1">
              <w:rPr>
                <w:rFonts w:cs="Times New Roman"/>
              </w:rPr>
              <w:t xml:space="preserve">Работая индивидуально, </w:t>
            </w:r>
            <w:r w:rsidRPr="007433C1">
              <w:rPr>
                <w:rFonts w:cs="Times New Roman"/>
              </w:rPr>
              <w:t>выбери и впиши из перечисленных органов только те, которые относятся к пищеварительной системе.</w:t>
            </w:r>
            <w:r w:rsidR="007433C1" w:rsidRPr="007433C1">
              <w:rPr>
                <w:rFonts w:cs="Times New Roman"/>
              </w:rPr>
              <w:t xml:space="preserve"> </w:t>
            </w:r>
            <w:r w:rsidR="007433C1" w:rsidRPr="007433C1">
              <w:rPr>
                <w:rFonts w:cs="Times New Roman"/>
              </w:rPr>
              <w:t>Сверь с образцом.</w:t>
            </w:r>
          </w:p>
          <w:p w:rsidR="00527D4F" w:rsidRPr="007433C1" w:rsidRDefault="003054BF" w:rsidP="00527D4F">
            <w:pPr>
              <w:suppressAutoHyphens w:val="0"/>
              <w:rPr>
                <w:rFonts w:cs="Times New Roman"/>
              </w:rPr>
            </w:pPr>
            <w:r w:rsidRPr="007433C1">
              <w:rPr>
                <w:rFonts w:cs="Times New Roman"/>
                <w:i/>
              </w:rPr>
              <w:t xml:space="preserve"> </w:t>
            </w:r>
            <w:r w:rsidR="00527D4F" w:rsidRPr="007433C1">
              <w:rPr>
                <w:rFonts w:cs="Times New Roman"/>
                <w:i/>
              </w:rPr>
              <w:t xml:space="preserve">Почки, </w:t>
            </w:r>
            <w:r w:rsidR="007433C1" w:rsidRPr="007433C1">
              <w:rPr>
                <w:rFonts w:cs="Times New Roman"/>
                <w:i/>
              </w:rPr>
              <w:t>желудок, печень</w:t>
            </w:r>
            <w:r w:rsidR="00527D4F" w:rsidRPr="007433C1">
              <w:rPr>
                <w:rFonts w:cs="Times New Roman"/>
                <w:i/>
              </w:rPr>
              <w:t>, головной мо</w:t>
            </w:r>
            <w:r w:rsidRPr="007433C1">
              <w:rPr>
                <w:rFonts w:cs="Times New Roman"/>
                <w:i/>
              </w:rPr>
              <w:t>зг, мочевой пузырь, спинной мозг, гортань, кишечник, поджелудочная железа, глотка, лёгкие, пищевод, ротовая полость.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45"/>
            </w:tblGrid>
            <w:tr w:rsidR="003054BF" w:rsidRPr="007433C1" w:rsidTr="003054BF">
              <w:tc>
                <w:tcPr>
                  <w:tcW w:w="2845" w:type="dxa"/>
                </w:tcPr>
                <w:p w:rsidR="003054BF" w:rsidRPr="007433C1" w:rsidRDefault="003054BF" w:rsidP="00527D4F">
                  <w:pPr>
                    <w:suppressAutoHyphens w:val="0"/>
                    <w:rPr>
                      <w:rFonts w:cs="Times New Roman"/>
                    </w:rPr>
                  </w:pPr>
                  <w:r w:rsidRPr="007433C1">
                    <w:rPr>
                      <w:rFonts w:cs="Times New Roman"/>
                    </w:rPr>
                    <w:t>Пищеварительная система</w:t>
                  </w:r>
                </w:p>
              </w:tc>
            </w:tr>
            <w:tr w:rsidR="003054BF" w:rsidRPr="007433C1" w:rsidTr="003054BF">
              <w:tc>
                <w:tcPr>
                  <w:tcW w:w="2845" w:type="dxa"/>
                </w:tcPr>
                <w:p w:rsidR="003054BF" w:rsidRPr="007433C1" w:rsidRDefault="003054BF" w:rsidP="00527D4F">
                  <w:pPr>
                    <w:suppressAutoHyphens w:val="0"/>
                    <w:rPr>
                      <w:rFonts w:cs="Times New Roman"/>
                      <w:b/>
                    </w:rPr>
                  </w:pPr>
                </w:p>
              </w:tc>
            </w:tr>
          </w:tbl>
          <w:p w:rsidR="003054BF" w:rsidRPr="007433C1" w:rsidRDefault="003054BF" w:rsidP="00527D4F">
            <w:pPr>
              <w:suppressAutoHyphens w:val="0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 xml:space="preserve">2. </w:t>
            </w:r>
            <w:r w:rsidR="007433C1">
              <w:rPr>
                <w:rFonts w:cs="Times New Roman"/>
                <w:sz w:val="22"/>
                <w:szCs w:val="22"/>
              </w:rPr>
              <w:t>Н</w:t>
            </w:r>
            <w:r w:rsidRPr="007433C1">
              <w:rPr>
                <w:rFonts w:cs="Times New Roman"/>
              </w:rPr>
              <w:t>айдите и обозначьте на схеме все органы пищеварительной системы.</w:t>
            </w:r>
            <w:r w:rsidR="007433C1" w:rsidRPr="007433C1">
              <w:t xml:space="preserve"> </w:t>
            </w:r>
            <w:r w:rsidR="007433C1" w:rsidRPr="007433C1">
              <w:rPr>
                <w:rFonts w:cs="Times New Roman"/>
              </w:rPr>
              <w:t>Сверь с образцом на экране.</w:t>
            </w:r>
          </w:p>
          <w:p w:rsidR="003054BF" w:rsidRDefault="003054BF" w:rsidP="00527D4F">
            <w:pPr>
              <w:suppressAutoHyphens w:val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  <w:lang w:eastAsia="ru-RU" w:bidi="ar-SA"/>
              </w:rPr>
              <w:drawing>
                <wp:inline distT="0" distB="0" distL="0" distR="0">
                  <wp:extent cx="1051362" cy="863193"/>
                  <wp:effectExtent l="0" t="0" r="0" b="0"/>
                  <wp:docPr id="16" name="Рисунок 16" descr="C:\Users\КАБ419-8\Desktop\пищеварен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КАБ419-8\Desktop\пищеварен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9615" cy="968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54BF" w:rsidRPr="003054BF" w:rsidRDefault="003054BF" w:rsidP="00527D4F">
            <w:pPr>
              <w:suppressAutoHyphens w:val="0"/>
              <w:rPr>
                <w:rFonts w:cs="Times New Roman"/>
                <w:sz w:val="22"/>
                <w:szCs w:val="22"/>
              </w:rPr>
            </w:pPr>
          </w:p>
          <w:p w:rsidR="0036589F" w:rsidRPr="0036589F" w:rsidRDefault="0036589F" w:rsidP="0036589F">
            <w:pPr>
              <w:rPr>
                <w:rFonts w:cs="Times New Roman"/>
              </w:rPr>
            </w:pPr>
            <w:r>
              <w:rPr>
                <w:rFonts w:cs="Times New Roman"/>
              </w:rPr>
              <w:t>3.</w:t>
            </w:r>
            <w:r w:rsidR="007433C1">
              <w:rPr>
                <w:rFonts w:cs="Times New Roman"/>
              </w:rPr>
              <w:t>С</w:t>
            </w:r>
            <w:r>
              <w:rPr>
                <w:rFonts w:cs="Times New Roman"/>
              </w:rPr>
              <w:t xml:space="preserve">оставьте памятку для классного </w:t>
            </w:r>
            <w:r>
              <w:rPr>
                <w:rFonts w:cs="Times New Roman"/>
              </w:rPr>
              <w:lastRenderedPageBreak/>
              <w:t xml:space="preserve">уголка </w:t>
            </w:r>
            <w:r w:rsidR="007433C1">
              <w:rPr>
                <w:rFonts w:cs="Times New Roman"/>
              </w:rPr>
              <w:t>по теме «</w:t>
            </w:r>
            <w:r w:rsidR="00061155">
              <w:rPr>
                <w:rFonts w:cs="Times New Roman"/>
              </w:rPr>
              <w:t>«Продукты правильного питания» в разных форматах (текст, схема, таблица, иллюстрация) для коллективного обсуждения</w:t>
            </w:r>
            <w:r>
              <w:rPr>
                <w:rFonts w:cs="Times New Roman"/>
              </w:rPr>
              <w:t>.</w:t>
            </w:r>
          </w:p>
          <w:p w:rsidR="00527D4F" w:rsidRPr="00527D4F" w:rsidRDefault="00527D4F" w:rsidP="00527D4F">
            <w:pPr>
              <w:suppressAutoHyphens w:val="0"/>
              <w:rPr>
                <w:rFonts w:cs="Times New Roman"/>
                <w:b/>
                <w:sz w:val="22"/>
                <w:szCs w:val="22"/>
              </w:rPr>
            </w:pPr>
          </w:p>
          <w:p w:rsidR="00527D4F" w:rsidRPr="007433C1" w:rsidRDefault="0036589F" w:rsidP="007433C1">
            <w:pPr>
              <w:jc w:val="both"/>
              <w:rPr>
                <w:rFonts w:cs="Times New Roman"/>
              </w:rPr>
            </w:pPr>
            <w:r w:rsidRPr="00C00657">
              <w:rPr>
                <w:rFonts w:cs="Times New Roman"/>
              </w:rPr>
              <w:t>4.</w:t>
            </w:r>
            <w:r w:rsidRPr="007433C1">
              <w:rPr>
                <w:rFonts w:cs="Times New Roman"/>
              </w:rPr>
              <w:t>Посетив продуктовый магазин с родителями, соберите корзину с полезными продуктами</w:t>
            </w:r>
            <w:r w:rsidR="00C00657" w:rsidRPr="007433C1">
              <w:rPr>
                <w:rFonts w:cs="Times New Roman"/>
              </w:rPr>
              <w:t>. Сделай фотоотчёт и поделись с одноклассниками полезными рецептами из этих продуктов.</w:t>
            </w:r>
          </w:p>
          <w:p w:rsidR="00527D4F" w:rsidRPr="007433C1" w:rsidRDefault="00527D4F" w:rsidP="007433C1">
            <w:pPr>
              <w:suppressAutoHyphens w:val="0"/>
              <w:jc w:val="both"/>
              <w:rPr>
                <w:rFonts w:cs="Times New Roman"/>
                <w:b/>
              </w:rPr>
            </w:pPr>
          </w:p>
          <w:p w:rsidR="00527D4F" w:rsidRPr="00527D4F" w:rsidRDefault="00527D4F" w:rsidP="00527D4F">
            <w:pPr>
              <w:suppressAutoHyphens w:val="0"/>
              <w:rPr>
                <w:rFonts w:cs="Times New Roman"/>
                <w:b/>
                <w:sz w:val="22"/>
                <w:szCs w:val="22"/>
              </w:rPr>
            </w:pPr>
          </w:p>
          <w:p w:rsidR="009865D2" w:rsidRPr="003C569D" w:rsidRDefault="009865D2" w:rsidP="00147D1F">
            <w:pPr>
              <w:suppressAutoHyphens w:val="0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818" w:type="dxa"/>
            <w:shd w:val="clear" w:color="auto" w:fill="auto"/>
          </w:tcPr>
          <w:p w:rsidR="009865D2" w:rsidRPr="00853F1E" w:rsidRDefault="009865D2" w:rsidP="00B31599">
            <w:pPr>
              <w:suppressAutoHyphens w:val="0"/>
              <w:ind w:firstLine="154"/>
              <w:rPr>
                <w:rFonts w:cs="Times New Roman"/>
                <w:sz w:val="22"/>
                <w:szCs w:val="22"/>
              </w:rPr>
            </w:pPr>
            <w:r w:rsidRPr="00853F1E">
              <w:rPr>
                <w:rFonts w:cs="Times New Roman"/>
                <w:i/>
                <w:sz w:val="22"/>
                <w:szCs w:val="22"/>
              </w:rPr>
              <w:lastRenderedPageBreak/>
              <w:t>Разрешение</w:t>
            </w:r>
            <w:r w:rsidRPr="00853F1E">
              <w:rPr>
                <w:rFonts w:cs="Times New Roman"/>
                <w:b/>
                <w:i/>
                <w:sz w:val="22"/>
                <w:szCs w:val="22"/>
              </w:rPr>
              <w:t xml:space="preserve"> </w:t>
            </w:r>
            <w:r w:rsidRPr="00853F1E">
              <w:rPr>
                <w:rFonts w:cs="Times New Roman"/>
                <w:i/>
                <w:sz w:val="22"/>
                <w:szCs w:val="22"/>
              </w:rPr>
              <w:t>проблемных ситуаций</w:t>
            </w:r>
            <w:r w:rsidRPr="00853F1E">
              <w:rPr>
                <w:rFonts w:cs="Times New Roman"/>
                <w:sz w:val="22"/>
                <w:szCs w:val="22"/>
              </w:rPr>
              <w:t>:</w:t>
            </w:r>
          </w:p>
          <w:p w:rsidR="009865D2" w:rsidRPr="00853F1E" w:rsidRDefault="009865D2" w:rsidP="00B31599">
            <w:pPr>
              <w:suppressAutoHyphens w:val="0"/>
              <w:ind w:firstLine="154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853F1E">
              <w:rPr>
                <w:rFonts w:cs="Times New Roman"/>
                <w:sz w:val="22"/>
                <w:szCs w:val="22"/>
              </w:rPr>
              <w:t>принятие решения в ситуации неопределенности (выбор или разработка оптимального или наиболее эффективного решения);</w:t>
            </w:r>
          </w:p>
          <w:p w:rsidR="009865D2" w:rsidRPr="00853F1E" w:rsidRDefault="009865D2" w:rsidP="00B31599">
            <w:pPr>
              <w:suppressAutoHyphens w:val="0"/>
              <w:ind w:firstLine="154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853F1E">
              <w:rPr>
                <w:rFonts w:cs="Times New Roman"/>
                <w:sz w:val="22"/>
                <w:szCs w:val="22"/>
              </w:rPr>
              <w:t>создание объекта с заданными свойствами;</w:t>
            </w:r>
          </w:p>
          <w:p w:rsidR="009865D2" w:rsidRPr="00853F1E" w:rsidRDefault="009865D2" w:rsidP="00B31599">
            <w:pPr>
              <w:suppressAutoHyphens w:val="0"/>
              <w:ind w:firstLine="154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853F1E">
              <w:rPr>
                <w:rFonts w:cs="Times New Roman"/>
                <w:sz w:val="22"/>
                <w:szCs w:val="22"/>
              </w:rPr>
              <w:t>установление закономерностей;</w:t>
            </w:r>
          </w:p>
          <w:p w:rsidR="009865D2" w:rsidRPr="00853F1E" w:rsidRDefault="009865D2" w:rsidP="00B31599">
            <w:pPr>
              <w:suppressAutoHyphens w:val="0"/>
              <w:ind w:firstLine="154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853F1E">
              <w:rPr>
                <w:rFonts w:cs="Times New Roman"/>
                <w:sz w:val="22"/>
                <w:szCs w:val="22"/>
              </w:rPr>
              <w:t xml:space="preserve">устранение неполадок; </w:t>
            </w:r>
          </w:p>
          <w:p w:rsidR="009865D2" w:rsidRDefault="009865D2" w:rsidP="00B31599">
            <w:pPr>
              <w:suppressAutoHyphens w:val="0"/>
              <w:ind w:firstLine="154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i/>
                <w:sz w:val="22"/>
                <w:szCs w:val="22"/>
              </w:rPr>
              <w:t>С</w:t>
            </w:r>
            <w:r w:rsidRPr="00853F1E">
              <w:rPr>
                <w:rFonts w:cs="Times New Roman"/>
                <w:i/>
                <w:sz w:val="22"/>
                <w:szCs w:val="22"/>
              </w:rPr>
              <w:t>отрудничеств</w:t>
            </w:r>
            <w:r>
              <w:rPr>
                <w:rFonts w:cs="Times New Roman"/>
                <w:i/>
                <w:sz w:val="22"/>
                <w:szCs w:val="22"/>
              </w:rPr>
              <w:t>о</w:t>
            </w:r>
            <w:r w:rsidRPr="00853F1E">
              <w:rPr>
                <w:rFonts w:cs="Times New Roman"/>
                <w:i/>
                <w:sz w:val="22"/>
                <w:szCs w:val="22"/>
              </w:rPr>
              <w:t>:</w:t>
            </w:r>
            <w:r w:rsidRPr="00853F1E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9865D2" w:rsidRPr="00853F1E" w:rsidRDefault="009865D2" w:rsidP="00B31599">
            <w:pPr>
              <w:suppressAutoHyphens w:val="0"/>
              <w:ind w:firstLine="154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853F1E">
              <w:rPr>
                <w:rFonts w:cs="Times New Roman"/>
                <w:sz w:val="22"/>
                <w:szCs w:val="22"/>
              </w:rPr>
              <w:t xml:space="preserve">совместная работа </w:t>
            </w:r>
            <w:proofErr w:type="gramStart"/>
            <w:r w:rsidRPr="00853F1E">
              <w:rPr>
                <w:rFonts w:cs="Times New Roman"/>
                <w:sz w:val="22"/>
                <w:szCs w:val="22"/>
              </w:rPr>
              <w:t>в  группах</w:t>
            </w:r>
            <w:proofErr w:type="gramEnd"/>
            <w:r w:rsidRPr="00853F1E">
              <w:rPr>
                <w:rFonts w:cs="Times New Roman"/>
                <w:sz w:val="22"/>
                <w:szCs w:val="22"/>
              </w:rPr>
              <w:t xml:space="preserve"> с распределением функций и разделением ответственности за конечный р</w:t>
            </w:r>
            <w:r>
              <w:rPr>
                <w:rFonts w:cs="Times New Roman"/>
                <w:sz w:val="22"/>
                <w:szCs w:val="22"/>
              </w:rPr>
              <w:t>езультат</w:t>
            </w:r>
          </w:p>
          <w:p w:rsidR="009865D2" w:rsidRDefault="009865D2" w:rsidP="00B31599">
            <w:pPr>
              <w:suppressAutoHyphens w:val="0"/>
              <w:ind w:firstLine="154"/>
              <w:rPr>
                <w:rFonts w:cs="Times New Roman"/>
                <w:i/>
                <w:sz w:val="22"/>
                <w:szCs w:val="22"/>
              </w:rPr>
            </w:pPr>
            <w:r w:rsidRPr="00853F1E">
              <w:rPr>
                <w:rFonts w:cs="Times New Roman"/>
                <w:i/>
                <w:sz w:val="22"/>
                <w:szCs w:val="22"/>
              </w:rPr>
              <w:t>Коммуникаци</w:t>
            </w:r>
            <w:r>
              <w:rPr>
                <w:rFonts w:cs="Times New Roman"/>
                <w:i/>
                <w:sz w:val="22"/>
                <w:szCs w:val="22"/>
              </w:rPr>
              <w:t>я</w:t>
            </w:r>
            <w:r w:rsidRPr="00853F1E">
              <w:rPr>
                <w:rFonts w:cs="Times New Roman"/>
                <w:i/>
                <w:sz w:val="22"/>
                <w:szCs w:val="22"/>
              </w:rPr>
              <w:t xml:space="preserve">: </w:t>
            </w:r>
          </w:p>
          <w:p w:rsidR="009865D2" w:rsidRPr="003C569D" w:rsidRDefault="009865D2" w:rsidP="00061155">
            <w:pPr>
              <w:suppressAutoHyphens w:val="0"/>
              <w:ind w:firstLine="154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853F1E">
              <w:rPr>
                <w:rFonts w:cs="Times New Roman"/>
                <w:sz w:val="22"/>
                <w:szCs w:val="22"/>
              </w:rPr>
              <w:t>создание письменного текста с заданными параметрами (коммуникативной задачей, темой, объектом, форматом).</w:t>
            </w:r>
          </w:p>
        </w:tc>
        <w:tc>
          <w:tcPr>
            <w:tcW w:w="1569" w:type="dxa"/>
          </w:tcPr>
          <w:p w:rsidR="009865D2" w:rsidRPr="0036589F" w:rsidRDefault="0036589F" w:rsidP="00061155">
            <w:pPr>
              <w:suppressAutoHyphens w:val="0"/>
              <w:jc w:val="both"/>
              <w:rPr>
                <w:rFonts w:cs="Times New Roman"/>
              </w:rPr>
            </w:pPr>
            <w:r w:rsidRPr="0036589F">
              <w:rPr>
                <w:rFonts w:cs="Times New Roman"/>
              </w:rPr>
              <w:t>Индивидуальная, работа</w:t>
            </w:r>
            <w:r w:rsidR="00061155">
              <w:rPr>
                <w:rFonts w:cs="Times New Roman"/>
              </w:rPr>
              <w:t xml:space="preserve"> в группах</w:t>
            </w:r>
            <w:r w:rsidRPr="0036589F">
              <w:rPr>
                <w:rFonts w:cs="Times New Roman"/>
              </w:rPr>
              <w:t>. Коллективное обсуждение.</w:t>
            </w:r>
          </w:p>
        </w:tc>
        <w:tc>
          <w:tcPr>
            <w:tcW w:w="1842" w:type="dxa"/>
            <w:shd w:val="clear" w:color="auto" w:fill="auto"/>
          </w:tcPr>
          <w:p w:rsidR="009865D2" w:rsidRDefault="009865D2" w:rsidP="00B31599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3C569D">
              <w:rPr>
                <w:rFonts w:cs="Times New Roman"/>
                <w:b/>
                <w:sz w:val="22"/>
                <w:szCs w:val="22"/>
              </w:rPr>
              <w:t>Знать:</w:t>
            </w:r>
          </w:p>
          <w:p w:rsidR="00B330CA" w:rsidRDefault="00B330CA" w:rsidP="00B31599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-понятие «</w:t>
            </w:r>
            <w:r w:rsidRPr="00B330CA">
              <w:rPr>
                <w:rFonts w:cs="Times New Roman"/>
                <w:sz w:val="22"/>
                <w:szCs w:val="22"/>
              </w:rPr>
              <w:t>Органы пищеварения»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36589F" w:rsidRDefault="0036589F" w:rsidP="00B31599">
            <w:pPr>
              <w:suppressAutoHyphens w:val="0"/>
              <w:jc w:val="both"/>
              <w:rPr>
                <w:rFonts w:cs="Times New Roman"/>
                <w:sz w:val="22"/>
                <w:szCs w:val="22"/>
              </w:rPr>
            </w:pPr>
            <w:r w:rsidRPr="0036589F">
              <w:rPr>
                <w:rFonts w:cs="Times New Roman"/>
                <w:sz w:val="22"/>
                <w:szCs w:val="22"/>
              </w:rPr>
              <w:t>-название и расположение органов пищеварения человек</w:t>
            </w:r>
            <w:r w:rsidR="00B330CA">
              <w:rPr>
                <w:rFonts w:cs="Times New Roman"/>
                <w:sz w:val="22"/>
                <w:szCs w:val="22"/>
              </w:rPr>
              <w:t>а</w:t>
            </w:r>
          </w:p>
          <w:p w:rsidR="009865D2" w:rsidRDefault="009865D2" w:rsidP="00B31599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3C569D">
              <w:rPr>
                <w:rFonts w:cs="Times New Roman"/>
                <w:b/>
                <w:sz w:val="22"/>
                <w:szCs w:val="22"/>
              </w:rPr>
              <w:br/>
              <w:t>Уметь:</w:t>
            </w:r>
          </w:p>
          <w:p w:rsidR="00B330CA" w:rsidRPr="00B330CA" w:rsidRDefault="0036589F" w:rsidP="00B330CA">
            <w:pPr>
              <w:suppressAutoHyphens w:val="0"/>
              <w:jc w:val="both"/>
              <w:rPr>
                <w:rFonts w:cs="Times New Roman"/>
                <w:sz w:val="22"/>
                <w:szCs w:val="22"/>
              </w:rPr>
            </w:pPr>
            <w:r w:rsidRPr="0036589F">
              <w:rPr>
                <w:rFonts w:cs="Times New Roman"/>
                <w:sz w:val="22"/>
                <w:szCs w:val="22"/>
              </w:rPr>
              <w:t>-</w:t>
            </w:r>
            <w:r w:rsidR="00B330CA" w:rsidRPr="00B330CA">
              <w:rPr>
                <w:rFonts w:cs="Times New Roman"/>
                <w:sz w:val="22"/>
                <w:szCs w:val="22"/>
              </w:rPr>
              <w:t>осознавать возможные последствия вредных привычек для здоровья и жизни</w:t>
            </w:r>
          </w:p>
          <w:p w:rsidR="0036589F" w:rsidRPr="00B330CA" w:rsidRDefault="00B330CA" w:rsidP="00B330CA">
            <w:pPr>
              <w:suppressAutoHyphens w:val="0"/>
              <w:jc w:val="both"/>
              <w:rPr>
                <w:rFonts w:cs="Times New Roman"/>
                <w:sz w:val="22"/>
                <w:szCs w:val="22"/>
              </w:rPr>
            </w:pPr>
            <w:r w:rsidRPr="00B330CA">
              <w:rPr>
                <w:rFonts w:cs="Times New Roman"/>
                <w:sz w:val="22"/>
                <w:szCs w:val="22"/>
              </w:rPr>
              <w:t>человека;</w:t>
            </w:r>
          </w:p>
          <w:p w:rsidR="00F460D8" w:rsidRPr="00B330CA" w:rsidRDefault="00F460D8" w:rsidP="00B31599">
            <w:pPr>
              <w:suppressAutoHyphens w:val="0"/>
              <w:jc w:val="both"/>
              <w:rPr>
                <w:rFonts w:cs="Times New Roman"/>
              </w:rPr>
            </w:pPr>
            <w:r w:rsidRPr="00B330CA">
              <w:rPr>
                <w:rFonts w:cs="Times New Roman"/>
                <w:sz w:val="22"/>
                <w:szCs w:val="22"/>
              </w:rPr>
              <w:t>-</w:t>
            </w:r>
            <w:r w:rsidRPr="00B330CA">
              <w:rPr>
                <w:rFonts w:cs="Times New Roman"/>
              </w:rPr>
              <w:t>формирование навыков здорового образа жизни</w:t>
            </w:r>
            <w:r w:rsidR="00B330CA">
              <w:rPr>
                <w:rFonts w:cs="Times New Roman"/>
              </w:rPr>
              <w:t>;</w:t>
            </w:r>
          </w:p>
          <w:p w:rsidR="00B330CA" w:rsidRPr="00B330CA" w:rsidRDefault="00B330CA" w:rsidP="00B330CA">
            <w:pPr>
              <w:suppressAutoHyphens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- </w:t>
            </w:r>
            <w:r w:rsidR="00493461" w:rsidRPr="00B330CA">
              <w:rPr>
                <w:rFonts w:cs="Times New Roman"/>
                <w:sz w:val="22"/>
                <w:szCs w:val="22"/>
              </w:rPr>
              <w:t>соблюдать основы здор</w:t>
            </w:r>
            <w:r w:rsidRPr="00B330CA">
              <w:rPr>
                <w:rFonts w:cs="Times New Roman"/>
                <w:sz w:val="22"/>
                <w:szCs w:val="22"/>
              </w:rPr>
              <w:t xml:space="preserve">ового образа жизни </w:t>
            </w:r>
          </w:p>
          <w:p w:rsidR="00493461" w:rsidRDefault="00493461" w:rsidP="00B330CA">
            <w:pPr>
              <w:suppressAutoHyphens w:val="0"/>
              <w:jc w:val="both"/>
              <w:rPr>
                <w:rFonts w:cs="Times New Roman"/>
                <w:sz w:val="22"/>
                <w:szCs w:val="22"/>
              </w:rPr>
            </w:pPr>
            <w:r w:rsidRPr="00B330CA">
              <w:rPr>
                <w:rFonts w:cs="Times New Roman"/>
                <w:sz w:val="22"/>
                <w:szCs w:val="22"/>
              </w:rPr>
              <w:t xml:space="preserve">и принципы </w:t>
            </w:r>
            <w:r w:rsidRPr="00B330CA">
              <w:rPr>
                <w:rFonts w:cs="Times New Roman"/>
                <w:sz w:val="22"/>
                <w:szCs w:val="22"/>
              </w:rPr>
              <w:lastRenderedPageBreak/>
              <w:t>здорового питания</w:t>
            </w:r>
            <w:r w:rsidR="00B330CA">
              <w:rPr>
                <w:rFonts w:cs="Times New Roman"/>
                <w:sz w:val="22"/>
                <w:szCs w:val="22"/>
              </w:rPr>
              <w:t>,</w:t>
            </w:r>
          </w:p>
          <w:p w:rsidR="00B330CA" w:rsidRPr="0036589F" w:rsidRDefault="00B330CA" w:rsidP="00B330CA">
            <w:pPr>
              <w:suppressAutoHyphens w:val="0"/>
              <w:jc w:val="both"/>
              <w:rPr>
                <w:rFonts w:cs="Times New Roman"/>
                <w:i/>
                <w:sz w:val="22"/>
                <w:szCs w:val="22"/>
              </w:rPr>
            </w:pPr>
            <w:r>
              <w:t>использовать различные источники информации для поиска и извлечения</w:t>
            </w:r>
            <w:r>
              <w:t xml:space="preserve"> информации, ответов на вопросы.</w:t>
            </w:r>
          </w:p>
        </w:tc>
        <w:tc>
          <w:tcPr>
            <w:tcW w:w="3968" w:type="dxa"/>
            <w:shd w:val="clear" w:color="auto" w:fill="auto"/>
          </w:tcPr>
          <w:p w:rsidR="009865D2" w:rsidRPr="00350044" w:rsidRDefault="009865D2" w:rsidP="00B31599">
            <w:pPr>
              <w:rPr>
                <w:rFonts w:cs="Times New Roman"/>
                <w:b/>
                <w:i/>
                <w:sz w:val="22"/>
                <w:szCs w:val="22"/>
              </w:rPr>
            </w:pPr>
            <w:r w:rsidRPr="00350044">
              <w:rPr>
                <w:rFonts w:cs="Times New Roman"/>
                <w:b/>
                <w:i/>
                <w:sz w:val="22"/>
                <w:szCs w:val="22"/>
              </w:rPr>
              <w:lastRenderedPageBreak/>
              <w:t>Универсальные познавательные учебные действия</w:t>
            </w:r>
          </w:p>
          <w:p w:rsidR="009865D2" w:rsidRDefault="009865D2" w:rsidP="00B31599">
            <w:pPr>
              <w:rPr>
                <w:rFonts w:cs="Times New Roman"/>
                <w:sz w:val="22"/>
                <w:szCs w:val="22"/>
              </w:rPr>
            </w:pPr>
            <w:r w:rsidRPr="00350044">
              <w:rPr>
                <w:rFonts w:cs="Times New Roman"/>
                <w:i/>
                <w:iCs/>
                <w:sz w:val="22"/>
                <w:szCs w:val="22"/>
              </w:rPr>
              <w:t>1) Базовые логические действия:</w:t>
            </w:r>
            <w:r w:rsidRPr="00350044">
              <w:rPr>
                <w:rFonts w:cs="Times New Roman"/>
                <w:i/>
                <w:iCs/>
                <w:sz w:val="22"/>
                <w:szCs w:val="22"/>
              </w:rPr>
              <w:br/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– </w:t>
            </w:r>
            <w:r w:rsidRPr="00D42220">
              <w:rPr>
                <w:rFonts w:ascii="PiGraphA" w:hAnsi="PiGraphA"/>
                <w:color w:val="000000"/>
                <w:sz w:val="22"/>
                <w:szCs w:val="22"/>
              </w:rPr>
              <w:t xml:space="preserve"> </w:t>
            </w:r>
            <w:r w:rsidRPr="00D42220">
              <w:rPr>
                <w:rFonts w:ascii="SchoolBookSanPin" w:hAnsi="SchoolBookSanPin"/>
                <w:color w:val="000000"/>
                <w:sz w:val="22"/>
                <w:szCs w:val="22"/>
              </w:rPr>
      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      </w:r>
            <w:r w:rsidRPr="00D42220">
              <w:rPr>
                <w:rFonts w:ascii="SchoolBookSanPin" w:hAnsi="SchoolBookSanPin"/>
                <w:color w:val="000000"/>
                <w:sz w:val="22"/>
                <w:szCs w:val="22"/>
              </w:rPr>
              <w:br/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–</w:t>
            </w:r>
            <w:r w:rsidRPr="00D42220">
              <w:rPr>
                <w:rFonts w:ascii="PiGraphA" w:hAnsi="PiGraphA"/>
                <w:color w:val="000000"/>
                <w:sz w:val="22"/>
                <w:szCs w:val="22"/>
              </w:rPr>
              <w:t xml:space="preserve"> </w:t>
            </w:r>
            <w:r w:rsidRPr="00D42220">
              <w:rPr>
                <w:rFonts w:ascii="SchoolBookSanPin" w:hAnsi="SchoolBookSanPin"/>
                <w:color w:val="000000"/>
                <w:sz w:val="22"/>
                <w:szCs w:val="22"/>
              </w:rPr>
              <w:t>на основе наблюдений доступных объектов окружающего</w:t>
            </w:r>
            <w:r>
              <w:rPr>
                <w:rFonts w:ascii="SchoolBookSanPin" w:hAnsi="SchoolBookSanPin"/>
                <w:color w:val="000000"/>
                <w:sz w:val="22"/>
                <w:szCs w:val="22"/>
              </w:rPr>
              <w:t xml:space="preserve"> </w:t>
            </w:r>
            <w:r w:rsidRPr="00D42220">
              <w:rPr>
                <w:rFonts w:ascii="SchoolBookSanPin" w:hAnsi="SchoolBookSanPin"/>
                <w:color w:val="000000"/>
                <w:sz w:val="22"/>
                <w:szCs w:val="22"/>
              </w:rPr>
              <w:t>мира устанавливать связи и зависимости между объектами</w:t>
            </w:r>
            <w:r w:rsidRPr="00D42220">
              <w:rPr>
                <w:rFonts w:ascii="SchoolBookSanPin" w:hAnsi="SchoolBookSanPin"/>
                <w:color w:val="000000"/>
                <w:sz w:val="22"/>
                <w:szCs w:val="22"/>
              </w:rPr>
              <w:br/>
              <w:t>(часть — целое; причина — следствие; изменения во времени</w:t>
            </w:r>
            <w:r>
              <w:rPr>
                <w:rFonts w:ascii="SchoolBookSanPin" w:hAnsi="SchoolBookSanPin"/>
                <w:color w:val="000000"/>
                <w:sz w:val="22"/>
                <w:szCs w:val="22"/>
              </w:rPr>
              <w:t xml:space="preserve"> </w:t>
            </w:r>
            <w:r w:rsidRPr="00D42220">
              <w:rPr>
                <w:rFonts w:ascii="SchoolBookSanPin" w:hAnsi="SchoolBookSanPin"/>
                <w:color w:val="000000"/>
                <w:sz w:val="22"/>
                <w:szCs w:val="22"/>
              </w:rPr>
              <w:t>и в пространстве);</w:t>
            </w:r>
            <w:r w:rsidRPr="00D42220">
              <w:rPr>
                <w:rFonts w:ascii="SchoolBookSanPin" w:hAnsi="SchoolBookSanPin"/>
                <w:color w:val="000000"/>
                <w:sz w:val="22"/>
                <w:szCs w:val="22"/>
              </w:rPr>
              <w:br/>
            </w:r>
            <w:r>
              <w:rPr>
                <w:rFonts w:ascii="SchoolBookSanPin" w:hAnsi="SchoolBookSanPin"/>
                <w:color w:val="000000"/>
                <w:sz w:val="22"/>
                <w:szCs w:val="22"/>
              </w:rPr>
              <w:t xml:space="preserve">– </w:t>
            </w:r>
            <w:r w:rsidRPr="00D42220">
              <w:rPr>
                <w:rFonts w:ascii="SchoolBookSanPin" w:hAnsi="SchoolBookSanPin"/>
                <w:color w:val="000000"/>
                <w:sz w:val="22"/>
                <w:szCs w:val="22"/>
              </w:rPr>
              <w:t>сравнивать объекты окружающего мира, устанавливать основания для сравнения, устанавливать аналогии;</w:t>
            </w:r>
            <w:r w:rsidRPr="00D42220">
              <w:rPr>
                <w:rFonts w:ascii="SchoolBookSanPin" w:hAnsi="SchoolBookSanPin"/>
                <w:color w:val="000000"/>
                <w:sz w:val="22"/>
                <w:szCs w:val="22"/>
              </w:rPr>
              <w:br/>
            </w:r>
            <w:r>
              <w:rPr>
                <w:rFonts w:ascii="SchoolBookSanPin" w:hAnsi="SchoolBookSanPin"/>
                <w:color w:val="000000"/>
                <w:sz w:val="22"/>
                <w:szCs w:val="22"/>
              </w:rPr>
              <w:t>–</w:t>
            </w:r>
            <w:r w:rsidRPr="00D42220">
              <w:rPr>
                <w:rFonts w:ascii="PiGraphA" w:hAnsi="PiGraphA"/>
                <w:color w:val="000000"/>
                <w:sz w:val="22"/>
                <w:szCs w:val="22"/>
              </w:rPr>
              <w:t xml:space="preserve"> </w:t>
            </w:r>
            <w:r w:rsidRPr="00D42220">
              <w:rPr>
                <w:rFonts w:ascii="SchoolBookSanPin" w:hAnsi="SchoolBookSanPin"/>
                <w:color w:val="000000"/>
                <w:sz w:val="22"/>
                <w:szCs w:val="22"/>
              </w:rPr>
              <w:t>объединять части объекта (объекты) по определённому признаку;</w:t>
            </w:r>
            <w:r w:rsidRPr="00D42220">
              <w:rPr>
                <w:rFonts w:ascii="SchoolBookSanPin" w:hAnsi="SchoolBookSanPin"/>
                <w:color w:val="000000"/>
                <w:sz w:val="22"/>
                <w:szCs w:val="22"/>
              </w:rPr>
              <w:br/>
            </w:r>
            <w:r w:rsidRPr="00600EBF">
              <w:rPr>
                <w:rFonts w:ascii="PiGraphA" w:hAnsi="PiGraphA"/>
                <w:color w:val="000000"/>
                <w:sz w:val="22"/>
                <w:szCs w:val="22"/>
              </w:rPr>
              <w:t>–</w:t>
            </w:r>
            <w:r w:rsidRPr="00D42220">
              <w:rPr>
                <w:rFonts w:ascii="PiGraphA" w:hAnsi="PiGraphA"/>
                <w:color w:val="000000"/>
                <w:sz w:val="22"/>
                <w:szCs w:val="22"/>
              </w:rPr>
              <w:t xml:space="preserve"> </w:t>
            </w:r>
            <w:r w:rsidRPr="00D42220">
              <w:rPr>
                <w:rFonts w:ascii="SchoolBookSanPin" w:hAnsi="SchoolBookSanPin"/>
                <w:color w:val="000000"/>
                <w:sz w:val="22"/>
                <w:szCs w:val="22"/>
              </w:rPr>
              <w:t>определять существенный признак для классификации,</w:t>
            </w:r>
            <w:r>
              <w:rPr>
                <w:rFonts w:ascii="SchoolBookSanPin" w:hAnsi="SchoolBookSanPin"/>
                <w:color w:val="000000"/>
                <w:sz w:val="22"/>
                <w:szCs w:val="22"/>
              </w:rPr>
              <w:t xml:space="preserve"> </w:t>
            </w:r>
            <w:r w:rsidRPr="00D42220">
              <w:rPr>
                <w:rFonts w:ascii="SchoolBookSanPin" w:hAnsi="SchoolBookSanPin"/>
                <w:color w:val="000000"/>
                <w:sz w:val="22"/>
                <w:szCs w:val="22"/>
              </w:rPr>
              <w:t>классифицировать предложенные объекты;</w:t>
            </w:r>
            <w:r w:rsidRPr="00D42220">
              <w:rPr>
                <w:rFonts w:ascii="SchoolBookSanPin" w:hAnsi="SchoolBookSanPin"/>
                <w:color w:val="000000"/>
                <w:sz w:val="22"/>
                <w:szCs w:val="22"/>
              </w:rPr>
              <w:br/>
            </w:r>
            <w:r>
              <w:rPr>
                <w:rFonts w:ascii="SchoolBookSanPin" w:hAnsi="SchoolBookSanPin"/>
                <w:color w:val="000000"/>
                <w:sz w:val="22"/>
                <w:szCs w:val="22"/>
              </w:rPr>
              <w:t>–</w:t>
            </w:r>
            <w:r w:rsidRPr="00D42220">
              <w:rPr>
                <w:rFonts w:ascii="PiGraphA" w:hAnsi="PiGraphA"/>
                <w:color w:val="000000"/>
                <w:sz w:val="22"/>
                <w:szCs w:val="22"/>
              </w:rPr>
              <w:t xml:space="preserve"> </w:t>
            </w:r>
            <w:r w:rsidRPr="00D42220">
              <w:rPr>
                <w:rFonts w:ascii="SchoolBookSanPin" w:hAnsi="SchoolBookSanPin"/>
                <w:color w:val="000000"/>
                <w:sz w:val="22"/>
                <w:szCs w:val="22"/>
              </w:rPr>
              <w:t>находить закономерности и противоречия в рассматриваемых фактах, данных и наблюдениях на основе предложенного алгоритма;</w:t>
            </w:r>
            <w:r w:rsidRPr="00D42220">
              <w:rPr>
                <w:rFonts w:ascii="SchoolBookSanPin" w:hAnsi="SchoolBookSanPin"/>
                <w:color w:val="000000"/>
                <w:sz w:val="22"/>
                <w:szCs w:val="22"/>
              </w:rPr>
              <w:br/>
            </w:r>
            <w:r>
              <w:rPr>
                <w:rFonts w:ascii="SchoolBookSanPin" w:hAnsi="SchoolBookSanPin"/>
                <w:color w:val="000000"/>
                <w:sz w:val="22"/>
                <w:szCs w:val="22"/>
              </w:rPr>
              <w:t>–</w:t>
            </w:r>
            <w:r w:rsidRPr="00D42220">
              <w:rPr>
                <w:rFonts w:ascii="PiGraphA" w:hAnsi="PiGraphA"/>
                <w:color w:val="000000"/>
                <w:sz w:val="22"/>
                <w:szCs w:val="22"/>
              </w:rPr>
              <w:t xml:space="preserve"> </w:t>
            </w:r>
            <w:r w:rsidRPr="00D42220">
              <w:rPr>
                <w:rFonts w:ascii="SchoolBookSanPin" w:hAnsi="SchoolBookSanPin"/>
                <w:color w:val="000000"/>
                <w:sz w:val="22"/>
                <w:szCs w:val="22"/>
              </w:rPr>
              <w:t xml:space="preserve">выявлять недостаток информации для </w:t>
            </w:r>
            <w:r w:rsidRPr="00D42220">
              <w:rPr>
                <w:rFonts w:ascii="SchoolBookSanPin" w:hAnsi="SchoolBookSanPin"/>
                <w:color w:val="000000"/>
                <w:sz w:val="22"/>
                <w:szCs w:val="22"/>
              </w:rPr>
              <w:lastRenderedPageBreak/>
              <w:t>решения учебной</w:t>
            </w:r>
            <w:r>
              <w:rPr>
                <w:rFonts w:ascii="SchoolBookSanPin" w:hAnsi="SchoolBookSanPin"/>
                <w:color w:val="000000"/>
                <w:sz w:val="22"/>
                <w:szCs w:val="22"/>
              </w:rPr>
              <w:t xml:space="preserve"> </w:t>
            </w:r>
            <w:r w:rsidRPr="00D42220">
              <w:rPr>
                <w:rFonts w:ascii="SchoolBookSanPin" w:hAnsi="SchoolBookSanPin"/>
                <w:color w:val="000000"/>
                <w:sz w:val="22"/>
                <w:szCs w:val="22"/>
              </w:rPr>
              <w:t>(практической) задачи на основе предложенного алгоритма</w:t>
            </w:r>
          </w:p>
          <w:p w:rsidR="009865D2" w:rsidRPr="00600EBF" w:rsidRDefault="009865D2" w:rsidP="00B31599">
            <w:pPr>
              <w:rPr>
                <w:rFonts w:cs="Times New Roman"/>
                <w:sz w:val="22"/>
                <w:szCs w:val="22"/>
              </w:rPr>
            </w:pPr>
            <w:r w:rsidRPr="00350044">
              <w:rPr>
                <w:rFonts w:cs="Times New Roman"/>
                <w:sz w:val="22"/>
                <w:szCs w:val="22"/>
              </w:rPr>
              <w:br/>
            </w:r>
            <w:r w:rsidRPr="00350044">
              <w:rPr>
                <w:rFonts w:cs="Times New Roman"/>
                <w:i/>
                <w:iCs/>
                <w:sz w:val="22"/>
                <w:szCs w:val="22"/>
              </w:rPr>
              <w:t>2) Базовые исследовательские действия:</w:t>
            </w:r>
            <w:r w:rsidRPr="00350044">
              <w:rPr>
                <w:rFonts w:cs="Times New Roman"/>
                <w:i/>
                <w:iCs/>
                <w:sz w:val="22"/>
                <w:szCs w:val="22"/>
              </w:rPr>
              <w:br/>
            </w: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600EBF">
              <w:rPr>
                <w:rFonts w:cs="Times New Roman"/>
                <w:sz w:val="22"/>
                <w:szCs w:val="22"/>
              </w:rPr>
              <w:t>проводить (по предложенному и самостоятельно составленному плану или выдвинутому предположению) наблюдения,</w:t>
            </w:r>
          </w:p>
          <w:p w:rsidR="009865D2" w:rsidRDefault="009865D2" w:rsidP="00B31599">
            <w:pPr>
              <w:rPr>
                <w:rFonts w:cs="Times New Roman"/>
                <w:sz w:val="22"/>
                <w:szCs w:val="22"/>
              </w:rPr>
            </w:pPr>
            <w:r w:rsidRPr="00600EBF">
              <w:rPr>
                <w:rFonts w:cs="Times New Roman"/>
                <w:sz w:val="22"/>
                <w:szCs w:val="22"/>
              </w:rPr>
              <w:t>несложные опыты; проявлять интерес к экспериментам, прово</w:t>
            </w:r>
            <w:r>
              <w:rPr>
                <w:rFonts w:cs="Times New Roman"/>
                <w:sz w:val="22"/>
                <w:szCs w:val="22"/>
              </w:rPr>
              <w:t>димым под руководством учителя;</w:t>
            </w:r>
          </w:p>
          <w:p w:rsidR="009865D2" w:rsidRPr="00600EBF" w:rsidRDefault="009865D2" w:rsidP="00B3159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600EBF">
              <w:rPr>
                <w:rFonts w:cs="Times New Roman"/>
                <w:sz w:val="22"/>
                <w:szCs w:val="22"/>
              </w:rPr>
              <w:t>определять разницу между реальным и желательным состоянием объекта (ситуации) на основе предложенных вопросов;</w:t>
            </w:r>
          </w:p>
          <w:p w:rsidR="009865D2" w:rsidRPr="00600EBF" w:rsidRDefault="009865D2" w:rsidP="00B3159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600EBF">
              <w:rPr>
                <w:rFonts w:cs="Times New Roman"/>
                <w:sz w:val="22"/>
                <w:szCs w:val="22"/>
              </w:rPr>
              <w:t>формулировать с помощью учителя цель предстоящей работы, прогнозировать возможное развитие процессов, событий</w:t>
            </w:r>
          </w:p>
          <w:p w:rsidR="009865D2" w:rsidRPr="00600EBF" w:rsidRDefault="009865D2" w:rsidP="00B31599">
            <w:pPr>
              <w:rPr>
                <w:rFonts w:cs="Times New Roman"/>
                <w:sz w:val="22"/>
                <w:szCs w:val="22"/>
              </w:rPr>
            </w:pPr>
            <w:r w:rsidRPr="00600EBF">
              <w:rPr>
                <w:rFonts w:cs="Times New Roman"/>
                <w:sz w:val="22"/>
                <w:szCs w:val="22"/>
              </w:rPr>
              <w:t>и последствия в аналогичных или сходных ситуациях;</w:t>
            </w:r>
          </w:p>
          <w:p w:rsidR="009865D2" w:rsidRPr="00600EBF" w:rsidRDefault="009865D2" w:rsidP="00B3159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600EBF">
              <w:rPr>
                <w:rFonts w:cs="Times New Roman"/>
                <w:sz w:val="22"/>
                <w:szCs w:val="22"/>
              </w:rPr>
      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600EBF">
              <w:rPr>
                <w:rFonts w:cs="Times New Roman"/>
                <w:sz w:val="22"/>
                <w:szCs w:val="22"/>
              </w:rPr>
              <w:t>и его последствия; коллекти</w:t>
            </w:r>
            <w:r>
              <w:rPr>
                <w:rFonts w:cs="Times New Roman"/>
                <w:sz w:val="22"/>
                <w:szCs w:val="22"/>
              </w:rPr>
              <w:t>вный труд и его результаты и др.</w:t>
            </w:r>
            <w:r w:rsidRPr="00600EBF">
              <w:rPr>
                <w:rFonts w:cs="Times New Roman"/>
                <w:sz w:val="22"/>
                <w:szCs w:val="22"/>
              </w:rPr>
              <w:t>);</w:t>
            </w:r>
          </w:p>
          <w:p w:rsidR="009865D2" w:rsidRPr="00600EBF" w:rsidRDefault="009865D2" w:rsidP="00B3159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600EBF">
              <w:rPr>
                <w:rFonts w:cs="Times New Roman"/>
                <w:sz w:val="22"/>
                <w:szCs w:val="22"/>
              </w:rPr>
              <w:t>проводить по предложенному плану опыт, несложное исследование по установлению особенностей объекта изучения и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600EBF">
              <w:rPr>
                <w:rFonts w:cs="Times New Roman"/>
                <w:sz w:val="22"/>
                <w:szCs w:val="22"/>
              </w:rPr>
              <w:t>связей между объектами (часть — целое, причина — следствие);</w:t>
            </w:r>
          </w:p>
          <w:p w:rsidR="009865D2" w:rsidRPr="00DB37E9" w:rsidRDefault="009865D2" w:rsidP="00B3159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600EBF">
              <w:rPr>
                <w:rFonts w:cs="Times New Roman"/>
                <w:sz w:val="22"/>
                <w:szCs w:val="22"/>
              </w:rPr>
              <w:t>формулировать выводы и подкреплять их доказательствами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600EBF">
              <w:rPr>
                <w:rFonts w:cs="Times New Roman"/>
                <w:sz w:val="22"/>
                <w:szCs w:val="22"/>
              </w:rPr>
              <w:t xml:space="preserve">на </w:t>
            </w:r>
            <w:r w:rsidRPr="00600EBF">
              <w:rPr>
                <w:rFonts w:cs="Times New Roman"/>
                <w:sz w:val="22"/>
                <w:szCs w:val="22"/>
              </w:rPr>
              <w:lastRenderedPageBreak/>
              <w:t>основе результатов проведённого наблюдения (опыта, измерения, исследования)</w:t>
            </w:r>
            <w:r w:rsidRPr="00350044">
              <w:rPr>
                <w:rFonts w:cs="Times New Roman"/>
                <w:sz w:val="22"/>
                <w:szCs w:val="22"/>
              </w:rPr>
              <w:br/>
            </w:r>
            <w:r w:rsidRPr="00350044">
              <w:rPr>
                <w:rFonts w:cs="Times New Roman"/>
                <w:i/>
                <w:iCs/>
                <w:sz w:val="22"/>
                <w:szCs w:val="22"/>
              </w:rPr>
              <w:t>3) Работа с информацией:</w:t>
            </w:r>
            <w:r w:rsidRPr="00350044">
              <w:rPr>
                <w:rFonts w:cs="Times New Roman"/>
                <w:i/>
                <w:iCs/>
                <w:sz w:val="22"/>
                <w:szCs w:val="22"/>
              </w:rPr>
              <w:br/>
            </w: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DB37E9">
              <w:rPr>
                <w:rFonts w:cs="Times New Roman"/>
                <w:sz w:val="22"/>
                <w:szCs w:val="22"/>
              </w:rPr>
              <w:t>использовать различные источники для поиска информации,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DB37E9">
              <w:rPr>
                <w:rFonts w:cs="Times New Roman"/>
                <w:sz w:val="22"/>
                <w:szCs w:val="22"/>
              </w:rPr>
              <w:t>выбирать источник получения информации с учётом учебной</w:t>
            </w:r>
          </w:p>
          <w:p w:rsidR="009865D2" w:rsidRPr="00DB37E9" w:rsidRDefault="009865D2" w:rsidP="00B31599">
            <w:pPr>
              <w:rPr>
                <w:rFonts w:cs="Times New Roman"/>
                <w:sz w:val="22"/>
                <w:szCs w:val="22"/>
              </w:rPr>
            </w:pPr>
            <w:r w:rsidRPr="00DB37E9">
              <w:rPr>
                <w:rFonts w:cs="Times New Roman"/>
                <w:sz w:val="22"/>
                <w:szCs w:val="22"/>
              </w:rPr>
              <w:t>задачи;</w:t>
            </w:r>
          </w:p>
          <w:p w:rsidR="009865D2" w:rsidRPr="00DB37E9" w:rsidRDefault="009865D2" w:rsidP="00B3159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DB37E9">
              <w:rPr>
                <w:rFonts w:cs="Times New Roman"/>
                <w:sz w:val="22"/>
                <w:szCs w:val="22"/>
              </w:rPr>
              <w:t>согласно заданному алгоритму находить в предложенном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DB37E9">
              <w:rPr>
                <w:rFonts w:cs="Times New Roman"/>
                <w:sz w:val="22"/>
                <w:szCs w:val="22"/>
              </w:rPr>
              <w:t>источнике информацию, представленную в явном виде;</w:t>
            </w:r>
          </w:p>
          <w:p w:rsidR="009865D2" w:rsidRPr="00DB37E9" w:rsidRDefault="009865D2" w:rsidP="00B3159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DB37E9">
              <w:rPr>
                <w:rFonts w:cs="Times New Roman"/>
                <w:sz w:val="22"/>
                <w:szCs w:val="22"/>
              </w:rPr>
              <w:t>распознавать достоверную и недостоверную информацию самостоятельно или на основе предложенного учителем способа её проверки;</w:t>
            </w:r>
          </w:p>
          <w:p w:rsidR="009865D2" w:rsidRPr="00DB37E9" w:rsidRDefault="009865D2" w:rsidP="00B3159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DB37E9">
              <w:rPr>
                <w:rFonts w:cs="Times New Roman"/>
                <w:sz w:val="22"/>
                <w:szCs w:val="22"/>
              </w:rPr>
              <w:t>находить и использовать для решения учебных задач текстовую, графическую, аудиовизуальную информацию;</w:t>
            </w:r>
          </w:p>
          <w:p w:rsidR="009865D2" w:rsidRPr="00DB37E9" w:rsidRDefault="009865D2" w:rsidP="00B3159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DB37E9">
              <w:rPr>
                <w:rFonts w:cs="Times New Roman"/>
                <w:sz w:val="22"/>
                <w:szCs w:val="22"/>
              </w:rPr>
              <w:t>читать и интерпретировать графически представленную информацию (схему, таблицу, иллюстрацию);</w:t>
            </w:r>
          </w:p>
          <w:p w:rsidR="009865D2" w:rsidRPr="00DB37E9" w:rsidRDefault="009865D2" w:rsidP="00B3159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DB37E9">
              <w:rPr>
                <w:rFonts w:cs="Times New Roman"/>
                <w:sz w:val="22"/>
                <w:szCs w:val="22"/>
              </w:rPr>
              <w:t>соблюдать правила информационной безопасности в условиях контролируемого доступа в Интернет (с помощью учителя);</w:t>
            </w:r>
          </w:p>
          <w:p w:rsidR="009865D2" w:rsidRPr="00DB37E9" w:rsidRDefault="009865D2" w:rsidP="00B3159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DB37E9">
              <w:rPr>
                <w:rFonts w:cs="Times New Roman"/>
                <w:sz w:val="22"/>
                <w:szCs w:val="22"/>
              </w:rPr>
              <w:t>анализировать и создавать текстовую, видео-, графическую, звуковую информацию в соответствии с учебной задачей;</w:t>
            </w:r>
          </w:p>
          <w:p w:rsidR="009865D2" w:rsidRDefault="009865D2" w:rsidP="00B3159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– </w:t>
            </w:r>
            <w:r w:rsidRPr="00DB37E9">
              <w:rPr>
                <w:rFonts w:cs="Times New Roman"/>
                <w:sz w:val="22"/>
                <w:szCs w:val="22"/>
              </w:rPr>
              <w:t>фиксировать полученные результаты в текстовой форме (отчёт, выступление, высказывание) и графическом виде (рисунок, схема, диаграмма)</w:t>
            </w:r>
          </w:p>
          <w:p w:rsidR="009865D2" w:rsidRPr="00350044" w:rsidRDefault="009865D2" w:rsidP="00B31599">
            <w:pPr>
              <w:rPr>
                <w:rFonts w:cs="Times New Roman"/>
                <w:sz w:val="22"/>
                <w:szCs w:val="22"/>
              </w:rPr>
            </w:pPr>
          </w:p>
          <w:p w:rsidR="009865D2" w:rsidRDefault="009865D2" w:rsidP="00B31599">
            <w:pPr>
              <w:rPr>
                <w:rFonts w:cs="Times New Roman"/>
                <w:b/>
                <w:i/>
                <w:sz w:val="22"/>
                <w:szCs w:val="22"/>
              </w:rPr>
            </w:pPr>
            <w:r w:rsidRPr="00350044">
              <w:rPr>
                <w:rFonts w:cs="Times New Roman"/>
                <w:b/>
                <w:i/>
                <w:sz w:val="22"/>
                <w:szCs w:val="22"/>
              </w:rPr>
              <w:t>Универсальные коммуникативные учебные действия</w:t>
            </w:r>
          </w:p>
          <w:p w:rsidR="009865D2" w:rsidRPr="00B31599" w:rsidRDefault="009865D2" w:rsidP="00B31599">
            <w:pPr>
              <w:rPr>
                <w:rFonts w:cs="Times New Roman"/>
                <w:i/>
                <w:sz w:val="22"/>
                <w:szCs w:val="22"/>
              </w:rPr>
            </w:pPr>
            <w:r w:rsidRPr="00B31599">
              <w:rPr>
                <w:rFonts w:cs="Times New Roman"/>
                <w:i/>
                <w:sz w:val="22"/>
                <w:szCs w:val="22"/>
              </w:rPr>
              <w:t>общение</w:t>
            </w:r>
          </w:p>
          <w:p w:rsidR="009865D2" w:rsidRDefault="009865D2" w:rsidP="00B31599">
            <w:pPr>
              <w:rPr>
                <w:rStyle w:val="fontstyle01"/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>
              <w:rPr>
                <w:rFonts w:cs="Times New Roman"/>
                <w:b/>
                <w:i/>
              </w:rPr>
              <w:t xml:space="preserve">– </w:t>
            </w:r>
            <w:r w:rsidRPr="00DB37E9">
              <w:rPr>
                <w:rStyle w:val="fontstyle01"/>
                <w:sz w:val="22"/>
                <w:szCs w:val="22"/>
              </w:rPr>
              <w:t>в процессе диалогов задавать вопросы, высказывать суждения, оценивать выступления участников;</w:t>
            </w:r>
          </w:p>
          <w:p w:rsidR="009865D2" w:rsidRDefault="009865D2" w:rsidP="00B31599">
            <w:pPr>
              <w:rPr>
                <w:rStyle w:val="fontstyle01"/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 xml:space="preserve">– </w:t>
            </w:r>
            <w:r w:rsidRPr="00DB37E9">
              <w:rPr>
                <w:rStyle w:val="fontstyle01"/>
                <w:sz w:val="22"/>
                <w:szCs w:val="22"/>
              </w:rPr>
      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      </w:r>
          </w:p>
          <w:p w:rsidR="009865D2" w:rsidRDefault="009865D2" w:rsidP="00B31599">
            <w:pPr>
              <w:rPr>
                <w:rStyle w:val="fontstyle01"/>
                <w:rFonts w:hint="eastAsia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 xml:space="preserve">– </w:t>
            </w:r>
            <w:r w:rsidRPr="00DB37E9">
              <w:rPr>
                <w:rStyle w:val="fontstyle01"/>
                <w:sz w:val="22"/>
                <w:szCs w:val="22"/>
              </w:rPr>
              <w:t>соблюдать правила ведения диалога и дискуссии; проявлять</w:t>
            </w:r>
            <w:r>
              <w:rPr>
                <w:rStyle w:val="fontstyle01"/>
                <w:sz w:val="22"/>
                <w:szCs w:val="22"/>
              </w:rPr>
              <w:t xml:space="preserve"> </w:t>
            </w:r>
            <w:r w:rsidRPr="00DB37E9">
              <w:rPr>
                <w:rStyle w:val="fontstyle01"/>
                <w:sz w:val="22"/>
                <w:szCs w:val="22"/>
              </w:rPr>
              <w:t>уважит</w:t>
            </w:r>
            <w:r>
              <w:rPr>
                <w:rStyle w:val="fontstyle01"/>
                <w:sz w:val="22"/>
                <w:szCs w:val="22"/>
              </w:rPr>
              <w:t>ельное отношение к собеседнику;</w:t>
            </w:r>
          </w:p>
          <w:p w:rsidR="009865D2" w:rsidRDefault="009865D2" w:rsidP="00B31599">
            <w:pPr>
              <w:rPr>
                <w:rStyle w:val="fontstyle01"/>
                <w:rFonts w:hint="eastAsia"/>
                <w:sz w:val="22"/>
                <w:szCs w:val="22"/>
              </w:rPr>
            </w:pPr>
            <w:r>
              <w:rPr>
                <w:rStyle w:val="fontstyle01"/>
                <w:sz w:val="22"/>
                <w:szCs w:val="22"/>
              </w:rPr>
              <w:t xml:space="preserve"> – </w:t>
            </w:r>
            <w:r w:rsidRPr="00DB37E9">
              <w:rPr>
                <w:rStyle w:val="fontstyle01"/>
                <w:sz w:val="22"/>
                <w:szCs w:val="22"/>
              </w:rPr>
      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      </w:r>
          </w:p>
          <w:p w:rsidR="009865D2" w:rsidRPr="00DB37E9" w:rsidRDefault="009865D2" w:rsidP="00B31599">
            <w:pPr>
              <w:rPr>
                <w:rStyle w:val="fontstyle01"/>
                <w:rFonts w:hint="eastAsia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 xml:space="preserve">– </w:t>
            </w:r>
            <w:r w:rsidRPr="00DB37E9">
              <w:rPr>
                <w:rStyle w:val="fontstyle01"/>
                <w:sz w:val="22"/>
                <w:szCs w:val="22"/>
              </w:rPr>
              <w:t>создавать устные и письменные тексты (описание, рассуждение, повествование);</w:t>
            </w:r>
          </w:p>
          <w:p w:rsidR="009865D2" w:rsidRPr="00DB37E9" w:rsidRDefault="009865D2" w:rsidP="00B31599">
            <w:pPr>
              <w:rPr>
                <w:rStyle w:val="fontstyle01"/>
                <w:rFonts w:hint="eastAsia"/>
                <w:sz w:val="22"/>
                <w:szCs w:val="22"/>
              </w:rPr>
            </w:pPr>
            <w:r w:rsidRPr="00DB37E9">
              <w:rPr>
                <w:rStyle w:val="fontstyle01"/>
                <w:sz w:val="22"/>
                <w:szCs w:val="22"/>
              </w:rPr>
              <w:t>–</w:t>
            </w:r>
            <w:r>
              <w:rPr>
                <w:rStyle w:val="fontstyle01"/>
                <w:sz w:val="22"/>
                <w:szCs w:val="22"/>
              </w:rPr>
              <w:t xml:space="preserve"> </w:t>
            </w:r>
            <w:r w:rsidRPr="00DB37E9">
              <w:rPr>
                <w:rStyle w:val="fontstyle01"/>
                <w:sz w:val="22"/>
                <w:szCs w:val="22"/>
              </w:rPr>
              <w:t>конструировать обобщения и выводы на основе полученных</w:t>
            </w:r>
            <w:r>
              <w:rPr>
                <w:rStyle w:val="fontstyle01"/>
                <w:sz w:val="22"/>
                <w:szCs w:val="22"/>
              </w:rPr>
              <w:t xml:space="preserve"> </w:t>
            </w:r>
            <w:r w:rsidRPr="00DB37E9">
              <w:rPr>
                <w:rStyle w:val="fontstyle01"/>
                <w:sz w:val="22"/>
                <w:szCs w:val="22"/>
              </w:rPr>
              <w:t>результатов наблюдений и опытной работы, подкреплять их</w:t>
            </w:r>
          </w:p>
          <w:p w:rsidR="009865D2" w:rsidRPr="00DB37E9" w:rsidRDefault="009865D2" w:rsidP="00B31599">
            <w:pPr>
              <w:rPr>
                <w:rStyle w:val="fontstyle01"/>
                <w:rFonts w:hint="eastAsia"/>
                <w:sz w:val="22"/>
                <w:szCs w:val="22"/>
              </w:rPr>
            </w:pPr>
            <w:r w:rsidRPr="00DB37E9">
              <w:rPr>
                <w:rStyle w:val="fontstyle01"/>
                <w:sz w:val="22"/>
                <w:szCs w:val="22"/>
              </w:rPr>
              <w:t>доказательствами;</w:t>
            </w:r>
          </w:p>
          <w:p w:rsidR="009865D2" w:rsidRDefault="009865D2" w:rsidP="00B31599">
            <w:pPr>
              <w:rPr>
                <w:rStyle w:val="fontstyle01"/>
                <w:rFonts w:hint="eastAsia"/>
                <w:sz w:val="22"/>
                <w:szCs w:val="22"/>
              </w:rPr>
            </w:pPr>
            <w:r w:rsidRPr="00DB37E9">
              <w:rPr>
                <w:rStyle w:val="fontstyle01"/>
                <w:sz w:val="22"/>
                <w:szCs w:val="22"/>
              </w:rPr>
              <w:t>–</w:t>
            </w:r>
            <w:r>
              <w:rPr>
                <w:rStyle w:val="fontstyle01"/>
                <w:sz w:val="22"/>
                <w:szCs w:val="22"/>
              </w:rPr>
              <w:t xml:space="preserve"> </w:t>
            </w:r>
            <w:r w:rsidRPr="00DB37E9">
              <w:rPr>
                <w:rStyle w:val="fontstyle01"/>
                <w:sz w:val="22"/>
                <w:szCs w:val="22"/>
              </w:rPr>
              <w:t xml:space="preserve"> находить ошибки и восстанавливать деформированный текст</w:t>
            </w:r>
            <w:r>
              <w:rPr>
                <w:rStyle w:val="fontstyle01"/>
                <w:sz w:val="22"/>
                <w:szCs w:val="22"/>
              </w:rPr>
              <w:t xml:space="preserve"> </w:t>
            </w:r>
            <w:r w:rsidRPr="00DB37E9">
              <w:rPr>
                <w:rStyle w:val="fontstyle01"/>
                <w:sz w:val="22"/>
                <w:szCs w:val="22"/>
              </w:rPr>
              <w:t>об изученных объектах и явлениях природы, событиях социальной жизни</w:t>
            </w:r>
            <w:r>
              <w:rPr>
                <w:rStyle w:val="fontstyle01"/>
                <w:sz w:val="22"/>
                <w:szCs w:val="22"/>
              </w:rPr>
              <w:t>;</w:t>
            </w:r>
          </w:p>
          <w:p w:rsidR="009865D2" w:rsidRDefault="009865D2" w:rsidP="00B3159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– г</w:t>
            </w:r>
            <w:r w:rsidRPr="005F7ECC">
              <w:rPr>
                <w:rFonts w:cs="Times New Roman"/>
                <w:sz w:val="22"/>
                <w:szCs w:val="22"/>
              </w:rPr>
              <w:t>отовить небольшие публичные выступления с возможной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5F7ECC">
              <w:rPr>
                <w:rFonts w:cs="Times New Roman"/>
                <w:sz w:val="22"/>
                <w:szCs w:val="22"/>
              </w:rPr>
              <w:t>презентацией (тек</w:t>
            </w:r>
            <w:r>
              <w:rPr>
                <w:rFonts w:cs="Times New Roman"/>
                <w:sz w:val="22"/>
                <w:szCs w:val="22"/>
              </w:rPr>
              <w:t>ст, рисунки, фото, плакаты и др.</w:t>
            </w:r>
            <w:r w:rsidRPr="005F7ECC">
              <w:rPr>
                <w:rFonts w:cs="Times New Roman"/>
                <w:sz w:val="22"/>
                <w:szCs w:val="22"/>
              </w:rPr>
              <w:t>) к тексту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5F7ECC">
              <w:rPr>
                <w:rFonts w:cs="Times New Roman"/>
                <w:sz w:val="22"/>
                <w:szCs w:val="22"/>
              </w:rPr>
              <w:t>выступления</w:t>
            </w:r>
          </w:p>
          <w:p w:rsidR="00061155" w:rsidRPr="00061155" w:rsidRDefault="00061155" w:rsidP="00061155">
            <w:pPr>
              <w:rPr>
                <w:rFonts w:cs="Times New Roman"/>
                <w:i/>
                <w:sz w:val="22"/>
                <w:szCs w:val="22"/>
              </w:rPr>
            </w:pPr>
            <w:r w:rsidRPr="00061155">
              <w:rPr>
                <w:rFonts w:cs="Times New Roman"/>
                <w:i/>
                <w:sz w:val="22"/>
                <w:szCs w:val="22"/>
              </w:rPr>
              <w:t>Совместная деятельность</w:t>
            </w:r>
          </w:p>
          <w:p w:rsidR="00061155" w:rsidRPr="00061155" w:rsidRDefault="00061155" w:rsidP="00061155">
            <w:pPr>
              <w:rPr>
                <w:rFonts w:cs="Times New Roman"/>
                <w:sz w:val="22"/>
                <w:szCs w:val="22"/>
              </w:rPr>
            </w:pPr>
            <w:r w:rsidRPr="00061155">
              <w:rPr>
                <w:rFonts w:cs="Times New Roman"/>
                <w:sz w:val="22"/>
                <w:szCs w:val="22"/>
              </w:rPr>
              <w:t xml:space="preserve">– понимать значение коллективной </w:t>
            </w:r>
            <w:r w:rsidRPr="00061155">
              <w:rPr>
                <w:rFonts w:cs="Times New Roman"/>
                <w:sz w:val="22"/>
                <w:szCs w:val="22"/>
              </w:rPr>
              <w:lastRenderedPageBreak/>
              <w:t>деятельности для успешного решения учебной (практической) задачи; активно участвовать в формулировании краткосрочных и долгосрочных</w:t>
            </w:r>
          </w:p>
          <w:p w:rsidR="00061155" w:rsidRPr="00061155" w:rsidRDefault="00061155" w:rsidP="00061155">
            <w:pPr>
              <w:rPr>
                <w:rFonts w:cs="Times New Roman"/>
                <w:sz w:val="22"/>
                <w:szCs w:val="22"/>
              </w:rPr>
            </w:pPr>
            <w:r w:rsidRPr="00061155">
              <w:rPr>
                <w:rFonts w:cs="Times New Roman"/>
                <w:sz w:val="22"/>
                <w:szCs w:val="22"/>
              </w:rPr>
              <w:t>целей совместной деятельности (на основе изученного материала по окружающему миру);</w:t>
            </w:r>
          </w:p>
          <w:p w:rsidR="00061155" w:rsidRPr="00061155" w:rsidRDefault="00061155" w:rsidP="00061155">
            <w:pPr>
              <w:rPr>
                <w:rFonts w:cs="Times New Roman"/>
                <w:sz w:val="22"/>
                <w:szCs w:val="22"/>
              </w:rPr>
            </w:pPr>
            <w:r w:rsidRPr="00061155">
              <w:rPr>
                <w:rFonts w:cs="Times New Roman"/>
                <w:sz w:val="22"/>
                <w:szCs w:val="22"/>
              </w:rPr>
              <w:t>– коллективно строить действия по достижению общей цели: распределять роли, договариваться, обсуждать процесс и результат совместной работы;</w:t>
            </w:r>
          </w:p>
          <w:p w:rsidR="00061155" w:rsidRPr="00061155" w:rsidRDefault="00061155" w:rsidP="00061155">
            <w:pPr>
              <w:rPr>
                <w:rFonts w:cs="Times New Roman"/>
                <w:sz w:val="22"/>
                <w:szCs w:val="22"/>
              </w:rPr>
            </w:pPr>
            <w:r w:rsidRPr="00061155">
              <w:rPr>
                <w:rFonts w:cs="Times New Roman"/>
                <w:sz w:val="22"/>
                <w:szCs w:val="22"/>
              </w:rPr>
              <w:t>– проявлять готовность руководить, выполнять поручения, подчиняться;</w:t>
            </w:r>
          </w:p>
          <w:p w:rsidR="00061155" w:rsidRPr="00061155" w:rsidRDefault="00061155" w:rsidP="00061155">
            <w:pPr>
              <w:rPr>
                <w:rFonts w:cs="Times New Roman"/>
                <w:sz w:val="22"/>
                <w:szCs w:val="22"/>
              </w:rPr>
            </w:pPr>
            <w:r w:rsidRPr="00061155">
              <w:rPr>
                <w:rFonts w:cs="Times New Roman"/>
                <w:sz w:val="22"/>
                <w:szCs w:val="22"/>
              </w:rPr>
              <w:t xml:space="preserve">–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</w:t>
            </w:r>
            <w:proofErr w:type="gramStart"/>
            <w:r w:rsidRPr="00061155">
              <w:rPr>
                <w:rFonts w:cs="Times New Roman"/>
                <w:sz w:val="22"/>
                <w:szCs w:val="22"/>
              </w:rPr>
              <w:t>их  возникновении</w:t>
            </w:r>
            <w:proofErr w:type="gramEnd"/>
            <w:r w:rsidRPr="00061155">
              <w:rPr>
                <w:rFonts w:cs="Times New Roman"/>
                <w:sz w:val="22"/>
                <w:szCs w:val="22"/>
              </w:rPr>
              <w:t xml:space="preserve"> мирно разрешать без участия</w:t>
            </w:r>
          </w:p>
          <w:p w:rsidR="00061155" w:rsidRPr="00061155" w:rsidRDefault="00061155" w:rsidP="00061155">
            <w:pPr>
              <w:rPr>
                <w:rFonts w:cs="Times New Roman"/>
                <w:sz w:val="22"/>
                <w:szCs w:val="22"/>
              </w:rPr>
            </w:pPr>
            <w:r w:rsidRPr="00061155">
              <w:rPr>
                <w:rFonts w:cs="Times New Roman"/>
                <w:sz w:val="22"/>
                <w:szCs w:val="22"/>
              </w:rPr>
              <w:t>взрослого;</w:t>
            </w:r>
          </w:p>
          <w:p w:rsidR="00061155" w:rsidRPr="005F7ECC" w:rsidRDefault="00061155" w:rsidP="00061155">
            <w:pPr>
              <w:rPr>
                <w:rFonts w:cs="Times New Roman"/>
                <w:sz w:val="22"/>
                <w:szCs w:val="22"/>
              </w:rPr>
            </w:pPr>
            <w:r w:rsidRPr="00061155">
              <w:rPr>
                <w:rFonts w:cs="Times New Roman"/>
                <w:sz w:val="22"/>
                <w:szCs w:val="22"/>
              </w:rPr>
              <w:t>– ответственно выполнять свою часть работы</w:t>
            </w:r>
            <w:r>
              <w:rPr>
                <w:rFonts w:cs="Times New Roman"/>
                <w:sz w:val="22"/>
                <w:szCs w:val="22"/>
              </w:rPr>
              <w:t>.</w:t>
            </w:r>
          </w:p>
          <w:p w:rsidR="009865D2" w:rsidRPr="00A72104" w:rsidRDefault="009865D2" w:rsidP="00B31599">
            <w:pPr>
              <w:rPr>
                <w:rFonts w:cs="Times New Roman"/>
                <w:b/>
                <w:i/>
                <w:sz w:val="22"/>
                <w:szCs w:val="22"/>
              </w:rPr>
            </w:pPr>
            <w:r w:rsidRPr="00A72104">
              <w:rPr>
                <w:rFonts w:cs="Times New Roman"/>
                <w:b/>
                <w:i/>
                <w:sz w:val="22"/>
                <w:szCs w:val="22"/>
              </w:rPr>
              <w:t>Универсальные регулятивные учебные действия</w:t>
            </w:r>
          </w:p>
          <w:p w:rsidR="009865D2" w:rsidRPr="005F7ECC" w:rsidRDefault="009865D2" w:rsidP="00B31599">
            <w:pPr>
              <w:rPr>
                <w:rFonts w:cs="Times New Roman"/>
                <w:sz w:val="22"/>
                <w:szCs w:val="22"/>
              </w:rPr>
            </w:pPr>
            <w:r w:rsidRPr="005F7ECC">
              <w:rPr>
                <w:rFonts w:ascii="SchoolBookSanPin-Italic" w:hAnsi="SchoolBookSanPin-Italic"/>
                <w:i/>
                <w:iCs/>
                <w:color w:val="000000"/>
                <w:sz w:val="22"/>
                <w:szCs w:val="22"/>
              </w:rPr>
              <w:t>1) Самоорганизация:</w:t>
            </w:r>
            <w:r w:rsidRPr="005F7ECC">
              <w:rPr>
                <w:rFonts w:ascii="SchoolBookSanPin-Italic" w:hAnsi="SchoolBookSanPin-Italic"/>
                <w:i/>
                <w:iCs/>
                <w:color w:val="000000"/>
                <w:sz w:val="22"/>
                <w:szCs w:val="22"/>
              </w:rPr>
              <w:br/>
            </w:r>
            <w:r w:rsidRPr="005F7ECC">
              <w:rPr>
                <w:rFonts w:ascii="PiGraphA" w:hAnsi="PiGraphA"/>
                <w:color w:val="000000"/>
                <w:sz w:val="22"/>
                <w:szCs w:val="22"/>
              </w:rPr>
              <w:t xml:space="preserve">– 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t>планировать самостоятельно или с небольшой помощью учителя действия по решению учебной задачи;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br/>
            </w:r>
            <w:r w:rsidRPr="005F7ECC">
              <w:rPr>
                <w:rFonts w:ascii="PiGraphA" w:hAnsi="PiGraphA"/>
                <w:color w:val="000000"/>
                <w:sz w:val="22"/>
                <w:szCs w:val="22"/>
              </w:rPr>
              <w:t xml:space="preserve">– 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t>выстраивать последовательность выбранных действий и операций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br/>
            </w:r>
            <w:r w:rsidRPr="005F7ECC">
              <w:rPr>
                <w:rFonts w:ascii="SchoolBookSanPin-Italic" w:hAnsi="SchoolBookSanPin-Italic"/>
                <w:i/>
                <w:iCs/>
                <w:color w:val="000000"/>
                <w:sz w:val="22"/>
                <w:szCs w:val="22"/>
              </w:rPr>
              <w:t>2) Самоконтроль:</w:t>
            </w:r>
            <w:r w:rsidRPr="005F7ECC">
              <w:rPr>
                <w:rFonts w:ascii="SchoolBookSanPin-Italic" w:hAnsi="SchoolBookSanPin-Italic"/>
                <w:i/>
                <w:iCs/>
                <w:color w:val="000000"/>
                <w:sz w:val="22"/>
                <w:szCs w:val="22"/>
              </w:rPr>
              <w:br/>
            </w:r>
            <w:r w:rsidRPr="005F7ECC">
              <w:rPr>
                <w:rFonts w:ascii="PiGraphA" w:hAnsi="PiGraphA"/>
                <w:color w:val="000000"/>
                <w:sz w:val="22"/>
                <w:szCs w:val="22"/>
              </w:rPr>
              <w:t xml:space="preserve">– 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t>осуществлять контроль процесса и результата своей деятельности;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br/>
            </w:r>
            <w:r w:rsidRPr="005F7ECC">
              <w:rPr>
                <w:rFonts w:ascii="PiGraphA" w:hAnsi="PiGraphA"/>
                <w:color w:val="000000"/>
                <w:sz w:val="22"/>
                <w:szCs w:val="22"/>
              </w:rPr>
              <w:t xml:space="preserve">– 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t xml:space="preserve">находить ошибки в своей работе и устанавливать их причины; корректировать свои действия при 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lastRenderedPageBreak/>
              <w:t>необходимости (с небольшой помощью учителя);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br/>
            </w:r>
            <w:r w:rsidRPr="005F7ECC">
              <w:rPr>
                <w:rFonts w:ascii="PiGraphA" w:hAnsi="PiGraphA"/>
                <w:color w:val="000000"/>
                <w:sz w:val="22"/>
                <w:szCs w:val="22"/>
              </w:rPr>
              <w:t xml:space="preserve">– 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br/>
            </w:r>
            <w:r w:rsidRPr="005F7ECC">
              <w:rPr>
                <w:rFonts w:ascii="SchoolBookSanPin-Italic" w:hAnsi="SchoolBookSanPin-Italic"/>
                <w:i/>
                <w:iCs/>
                <w:color w:val="000000"/>
                <w:sz w:val="22"/>
                <w:szCs w:val="22"/>
              </w:rPr>
              <w:t>3) Самооценка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t>: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br/>
            </w:r>
            <w:r w:rsidRPr="005F7ECC">
              <w:rPr>
                <w:rFonts w:ascii="PiGraphA" w:hAnsi="PiGraphA"/>
                <w:color w:val="000000"/>
                <w:sz w:val="22"/>
                <w:szCs w:val="22"/>
              </w:rPr>
              <w:t xml:space="preserve">– 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t>объективно оценивать результаты своей деятельности, соотносить свою оценку с оценкой учителя;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br/>
            </w:r>
            <w:r w:rsidRPr="005F7ECC">
              <w:rPr>
                <w:rFonts w:ascii="PiGraphA" w:hAnsi="PiGraphA"/>
                <w:color w:val="000000"/>
                <w:sz w:val="22"/>
                <w:szCs w:val="22"/>
              </w:rPr>
              <w:t xml:space="preserve">– 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t>оценивать целесообразность выбранных способов действия,</w:t>
            </w:r>
            <w:r>
              <w:rPr>
                <w:rFonts w:ascii="SchoolBookSanPin" w:hAnsi="SchoolBookSanPin"/>
                <w:color w:val="000000"/>
                <w:sz w:val="22"/>
                <w:szCs w:val="22"/>
              </w:rPr>
              <w:t xml:space="preserve"> </w:t>
            </w:r>
            <w:r w:rsidRPr="005F7ECC">
              <w:rPr>
                <w:rFonts w:ascii="SchoolBookSanPin" w:hAnsi="SchoolBookSanPin"/>
                <w:color w:val="000000"/>
                <w:sz w:val="22"/>
                <w:szCs w:val="22"/>
              </w:rPr>
              <w:t>при необходимости корректировать их</w:t>
            </w:r>
            <w:r w:rsidRPr="005F7ECC">
              <w:rPr>
                <w:sz w:val="22"/>
                <w:szCs w:val="22"/>
              </w:rPr>
              <w:t xml:space="preserve"> </w:t>
            </w:r>
          </w:p>
          <w:p w:rsidR="009865D2" w:rsidRPr="005F7ECC" w:rsidRDefault="009865D2" w:rsidP="00B31599">
            <w:pPr>
              <w:rPr>
                <w:rFonts w:cs="Times New Roman"/>
                <w:sz w:val="22"/>
                <w:szCs w:val="22"/>
              </w:rPr>
            </w:pPr>
            <w:r w:rsidRPr="005F7ECC">
              <w:rPr>
                <w:rStyle w:val="fontstyle21"/>
                <w:sz w:val="22"/>
                <w:szCs w:val="22"/>
              </w:rPr>
              <w:t xml:space="preserve">– </w:t>
            </w:r>
            <w:r w:rsidRPr="005F7ECC">
              <w:rPr>
                <w:rStyle w:val="fontstyle01"/>
                <w:sz w:val="22"/>
                <w:szCs w:val="22"/>
              </w:rPr>
              <w:t>ответственно выполнять свою часть работы</w:t>
            </w:r>
          </w:p>
        </w:tc>
        <w:tc>
          <w:tcPr>
            <w:tcW w:w="1475" w:type="dxa"/>
            <w:shd w:val="clear" w:color="auto" w:fill="auto"/>
          </w:tcPr>
          <w:p w:rsidR="009865D2" w:rsidRPr="003C569D" w:rsidRDefault="009865D2" w:rsidP="00B31599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9865D2" w:rsidRPr="003C569D" w:rsidTr="00934D7D">
        <w:trPr>
          <w:jc w:val="center"/>
        </w:trPr>
        <w:tc>
          <w:tcPr>
            <w:tcW w:w="534" w:type="dxa"/>
            <w:shd w:val="clear" w:color="auto" w:fill="auto"/>
          </w:tcPr>
          <w:p w:rsidR="009865D2" w:rsidRPr="003C569D" w:rsidRDefault="00493461" w:rsidP="001316A5">
            <w:pPr>
              <w:tabs>
                <w:tab w:val="center" w:pos="159"/>
              </w:tabs>
              <w:suppressAutoHyphens w:val="0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lastRenderedPageBreak/>
              <w:t>2.</w:t>
            </w:r>
          </w:p>
        </w:tc>
        <w:tc>
          <w:tcPr>
            <w:tcW w:w="4243" w:type="dxa"/>
            <w:shd w:val="clear" w:color="auto" w:fill="auto"/>
          </w:tcPr>
          <w:p w:rsidR="00493461" w:rsidRPr="00493461" w:rsidRDefault="00493461" w:rsidP="00493461">
            <w:pPr>
              <w:suppressAutoHyphens w:val="0"/>
              <w:rPr>
                <w:rFonts w:cs="Times New Roman"/>
                <w:b/>
                <w:sz w:val="22"/>
                <w:szCs w:val="22"/>
              </w:rPr>
            </w:pPr>
            <w:r w:rsidRPr="00493461">
              <w:rPr>
                <w:rFonts w:cs="Times New Roman"/>
                <w:b/>
                <w:sz w:val="22"/>
                <w:szCs w:val="22"/>
              </w:rPr>
              <w:t>Рассмотрите ситуации</w:t>
            </w:r>
            <w:r w:rsidR="00A125DD">
              <w:rPr>
                <w:rFonts w:cs="Times New Roman"/>
                <w:b/>
                <w:sz w:val="22"/>
                <w:szCs w:val="22"/>
              </w:rPr>
              <w:t xml:space="preserve"> поведения</w:t>
            </w:r>
            <w:r w:rsidRPr="00493461">
              <w:rPr>
                <w:rFonts w:cs="Times New Roman"/>
                <w:b/>
                <w:sz w:val="22"/>
                <w:szCs w:val="22"/>
              </w:rPr>
              <w:t xml:space="preserve"> на карточках, ответьте на вопросы обосновывая свой ответ, работая по плану.</w:t>
            </w:r>
          </w:p>
          <w:p w:rsidR="00493461" w:rsidRPr="003F7FA3" w:rsidRDefault="00493461" w:rsidP="00493461">
            <w:pPr>
              <w:suppressAutoHyphens w:val="0"/>
              <w:rPr>
                <w:rFonts w:cs="Times New Roman"/>
                <w:sz w:val="22"/>
                <w:szCs w:val="22"/>
              </w:rPr>
            </w:pPr>
            <w:r w:rsidRPr="003F7FA3">
              <w:rPr>
                <w:rFonts w:cs="Times New Roman"/>
                <w:sz w:val="22"/>
                <w:szCs w:val="22"/>
              </w:rPr>
              <w:t>План:</w:t>
            </w:r>
          </w:p>
          <w:p w:rsidR="00493461" w:rsidRPr="003F7FA3" w:rsidRDefault="00493461" w:rsidP="00493461">
            <w:pPr>
              <w:pStyle w:val="a6"/>
              <w:ind w:left="0"/>
              <w:rPr>
                <w:rFonts w:ascii="Times New Roman" w:hAnsi="Times New Roman" w:cs="Times New Roman"/>
              </w:rPr>
            </w:pPr>
            <w:r w:rsidRPr="003F7FA3">
              <w:rPr>
                <w:rFonts w:ascii="Times New Roman" w:hAnsi="Times New Roman" w:cs="Times New Roman"/>
              </w:rPr>
              <w:t xml:space="preserve">1.Самостоятельно читая текст подчеркните знаки, о которых в нем говорится. </w:t>
            </w:r>
          </w:p>
          <w:p w:rsidR="00493461" w:rsidRPr="003F7FA3" w:rsidRDefault="00493461" w:rsidP="00493461">
            <w:pPr>
              <w:pStyle w:val="a6"/>
              <w:ind w:left="0"/>
              <w:rPr>
                <w:rFonts w:ascii="Times New Roman" w:hAnsi="Times New Roman" w:cs="Times New Roman"/>
              </w:rPr>
            </w:pPr>
            <w:r w:rsidRPr="003F7FA3">
              <w:rPr>
                <w:rFonts w:ascii="Times New Roman" w:hAnsi="Times New Roman" w:cs="Times New Roman"/>
              </w:rPr>
              <w:t>2. Сверьте количество знаков в тексте с цифрой на доске.</w:t>
            </w:r>
          </w:p>
          <w:p w:rsidR="00493461" w:rsidRPr="003F7FA3" w:rsidRDefault="00493461" w:rsidP="00493461">
            <w:pPr>
              <w:pStyle w:val="a6"/>
              <w:ind w:left="0"/>
              <w:rPr>
                <w:rFonts w:ascii="Times New Roman" w:hAnsi="Times New Roman" w:cs="Times New Roman"/>
              </w:rPr>
            </w:pPr>
            <w:r w:rsidRPr="003F7FA3">
              <w:rPr>
                <w:rFonts w:ascii="Times New Roman" w:hAnsi="Times New Roman" w:cs="Times New Roman"/>
              </w:rPr>
              <w:t xml:space="preserve">3.Работая в группах соберите данные знаки используя заготовки. </w:t>
            </w:r>
          </w:p>
          <w:p w:rsidR="00493461" w:rsidRPr="003F7FA3" w:rsidRDefault="00493461" w:rsidP="00493461">
            <w:pPr>
              <w:pStyle w:val="a6"/>
              <w:ind w:left="0"/>
              <w:rPr>
                <w:rFonts w:ascii="Times New Roman" w:hAnsi="Times New Roman" w:cs="Times New Roman"/>
              </w:rPr>
            </w:pPr>
            <w:r w:rsidRPr="003F7FA3">
              <w:rPr>
                <w:rFonts w:ascii="Times New Roman" w:hAnsi="Times New Roman" w:cs="Times New Roman"/>
              </w:rPr>
              <w:t>3. Работая в группах с обратной стороны дорожных знаков запишите их название и группу к которой они относятся.</w:t>
            </w:r>
          </w:p>
          <w:p w:rsidR="00493461" w:rsidRPr="003F7FA3" w:rsidRDefault="00493461" w:rsidP="00493461">
            <w:pPr>
              <w:pStyle w:val="a6"/>
              <w:ind w:left="0"/>
              <w:rPr>
                <w:rFonts w:ascii="Times New Roman" w:hAnsi="Times New Roman" w:cs="Times New Roman"/>
              </w:rPr>
            </w:pPr>
            <w:r w:rsidRPr="003F7FA3">
              <w:rPr>
                <w:rFonts w:ascii="Times New Roman" w:eastAsia="Times New Roman" w:hAnsi="Times New Roman" w:cs="Times New Roman"/>
                <w:lang w:eastAsia="ru-RU"/>
              </w:rPr>
              <w:t xml:space="preserve">5. Выпишите номера аналогичных современных дорожных знаков, представленных на презентации. </w:t>
            </w:r>
          </w:p>
          <w:p w:rsidR="00493461" w:rsidRPr="003F7FA3" w:rsidRDefault="00493461" w:rsidP="00493461">
            <w:pPr>
              <w:pStyle w:val="a6"/>
              <w:ind w:left="0"/>
              <w:rPr>
                <w:rFonts w:ascii="Times New Roman" w:hAnsi="Times New Roman" w:cs="Times New Roman"/>
              </w:rPr>
            </w:pPr>
            <w:r w:rsidRPr="003F7FA3">
              <w:rPr>
                <w:rFonts w:ascii="Times New Roman" w:hAnsi="Times New Roman" w:cs="Times New Roman"/>
              </w:rPr>
              <w:lastRenderedPageBreak/>
              <w:t xml:space="preserve">6. Сверьте с образцом записанную информацию на обратной стороне знаков. У кого другой ответ обоснуйте. </w:t>
            </w:r>
          </w:p>
          <w:p w:rsidR="00493461" w:rsidRDefault="00493461" w:rsidP="00493461">
            <w:pPr>
              <w:pStyle w:val="a6"/>
              <w:ind w:left="0"/>
              <w:rPr>
                <w:rFonts w:ascii="Times New Roman" w:hAnsi="Times New Roman" w:cs="Times New Roman"/>
              </w:rPr>
            </w:pPr>
            <w:r w:rsidRPr="003F7FA3">
              <w:rPr>
                <w:rFonts w:ascii="Times New Roman" w:hAnsi="Times New Roman" w:cs="Times New Roman"/>
              </w:rPr>
              <w:t>7. Работая в группах</w:t>
            </w:r>
            <w:r>
              <w:rPr>
                <w:rFonts w:ascii="Times New Roman" w:hAnsi="Times New Roman" w:cs="Times New Roman"/>
              </w:rPr>
              <w:t>,</w:t>
            </w:r>
            <w:r w:rsidRPr="003F7FA3">
              <w:rPr>
                <w:rFonts w:ascii="Times New Roman" w:hAnsi="Times New Roman" w:cs="Times New Roman"/>
              </w:rPr>
              <w:t xml:space="preserve"> рассмотрите ситуацию,</w:t>
            </w:r>
            <w:r>
              <w:rPr>
                <w:rFonts w:ascii="Times New Roman" w:hAnsi="Times New Roman" w:cs="Times New Roman"/>
              </w:rPr>
              <w:t xml:space="preserve"> представленную в учебнике.</w:t>
            </w:r>
            <w:r w:rsidRPr="003F7FA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</w:t>
            </w:r>
            <w:r w:rsidRPr="003F7FA3">
              <w:rPr>
                <w:rFonts w:ascii="Times New Roman" w:hAnsi="Times New Roman" w:cs="Times New Roman"/>
              </w:rPr>
              <w:t>тветьте на вопрос и обоснуйте свой ответ во время коллективного обсуждения.</w:t>
            </w:r>
          </w:p>
          <w:p w:rsidR="00493461" w:rsidRDefault="00493461" w:rsidP="00493461">
            <w:pPr>
              <w:pStyle w:val="a6"/>
              <w:ind w:left="0"/>
              <w:rPr>
                <w:rFonts w:ascii="Times New Roman" w:hAnsi="Times New Roman" w:cs="Times New Roman"/>
                <w:i/>
              </w:rPr>
            </w:pPr>
          </w:p>
          <w:p w:rsidR="00493461" w:rsidRDefault="00493461" w:rsidP="00493461">
            <w:pPr>
              <w:pStyle w:val="a6"/>
              <w:ind w:left="0"/>
              <w:rPr>
                <w:rFonts w:ascii="Times New Roman" w:hAnsi="Times New Roman" w:cs="Times New Roman"/>
                <w:i/>
              </w:rPr>
            </w:pPr>
            <w:r w:rsidRPr="00A22BCA">
              <w:rPr>
                <w:rFonts w:ascii="Times New Roman" w:hAnsi="Times New Roman" w:cs="Times New Roman"/>
                <w:i/>
              </w:rPr>
              <w:t>Текст для работы</w:t>
            </w:r>
          </w:p>
          <w:p w:rsidR="00493461" w:rsidRPr="00A22BCA" w:rsidRDefault="00493461" w:rsidP="00493461">
            <w:pPr>
              <w:rPr>
                <w:rFonts w:eastAsiaTheme="minorHAnsi" w:cs="Times New Roman"/>
                <w:i/>
                <w:kern w:val="0"/>
                <w:sz w:val="22"/>
                <w:szCs w:val="22"/>
                <w:lang w:eastAsia="en-US" w:bidi="ar-SA"/>
              </w:rPr>
            </w:pPr>
            <w:r w:rsidRPr="00A22BCA">
              <w:rPr>
                <w:rFonts w:eastAsiaTheme="minorHAnsi" w:cs="Times New Roman"/>
                <w:i/>
                <w:kern w:val="0"/>
                <w:sz w:val="22"/>
                <w:szCs w:val="22"/>
                <w:lang w:eastAsia="en-US" w:bidi="ar-SA"/>
              </w:rPr>
              <w:t xml:space="preserve">- Первые дорожные знаки появились в 1909 году.  </w:t>
            </w:r>
            <w:proofErr w:type="gramStart"/>
            <w:r w:rsidRPr="00A22BCA">
              <w:rPr>
                <w:rFonts w:eastAsiaTheme="minorHAnsi" w:cs="Times New Roman"/>
                <w:i/>
                <w:kern w:val="0"/>
                <w:sz w:val="22"/>
                <w:szCs w:val="22"/>
                <w:lang w:eastAsia="en-US" w:bidi="ar-SA"/>
              </w:rPr>
              <w:t>В  городе</w:t>
            </w:r>
            <w:proofErr w:type="gramEnd"/>
            <w:r w:rsidRPr="00A22BCA">
              <w:rPr>
                <w:rFonts w:eastAsiaTheme="minorHAnsi" w:cs="Times New Roman"/>
                <w:i/>
                <w:kern w:val="0"/>
                <w:sz w:val="22"/>
                <w:szCs w:val="22"/>
                <w:lang w:eastAsia="en-US" w:bidi="ar-SA"/>
              </w:rPr>
              <w:t xml:space="preserve"> Париже на Международном дорожном конгрессе  договорились устанавливать дорожные знаки с правой стороны. Тогда же были утверждены первые четыре дорожных знака. Они сохранились и до наших дней, хотя их внешний вид изменился. Эти знаки имеют такие названия: «Неровная дорога», «Опасный поворот», «Железнодорожный переезд со шлагбаумом» и «Пересечение равнозначных дорог». В 1909 году первые дорожные знаки официально появились и в России.</w:t>
            </w:r>
          </w:p>
          <w:p w:rsidR="006106FC" w:rsidRPr="00385EF7" w:rsidRDefault="006106FC" w:rsidP="00026CD0">
            <w:pPr>
              <w:suppressAutoHyphens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18" w:type="dxa"/>
            <w:shd w:val="clear" w:color="auto" w:fill="auto"/>
          </w:tcPr>
          <w:p w:rsidR="00493461" w:rsidRPr="003F7FA3" w:rsidRDefault="00493461" w:rsidP="00493461">
            <w:pPr>
              <w:suppressAutoHyphens w:val="0"/>
              <w:rPr>
                <w:rFonts w:cs="Times New Roman"/>
                <w:sz w:val="22"/>
                <w:szCs w:val="22"/>
              </w:rPr>
            </w:pPr>
            <w:r w:rsidRPr="003F7FA3">
              <w:rPr>
                <w:rFonts w:cs="Times New Roman"/>
                <w:i/>
                <w:sz w:val="22"/>
                <w:szCs w:val="22"/>
              </w:rPr>
              <w:lastRenderedPageBreak/>
              <w:t>Разрешение</w:t>
            </w:r>
            <w:r w:rsidRPr="003F7FA3">
              <w:rPr>
                <w:rFonts w:cs="Times New Roman"/>
                <w:b/>
                <w:i/>
                <w:sz w:val="22"/>
                <w:szCs w:val="22"/>
              </w:rPr>
              <w:t xml:space="preserve"> </w:t>
            </w:r>
            <w:r w:rsidRPr="003F7FA3">
              <w:rPr>
                <w:rFonts w:cs="Times New Roman"/>
                <w:i/>
                <w:sz w:val="22"/>
                <w:szCs w:val="22"/>
              </w:rPr>
              <w:t>проблемных ситуаций</w:t>
            </w:r>
            <w:r w:rsidRPr="003F7FA3">
              <w:rPr>
                <w:rFonts w:cs="Times New Roman"/>
                <w:sz w:val="22"/>
                <w:szCs w:val="22"/>
              </w:rPr>
              <w:t>:</w:t>
            </w:r>
          </w:p>
          <w:p w:rsidR="00493461" w:rsidRPr="003F7FA3" w:rsidRDefault="00493461" w:rsidP="00493461">
            <w:pPr>
              <w:suppressAutoHyphens w:val="0"/>
              <w:rPr>
                <w:rFonts w:cs="Times New Roman"/>
                <w:sz w:val="22"/>
                <w:szCs w:val="22"/>
              </w:rPr>
            </w:pPr>
            <w:r w:rsidRPr="003F7FA3">
              <w:rPr>
                <w:rFonts w:cs="Times New Roman"/>
                <w:sz w:val="22"/>
                <w:szCs w:val="22"/>
              </w:rPr>
              <w:t xml:space="preserve">– принятие решения в ситуации неопределенности (выбор или разработка </w:t>
            </w:r>
            <w:proofErr w:type="gramStart"/>
            <w:r w:rsidRPr="003F7FA3">
              <w:rPr>
                <w:rFonts w:cs="Times New Roman"/>
                <w:sz w:val="22"/>
                <w:szCs w:val="22"/>
              </w:rPr>
              <w:t>оптимального</w:t>
            </w:r>
            <w:proofErr w:type="gramEnd"/>
            <w:r w:rsidRPr="003F7FA3">
              <w:rPr>
                <w:rFonts w:cs="Times New Roman"/>
                <w:sz w:val="22"/>
                <w:szCs w:val="22"/>
              </w:rPr>
              <w:t xml:space="preserve"> или наиболее эффективного решения);</w:t>
            </w:r>
          </w:p>
          <w:p w:rsidR="00493461" w:rsidRPr="003F7FA3" w:rsidRDefault="00493461" w:rsidP="00493461">
            <w:pPr>
              <w:suppressAutoHyphens w:val="0"/>
              <w:rPr>
                <w:rFonts w:cs="Times New Roman"/>
                <w:sz w:val="22"/>
                <w:szCs w:val="22"/>
              </w:rPr>
            </w:pPr>
            <w:r w:rsidRPr="003F7FA3">
              <w:rPr>
                <w:rFonts w:cs="Times New Roman"/>
                <w:sz w:val="22"/>
                <w:szCs w:val="22"/>
              </w:rPr>
              <w:t>– создание объекта с заданными свойствами;</w:t>
            </w:r>
          </w:p>
          <w:p w:rsidR="00493461" w:rsidRPr="003F7FA3" w:rsidRDefault="00493461" w:rsidP="00493461">
            <w:pPr>
              <w:suppressAutoHyphens w:val="0"/>
              <w:rPr>
                <w:rFonts w:cs="Times New Roman"/>
                <w:sz w:val="22"/>
                <w:szCs w:val="22"/>
              </w:rPr>
            </w:pPr>
            <w:r w:rsidRPr="003F7FA3">
              <w:rPr>
                <w:rFonts w:cs="Times New Roman"/>
                <w:sz w:val="22"/>
                <w:szCs w:val="22"/>
              </w:rPr>
              <w:t>– установление закономерностей;</w:t>
            </w:r>
          </w:p>
          <w:p w:rsidR="00493461" w:rsidRPr="003F7FA3" w:rsidRDefault="00493461" w:rsidP="00493461">
            <w:pPr>
              <w:suppressAutoHyphens w:val="0"/>
              <w:rPr>
                <w:rFonts w:cs="Times New Roman"/>
                <w:sz w:val="22"/>
                <w:szCs w:val="22"/>
              </w:rPr>
            </w:pPr>
            <w:r w:rsidRPr="003F7FA3">
              <w:rPr>
                <w:rFonts w:cs="Times New Roman"/>
                <w:sz w:val="22"/>
                <w:szCs w:val="22"/>
              </w:rPr>
              <w:t xml:space="preserve">– устранение неполадок; </w:t>
            </w:r>
          </w:p>
          <w:p w:rsidR="00493461" w:rsidRPr="003F7FA3" w:rsidRDefault="00493461" w:rsidP="00493461">
            <w:pPr>
              <w:suppressAutoHyphens w:val="0"/>
              <w:rPr>
                <w:rFonts w:cs="Times New Roman"/>
                <w:sz w:val="22"/>
                <w:szCs w:val="22"/>
              </w:rPr>
            </w:pPr>
            <w:r w:rsidRPr="003F7FA3">
              <w:rPr>
                <w:rFonts w:cs="Times New Roman"/>
                <w:i/>
                <w:sz w:val="22"/>
                <w:szCs w:val="22"/>
              </w:rPr>
              <w:t>Сотрудничество:</w:t>
            </w:r>
            <w:r w:rsidRPr="003F7FA3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493461" w:rsidRPr="003F7FA3" w:rsidRDefault="00493461" w:rsidP="00493461">
            <w:pPr>
              <w:suppressAutoHyphens w:val="0"/>
              <w:rPr>
                <w:rFonts w:cs="Times New Roman"/>
                <w:sz w:val="22"/>
                <w:szCs w:val="22"/>
              </w:rPr>
            </w:pPr>
            <w:r w:rsidRPr="003F7FA3">
              <w:rPr>
                <w:rFonts w:cs="Times New Roman"/>
                <w:sz w:val="22"/>
                <w:szCs w:val="22"/>
              </w:rPr>
              <w:t>– совместная работа в группах с распределением функций и разделением ответственности за конечный результат</w:t>
            </w:r>
          </w:p>
          <w:p w:rsidR="009865D2" w:rsidRPr="003C569D" w:rsidRDefault="009865D2" w:rsidP="00026CD0">
            <w:pPr>
              <w:suppressAutoHyphens w:val="0"/>
              <w:ind w:firstLine="154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569" w:type="dxa"/>
          </w:tcPr>
          <w:p w:rsidR="00493461" w:rsidRPr="00493461" w:rsidRDefault="00493461" w:rsidP="00493461">
            <w:pPr>
              <w:suppressAutoHyphens w:val="0"/>
              <w:jc w:val="both"/>
              <w:rPr>
                <w:rFonts w:cs="Times New Roman"/>
                <w:sz w:val="22"/>
                <w:szCs w:val="22"/>
              </w:rPr>
            </w:pPr>
            <w:r w:rsidRPr="00493461">
              <w:rPr>
                <w:rFonts w:cs="Times New Roman"/>
                <w:sz w:val="22"/>
                <w:szCs w:val="22"/>
              </w:rPr>
              <w:lastRenderedPageBreak/>
              <w:t>Самостоятельная работа</w:t>
            </w:r>
          </w:p>
          <w:p w:rsidR="00493461" w:rsidRPr="00493461" w:rsidRDefault="00493461" w:rsidP="00493461">
            <w:pPr>
              <w:suppressAutoHyphens w:val="0"/>
              <w:jc w:val="both"/>
              <w:rPr>
                <w:rFonts w:cs="Times New Roman"/>
                <w:sz w:val="22"/>
                <w:szCs w:val="22"/>
              </w:rPr>
            </w:pPr>
            <w:r w:rsidRPr="00493461">
              <w:rPr>
                <w:rFonts w:cs="Times New Roman"/>
                <w:sz w:val="22"/>
                <w:szCs w:val="22"/>
              </w:rPr>
              <w:t>Работа в группах</w:t>
            </w:r>
          </w:p>
          <w:p w:rsidR="009865D2" w:rsidRPr="009F7618" w:rsidRDefault="00493461" w:rsidP="00493461">
            <w:pPr>
              <w:suppressAutoHyphens w:val="0"/>
              <w:jc w:val="both"/>
              <w:rPr>
                <w:rFonts w:cs="Times New Roman"/>
                <w:sz w:val="22"/>
                <w:szCs w:val="22"/>
              </w:rPr>
            </w:pPr>
            <w:r w:rsidRPr="00493461">
              <w:rPr>
                <w:rFonts w:cs="Times New Roman"/>
                <w:sz w:val="22"/>
                <w:szCs w:val="22"/>
              </w:rPr>
              <w:t>Коллективное обсуждение</w:t>
            </w:r>
          </w:p>
        </w:tc>
        <w:tc>
          <w:tcPr>
            <w:tcW w:w="1842" w:type="dxa"/>
            <w:shd w:val="clear" w:color="auto" w:fill="auto"/>
          </w:tcPr>
          <w:p w:rsidR="00493461" w:rsidRPr="00493461" w:rsidRDefault="00493461" w:rsidP="00493461">
            <w:pPr>
              <w:suppressAutoHyphens w:val="0"/>
              <w:rPr>
                <w:rFonts w:cs="Times New Roman"/>
                <w:b/>
                <w:sz w:val="22"/>
                <w:szCs w:val="22"/>
              </w:rPr>
            </w:pPr>
            <w:r w:rsidRPr="00493461">
              <w:rPr>
                <w:rFonts w:cs="Times New Roman"/>
                <w:b/>
                <w:sz w:val="22"/>
                <w:szCs w:val="22"/>
              </w:rPr>
              <w:t>Знать:</w:t>
            </w:r>
          </w:p>
          <w:p w:rsidR="00493461" w:rsidRPr="00493461" w:rsidRDefault="00493461" w:rsidP="00493461">
            <w:pPr>
              <w:suppressAutoHyphens w:val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Поняти</w:t>
            </w:r>
            <w:r w:rsidR="00B330CA">
              <w:rPr>
                <w:rFonts w:cs="Times New Roman"/>
                <w:sz w:val="22"/>
                <w:szCs w:val="22"/>
              </w:rPr>
              <w:t>е</w:t>
            </w:r>
            <w:r>
              <w:rPr>
                <w:rFonts w:cs="Times New Roman"/>
                <w:sz w:val="22"/>
                <w:szCs w:val="22"/>
              </w:rPr>
              <w:t xml:space="preserve"> «дорожные знаки»</w:t>
            </w:r>
          </w:p>
          <w:p w:rsidR="00493461" w:rsidRPr="00493461" w:rsidRDefault="00493461" w:rsidP="00493461">
            <w:pPr>
              <w:suppressAutoHyphens w:val="0"/>
              <w:rPr>
                <w:rFonts w:cs="Times New Roman"/>
                <w:b/>
                <w:sz w:val="22"/>
                <w:szCs w:val="22"/>
              </w:rPr>
            </w:pPr>
            <w:r w:rsidRPr="00493461">
              <w:rPr>
                <w:rFonts w:cs="Times New Roman"/>
                <w:b/>
                <w:sz w:val="22"/>
                <w:szCs w:val="22"/>
              </w:rPr>
              <w:t>Уметь:</w:t>
            </w:r>
          </w:p>
          <w:p w:rsidR="009865D2" w:rsidRDefault="00493461" w:rsidP="00493461">
            <w:pPr>
              <w:suppressAutoHyphens w:val="0"/>
              <w:rPr>
                <w:rFonts w:cs="Times New Roman"/>
                <w:sz w:val="22"/>
                <w:szCs w:val="22"/>
              </w:rPr>
            </w:pPr>
            <w:r w:rsidRPr="00493461">
              <w:rPr>
                <w:rFonts w:cs="Times New Roman"/>
                <w:sz w:val="22"/>
                <w:szCs w:val="22"/>
              </w:rPr>
              <w:t>формирова</w:t>
            </w:r>
            <w:r w:rsidR="00B330CA">
              <w:rPr>
                <w:rFonts w:cs="Times New Roman"/>
                <w:sz w:val="22"/>
                <w:szCs w:val="22"/>
              </w:rPr>
              <w:t>ть</w:t>
            </w:r>
            <w:r w:rsidRPr="00493461">
              <w:rPr>
                <w:rFonts w:cs="Times New Roman"/>
                <w:sz w:val="22"/>
                <w:szCs w:val="22"/>
              </w:rPr>
              <w:t xml:space="preserve"> навык</w:t>
            </w:r>
            <w:r w:rsidR="00B330CA">
              <w:rPr>
                <w:rFonts w:cs="Times New Roman"/>
                <w:sz w:val="22"/>
                <w:szCs w:val="22"/>
              </w:rPr>
              <w:t>и</w:t>
            </w:r>
            <w:r w:rsidRPr="00493461">
              <w:rPr>
                <w:rFonts w:cs="Times New Roman"/>
                <w:sz w:val="22"/>
                <w:szCs w:val="22"/>
              </w:rPr>
              <w:t xml:space="preserve"> безопасного образа жизни на основе выполнения правил безопасно</w:t>
            </w:r>
            <w:r>
              <w:rPr>
                <w:rFonts w:cs="Times New Roman"/>
                <w:sz w:val="22"/>
                <w:szCs w:val="22"/>
              </w:rPr>
              <w:t>го поведения в окружающей среде</w:t>
            </w:r>
            <w:r w:rsidR="00B330CA">
              <w:rPr>
                <w:rFonts w:cs="Times New Roman"/>
                <w:sz w:val="22"/>
                <w:szCs w:val="22"/>
              </w:rPr>
              <w:t>;</w:t>
            </w:r>
          </w:p>
          <w:p w:rsidR="00B330CA" w:rsidRPr="00B330CA" w:rsidRDefault="00B330CA" w:rsidP="00B330CA">
            <w:pPr>
              <w:suppressAutoHyphens w:val="0"/>
              <w:rPr>
                <w:rFonts w:cs="Times New Roman"/>
                <w:sz w:val="22"/>
                <w:szCs w:val="22"/>
              </w:rPr>
            </w:pPr>
            <w:r w:rsidRPr="00B330CA">
              <w:rPr>
                <w:rFonts w:cs="Times New Roman"/>
                <w:sz w:val="22"/>
                <w:szCs w:val="22"/>
              </w:rPr>
              <w:t xml:space="preserve">соблюдать правила безопасного поведения при </w:t>
            </w:r>
            <w:r w:rsidRPr="00B330CA">
              <w:rPr>
                <w:rFonts w:cs="Times New Roman"/>
                <w:sz w:val="22"/>
                <w:szCs w:val="22"/>
              </w:rPr>
              <w:lastRenderedPageBreak/>
              <w:t>езде на велосипеде, самокате и</w:t>
            </w:r>
          </w:p>
          <w:p w:rsidR="00B330CA" w:rsidRDefault="00B330CA" w:rsidP="00B330CA">
            <w:pPr>
              <w:suppressAutoHyphens w:val="0"/>
              <w:rPr>
                <w:rFonts w:cs="Times New Roman"/>
                <w:sz w:val="22"/>
                <w:szCs w:val="22"/>
              </w:rPr>
            </w:pPr>
            <w:r w:rsidRPr="00B330CA">
              <w:rPr>
                <w:rFonts w:cs="Times New Roman"/>
                <w:sz w:val="22"/>
                <w:szCs w:val="22"/>
              </w:rPr>
              <w:t>других средствах индивидуальной мобильности;</w:t>
            </w:r>
          </w:p>
          <w:p w:rsidR="007B372A" w:rsidRPr="00493461" w:rsidRDefault="00BD135C" w:rsidP="007B372A">
            <w:pPr>
              <w:suppressAutoHyphens w:val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</w:t>
            </w:r>
            <w:r w:rsidR="00B330CA">
              <w:t>использовать различные источники информации для поиска и извлечения информации, ответов на вопросы;</w:t>
            </w:r>
            <w:r>
              <w:rPr>
                <w:rFonts w:cs="Times New Roman"/>
                <w:sz w:val="22"/>
                <w:szCs w:val="22"/>
              </w:rPr>
              <w:t xml:space="preserve">      </w:t>
            </w:r>
          </w:p>
        </w:tc>
        <w:tc>
          <w:tcPr>
            <w:tcW w:w="3968" w:type="dxa"/>
            <w:shd w:val="clear" w:color="auto" w:fill="auto"/>
          </w:tcPr>
          <w:p w:rsidR="009865D2" w:rsidRPr="00F04F5E" w:rsidRDefault="009865D2" w:rsidP="00026CD0">
            <w:pPr>
              <w:rPr>
                <w:rFonts w:cs="Times New Roman"/>
              </w:rPr>
            </w:pPr>
          </w:p>
        </w:tc>
        <w:tc>
          <w:tcPr>
            <w:tcW w:w="1475" w:type="dxa"/>
            <w:shd w:val="clear" w:color="auto" w:fill="auto"/>
          </w:tcPr>
          <w:p w:rsidR="009865D2" w:rsidRPr="003C569D" w:rsidRDefault="009865D2" w:rsidP="00693ACD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</w:tc>
      </w:tr>
    </w:tbl>
    <w:p w:rsidR="00657AD1" w:rsidRDefault="00657AD1">
      <w:bookmarkStart w:id="0" w:name="_GoBack"/>
      <w:bookmarkEnd w:id="0"/>
    </w:p>
    <w:sectPr w:rsidR="00657AD1" w:rsidSect="003C569D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PiGraph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-Ital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95B86"/>
    <w:multiLevelType w:val="multilevel"/>
    <w:tmpl w:val="C43EF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CB72F0"/>
    <w:multiLevelType w:val="hybridMultilevel"/>
    <w:tmpl w:val="3C643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1F477A"/>
    <w:multiLevelType w:val="hybridMultilevel"/>
    <w:tmpl w:val="80D60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97CFD"/>
    <w:multiLevelType w:val="hybridMultilevel"/>
    <w:tmpl w:val="1304B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880FEB"/>
    <w:multiLevelType w:val="hybridMultilevel"/>
    <w:tmpl w:val="CA164576"/>
    <w:lvl w:ilvl="0" w:tplc="3432F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F9F"/>
    <w:rsid w:val="00061155"/>
    <w:rsid w:val="000C6FFA"/>
    <w:rsid w:val="00130764"/>
    <w:rsid w:val="001316A5"/>
    <w:rsid w:val="00147D1F"/>
    <w:rsid w:val="001F5DAB"/>
    <w:rsid w:val="0021552B"/>
    <w:rsid w:val="002302E5"/>
    <w:rsid w:val="002836D1"/>
    <w:rsid w:val="003054BF"/>
    <w:rsid w:val="003137BA"/>
    <w:rsid w:val="00317597"/>
    <w:rsid w:val="003418C0"/>
    <w:rsid w:val="0034732E"/>
    <w:rsid w:val="0036589F"/>
    <w:rsid w:val="00385EF7"/>
    <w:rsid w:val="00395791"/>
    <w:rsid w:val="003C569D"/>
    <w:rsid w:val="004258A5"/>
    <w:rsid w:val="00493461"/>
    <w:rsid w:val="004D5135"/>
    <w:rsid w:val="004E1E8F"/>
    <w:rsid w:val="004E53EE"/>
    <w:rsid w:val="00502F92"/>
    <w:rsid w:val="00527D4F"/>
    <w:rsid w:val="00600A70"/>
    <w:rsid w:val="006106FC"/>
    <w:rsid w:val="0064134A"/>
    <w:rsid w:val="00650FBA"/>
    <w:rsid w:val="00657AD1"/>
    <w:rsid w:val="00676155"/>
    <w:rsid w:val="00693ACD"/>
    <w:rsid w:val="006D3D85"/>
    <w:rsid w:val="007433C1"/>
    <w:rsid w:val="00776E98"/>
    <w:rsid w:val="00780A57"/>
    <w:rsid w:val="007B372A"/>
    <w:rsid w:val="007E311F"/>
    <w:rsid w:val="007E6F9F"/>
    <w:rsid w:val="007E7DD7"/>
    <w:rsid w:val="00803C1D"/>
    <w:rsid w:val="00853F1E"/>
    <w:rsid w:val="00873DD4"/>
    <w:rsid w:val="008D011F"/>
    <w:rsid w:val="008E07E5"/>
    <w:rsid w:val="008F002E"/>
    <w:rsid w:val="00934D7D"/>
    <w:rsid w:val="009865D2"/>
    <w:rsid w:val="00A125DD"/>
    <w:rsid w:val="00AA7643"/>
    <w:rsid w:val="00B31599"/>
    <w:rsid w:val="00B330CA"/>
    <w:rsid w:val="00B4480E"/>
    <w:rsid w:val="00B45C61"/>
    <w:rsid w:val="00BD135C"/>
    <w:rsid w:val="00C00657"/>
    <w:rsid w:val="00C2700E"/>
    <w:rsid w:val="00C33717"/>
    <w:rsid w:val="00C35AAF"/>
    <w:rsid w:val="00C61487"/>
    <w:rsid w:val="00C85F7A"/>
    <w:rsid w:val="00C9609D"/>
    <w:rsid w:val="00CE6021"/>
    <w:rsid w:val="00D13270"/>
    <w:rsid w:val="00D3429D"/>
    <w:rsid w:val="00D54BFA"/>
    <w:rsid w:val="00DB7044"/>
    <w:rsid w:val="00DD7106"/>
    <w:rsid w:val="00F233C5"/>
    <w:rsid w:val="00F460D8"/>
    <w:rsid w:val="00F8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F2F26"/>
  <w15:docId w15:val="{033409A5-4448-4DB7-8697-3104DAB90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32E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link w:val="a4"/>
    <w:rsid w:val="00657AD1"/>
    <w:pPr>
      <w:suppressAutoHyphens w:val="0"/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kern w:val="0"/>
      <w:sz w:val="21"/>
      <w:szCs w:val="21"/>
      <w:lang w:eastAsia="ru-RU" w:bidi="ar-SA"/>
    </w:rPr>
  </w:style>
  <w:style w:type="character" w:customStyle="1" w:styleId="a4">
    <w:name w:val="Основной Знак"/>
    <w:link w:val="a3"/>
    <w:rsid w:val="00657AD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5">
    <w:name w:val="Содержимое таблицы"/>
    <w:basedOn w:val="a"/>
    <w:rsid w:val="003C569D"/>
    <w:pPr>
      <w:widowControl w:val="0"/>
      <w:suppressLineNumbers/>
    </w:pPr>
  </w:style>
  <w:style w:type="paragraph" w:styleId="a6">
    <w:name w:val="List Paragraph"/>
    <w:basedOn w:val="a"/>
    <w:uiPriority w:val="34"/>
    <w:qFormat/>
    <w:rsid w:val="003C569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fontstyle01">
    <w:name w:val="fontstyle01"/>
    <w:basedOn w:val="a0"/>
    <w:rsid w:val="00693ACD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B31599"/>
    <w:rPr>
      <w:rFonts w:ascii="PiGraphA" w:hAnsi="PiGraphA" w:hint="default"/>
      <w:b w:val="0"/>
      <w:bCs w:val="0"/>
      <w:i w:val="0"/>
      <w:iCs w:val="0"/>
      <w:color w:val="000000"/>
      <w:sz w:val="14"/>
      <w:szCs w:val="14"/>
    </w:rPr>
  </w:style>
  <w:style w:type="table" w:styleId="a7">
    <w:name w:val="Table Grid"/>
    <w:basedOn w:val="a1"/>
    <w:uiPriority w:val="59"/>
    <w:rsid w:val="00D342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76E98"/>
    <w:rPr>
      <w:rFonts w:ascii="Tahoma" w:hAnsi="Tahoma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776E98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c10">
    <w:name w:val="c10"/>
    <w:basedOn w:val="a"/>
    <w:rsid w:val="003418C0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c0">
    <w:name w:val="c0"/>
    <w:basedOn w:val="a0"/>
    <w:rsid w:val="003418C0"/>
  </w:style>
  <w:style w:type="paragraph" w:customStyle="1" w:styleId="c3">
    <w:name w:val="c3"/>
    <w:basedOn w:val="a"/>
    <w:rsid w:val="003418C0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c12">
    <w:name w:val="c12"/>
    <w:basedOn w:val="a0"/>
    <w:rsid w:val="003418C0"/>
  </w:style>
  <w:style w:type="paragraph" w:styleId="aa">
    <w:name w:val="Normal (Web)"/>
    <w:basedOn w:val="a"/>
    <w:uiPriority w:val="99"/>
    <w:unhideWhenUsed/>
    <w:rsid w:val="003418C0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pboth">
    <w:name w:val="pboth"/>
    <w:basedOn w:val="a"/>
    <w:rsid w:val="009865D2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9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16</Pages>
  <Words>3574</Words>
  <Characters>20374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Никотина</dc:creator>
  <cp:keywords/>
  <dc:description/>
  <cp:lastModifiedBy>Nikotina</cp:lastModifiedBy>
  <cp:revision>43</cp:revision>
  <dcterms:created xsi:type="dcterms:W3CDTF">2020-01-14T07:43:00Z</dcterms:created>
  <dcterms:modified xsi:type="dcterms:W3CDTF">2024-06-05T11:07:00Z</dcterms:modified>
</cp:coreProperties>
</file>